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608" w:tblpY="886"/>
        <w:tblW w:w="9781" w:type="dxa"/>
        <w:tblLook w:val="01E0" w:firstRow="1" w:lastRow="1" w:firstColumn="1" w:lastColumn="1" w:noHBand="0" w:noVBand="0"/>
      </w:tblPr>
      <w:tblGrid>
        <w:gridCol w:w="3969"/>
        <w:gridCol w:w="5812"/>
      </w:tblGrid>
      <w:tr w:rsidR="005441A3" w:rsidRPr="004C1B9B" w14:paraId="75CBCF1C" w14:textId="77777777" w:rsidTr="000C3E76">
        <w:trPr>
          <w:trHeight w:val="937"/>
        </w:trPr>
        <w:tc>
          <w:tcPr>
            <w:tcW w:w="3969" w:type="dxa"/>
          </w:tcPr>
          <w:p w14:paraId="2A3A4F25" w14:textId="535320F8" w:rsidR="005441A3" w:rsidRDefault="00AA47AA" w:rsidP="00AA47AA">
            <w:pPr>
              <w:spacing w:after="0" w:line="240" w:lineRule="auto"/>
              <w:jc w:val="center"/>
              <w:rPr>
                <w:rFonts w:ascii="Times New Roman" w:eastAsia="Times New Roman" w:hAnsi="Times New Roman" w:cs="Times New Roman"/>
                <w:b/>
                <w:kern w:val="0"/>
                <w:sz w:val="26"/>
                <w:szCs w:val="26"/>
                <w14:ligatures w14:val="none"/>
              </w:rPr>
            </w:pPr>
            <w:r w:rsidRPr="000C3E76">
              <w:rPr>
                <w:rFonts w:ascii="Times New Roman" w:eastAsia="Times New Roman" w:hAnsi="Times New Roman" w:cs="Times New Roman"/>
                <w:b/>
                <w:kern w:val="0"/>
                <w:sz w:val="26"/>
                <w:szCs w:val="26"/>
                <w14:ligatures w14:val="none"/>
              </w:rPr>
              <w:t xml:space="preserve">    </w:t>
            </w:r>
            <w:r w:rsidR="005441A3" w:rsidRPr="000C3E76">
              <w:rPr>
                <w:rFonts w:ascii="Times New Roman" w:eastAsia="Times New Roman" w:hAnsi="Times New Roman" w:cs="Times New Roman"/>
                <w:b/>
                <w:kern w:val="0"/>
                <w:sz w:val="26"/>
                <w:szCs w:val="26"/>
                <w14:ligatures w14:val="none"/>
              </w:rPr>
              <w:t>SỞ GIÁO DỤC VÀ ĐÀO</w:t>
            </w:r>
            <w:r w:rsidRPr="000C3E76">
              <w:rPr>
                <w:rFonts w:ascii="Times New Roman" w:eastAsia="Times New Roman" w:hAnsi="Times New Roman" w:cs="Times New Roman"/>
                <w:b/>
                <w:kern w:val="0"/>
                <w:sz w:val="26"/>
                <w:szCs w:val="26"/>
                <w14:ligatures w14:val="none"/>
              </w:rPr>
              <w:t xml:space="preserve"> </w:t>
            </w:r>
            <w:r w:rsidR="005441A3" w:rsidRPr="000C3E76">
              <w:rPr>
                <w:rFonts w:ascii="Times New Roman" w:eastAsia="Times New Roman" w:hAnsi="Times New Roman" w:cs="Times New Roman"/>
                <w:b/>
                <w:kern w:val="0"/>
                <w:sz w:val="26"/>
                <w:szCs w:val="26"/>
                <w14:ligatures w14:val="none"/>
              </w:rPr>
              <w:t>TẠO</w:t>
            </w:r>
          </w:p>
          <w:p w14:paraId="43BB199F" w14:textId="6E7F2B2A" w:rsidR="00886D14" w:rsidRPr="000C3E76" w:rsidRDefault="00886D14" w:rsidP="00AA47AA">
            <w:pPr>
              <w:spacing w:after="0" w:line="240" w:lineRule="auto"/>
              <w:jc w:val="center"/>
              <w:rPr>
                <w:rFonts w:ascii="Times New Roman" w:eastAsia="Times New Roman" w:hAnsi="Times New Roman" w:cs="Times New Roman"/>
                <w:b/>
                <w:kern w:val="0"/>
                <w:sz w:val="26"/>
                <w:szCs w:val="26"/>
                <w14:ligatures w14:val="none"/>
              </w:rPr>
            </w:pPr>
            <w:r>
              <w:rPr>
                <w:rFonts w:ascii="Times New Roman" w:eastAsia="Times New Roman" w:hAnsi="Times New Roman" w:cs="Times New Roman"/>
                <w:b/>
                <w:kern w:val="0"/>
                <w:sz w:val="26"/>
                <w:szCs w:val="26"/>
                <w14:ligatures w14:val="none"/>
              </w:rPr>
              <w:t>NINH BÌNH</w:t>
            </w:r>
          </w:p>
          <w:p w14:paraId="19FB18E2" w14:textId="6FE49E93" w:rsidR="005441A3" w:rsidRPr="000C3E76" w:rsidRDefault="00B219A0" w:rsidP="00AA47AA">
            <w:pPr>
              <w:spacing w:after="0" w:line="240" w:lineRule="auto"/>
              <w:rPr>
                <w:rFonts w:ascii="Times New Roman" w:eastAsia="Times New Roman" w:hAnsi="Times New Roman" w:cs="Times New Roman"/>
                <w:kern w:val="0"/>
                <w:sz w:val="26"/>
                <w:szCs w:val="26"/>
                <w14:ligatures w14:val="none"/>
              </w:rPr>
            </w:pPr>
            <w:r w:rsidRPr="00CE3676">
              <w:rPr>
                <w:noProof/>
                <w:spacing w:val="-8"/>
              </w:rPr>
              <mc:AlternateContent>
                <mc:Choice Requires="wps">
                  <w:drawing>
                    <wp:anchor distT="0" distB="0" distL="114300" distR="114300" simplePos="0" relativeHeight="251661312" behindDoc="0" locked="0" layoutInCell="1" allowOverlap="1" wp14:anchorId="5AA76BF6" wp14:editId="31E20A7A">
                      <wp:simplePos x="0" y="0"/>
                      <wp:positionH relativeFrom="column">
                        <wp:posOffset>390526</wp:posOffset>
                      </wp:positionH>
                      <wp:positionV relativeFrom="paragraph">
                        <wp:posOffset>125095</wp:posOffset>
                      </wp:positionV>
                      <wp:extent cx="1619250" cy="2794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19250" cy="2794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64A2CF4" w14:textId="3740AE0A" w:rsidR="00CE3676" w:rsidRPr="007A6AE5" w:rsidRDefault="00CE3676" w:rsidP="00CE3676">
                                  <w:pPr>
                                    <w:jc w:val="center"/>
                                    <w:rPr>
                                      <w:rFonts w:ascii="Times New Roman" w:hAnsi="Times New Roman" w:cs="Times New Roman"/>
                                      <w:b/>
                                      <w:bCs/>
                                      <w:sz w:val="22"/>
                                      <w:szCs w:val="22"/>
                                    </w:rPr>
                                  </w:pPr>
                                  <w:r w:rsidRPr="007A6AE5">
                                    <w:rPr>
                                      <w:rFonts w:ascii="Times New Roman" w:hAnsi="Times New Roman" w:cs="Times New Roman"/>
                                      <w:b/>
                                      <w:bCs/>
                                      <w:sz w:val="22"/>
                                      <w:szCs w:val="22"/>
                                    </w:rPr>
                                    <w:t>ĐỀ</w:t>
                                  </w:r>
                                  <w:r w:rsidR="007A6AE5">
                                    <w:rPr>
                                      <w:rFonts w:ascii="Times New Roman" w:hAnsi="Times New Roman" w:cs="Times New Roman"/>
                                      <w:b/>
                                      <w:bCs/>
                                      <w:sz w:val="22"/>
                                      <w:szCs w:val="22"/>
                                    </w:rPr>
                                    <w:t xml:space="preserve"> THI</w:t>
                                  </w:r>
                                  <w:r w:rsidRPr="007A6AE5">
                                    <w:rPr>
                                      <w:rFonts w:ascii="Times New Roman" w:hAnsi="Times New Roman" w:cs="Times New Roman"/>
                                      <w:b/>
                                      <w:bCs/>
                                      <w:sz w:val="22"/>
                                      <w:szCs w:val="22"/>
                                    </w:rPr>
                                    <w:t xml:space="preserve"> 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76BF6" id="Rectangle 3" o:spid="_x0000_s1026" style="position:absolute;margin-left:30.75pt;margin-top:9.85pt;width:127.5pt;height: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" fillcolor="window" strokecolor="windowText">
                      <v:textbox>
                        <w:txbxContent>
                          <w:p w14:paraId="664A2CF4" w14:textId="3740AE0A" w:rsidR="00CE3676" w:rsidRPr="007A6AE5" w:rsidRDefault="00CE3676" w:rsidP="00CE3676">
                            <w:pPr>
                              <w:jc w:val="center"/>
                              <w:rPr>
                                <w:rFonts w:ascii="Times New Roman" w:hAnsi="Times New Roman" w:cs="Times New Roman"/>
                                <w:b/>
                                <w:bCs/>
                                <w:sz w:val="22"/>
                                <w:szCs w:val="22"/>
                              </w:rPr>
                            </w:pPr>
                            <w:r w:rsidRPr="007A6AE5">
                              <w:rPr>
                                <w:rFonts w:ascii="Times New Roman" w:hAnsi="Times New Roman" w:cs="Times New Roman"/>
                                <w:b/>
                                <w:bCs/>
                                <w:sz w:val="22"/>
                                <w:szCs w:val="22"/>
                              </w:rPr>
                              <w:t>ĐỀ</w:t>
                            </w:r>
                            <w:r w:rsidR="007A6AE5">
                              <w:rPr>
                                <w:rFonts w:ascii="Times New Roman" w:hAnsi="Times New Roman" w:cs="Times New Roman"/>
                                <w:b/>
                                <w:bCs/>
                                <w:sz w:val="22"/>
                                <w:szCs w:val="22"/>
                              </w:rPr>
                              <w:t xml:space="preserve"> THI</w:t>
                            </w:r>
                            <w:r w:rsidRPr="007A6AE5">
                              <w:rPr>
                                <w:rFonts w:ascii="Times New Roman" w:hAnsi="Times New Roman" w:cs="Times New Roman"/>
                                <w:b/>
                                <w:bCs/>
                                <w:sz w:val="22"/>
                                <w:szCs w:val="22"/>
                              </w:rPr>
                              <w:t xml:space="preserve"> THAM KHẢO</w:t>
                            </w:r>
                          </w:p>
                        </w:txbxContent>
                      </v:textbox>
                    </v:rect>
                  </w:pict>
                </mc:Fallback>
              </mc:AlternateContent>
            </w:r>
            <w:r w:rsidR="005441A3" w:rsidRPr="000C3E76">
              <w:rPr>
                <w:rFonts w:ascii="Times New Roman" w:eastAsia="Times New Roman" w:hAnsi="Times New Roman" w:cs="Times New Roman"/>
                <w:b/>
                <w:noProof/>
                <w:kern w:val="0"/>
                <w:sz w:val="26"/>
                <w:szCs w:val="26"/>
                <w14:ligatures w14:val="none"/>
              </w:rPr>
              <mc:AlternateContent>
                <mc:Choice Requires="wps">
                  <w:drawing>
                    <wp:anchor distT="4294967295" distB="4294967295" distL="114300" distR="114300" simplePos="0" relativeHeight="251659264" behindDoc="0" locked="0" layoutInCell="1" allowOverlap="1" wp14:anchorId="7FA2EE09" wp14:editId="20B7F55F">
                      <wp:simplePos x="0" y="0"/>
                      <wp:positionH relativeFrom="column">
                        <wp:posOffset>704914</wp:posOffset>
                      </wp:positionH>
                      <wp:positionV relativeFrom="paragraph">
                        <wp:posOffset>39370</wp:posOffset>
                      </wp:positionV>
                      <wp:extent cx="996315" cy="0"/>
                      <wp:effectExtent l="0" t="0" r="0" b="0"/>
                      <wp:wrapNone/>
                      <wp:docPr id="27829343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3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6AB471B"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3.1pt" to="133.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"/>
                  </w:pict>
                </mc:Fallback>
              </mc:AlternateConten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tblGrid>
            <w:tr w:rsidR="005441A3" w:rsidRPr="000C3E76" w14:paraId="7F1ED46D" w14:textId="77777777" w:rsidTr="000C3E76">
              <w:trPr>
                <w:trHeight w:val="324"/>
                <w:jc w:val="center"/>
              </w:trPr>
              <w:tc>
                <w:tcPr>
                  <w:tcW w:w="2541" w:type="dxa"/>
                  <w:vAlign w:val="center"/>
                </w:tcPr>
                <w:p w14:paraId="00C776A2" w14:textId="7768D4E6" w:rsidR="005441A3" w:rsidRPr="000C3E76" w:rsidRDefault="00AA47AA" w:rsidP="007A6AE5">
                  <w:pPr>
                    <w:framePr w:hSpace="180" w:wrap="around" w:vAnchor="page" w:hAnchor="margin" w:x="-608" w:y="886"/>
                    <w:rPr>
                      <w:rFonts w:ascii="Times New Roman" w:eastAsia="Times New Roman" w:hAnsi="Times New Roman" w:cs="Times New Roman"/>
                      <w:bCs/>
                      <w:i/>
                      <w:iCs/>
                      <w:sz w:val="26"/>
                      <w:szCs w:val="26"/>
                    </w:rPr>
                  </w:pPr>
                  <w:r w:rsidRPr="000C3E76">
                    <w:rPr>
                      <w:rFonts w:ascii="Times New Roman" w:eastAsia="Times New Roman" w:hAnsi="Times New Roman" w:cs="Times New Roman"/>
                      <w:bCs/>
                      <w:i/>
                      <w:iCs/>
                      <w:sz w:val="26"/>
                      <w:szCs w:val="26"/>
                    </w:rPr>
                    <w:t xml:space="preserve">   </w:t>
                  </w:r>
                </w:p>
              </w:tc>
            </w:tr>
          </w:tbl>
          <w:p w14:paraId="5CC866EA" w14:textId="77777777" w:rsidR="005441A3" w:rsidRPr="004C1B9B" w:rsidRDefault="005441A3" w:rsidP="00AA47AA">
            <w:pPr>
              <w:spacing w:after="0" w:line="240" w:lineRule="auto"/>
              <w:rPr>
                <w:rFonts w:ascii="Times New Roman" w:eastAsia="Times New Roman" w:hAnsi="Times New Roman" w:cs="Times New Roman"/>
                <w:i/>
                <w:kern w:val="0"/>
                <w:lang w:val="vi-VN"/>
                <w14:ligatures w14:val="none"/>
              </w:rPr>
            </w:pPr>
          </w:p>
        </w:tc>
        <w:tc>
          <w:tcPr>
            <w:tcW w:w="5812" w:type="dxa"/>
            <w:tcBorders>
              <w:left w:val="nil"/>
            </w:tcBorders>
          </w:tcPr>
          <w:p w14:paraId="1EEA280D" w14:textId="67E56BD9" w:rsidR="00AA47AA" w:rsidRPr="000C3E76" w:rsidRDefault="005441A3" w:rsidP="000C3E76">
            <w:pPr>
              <w:spacing w:after="0" w:line="240" w:lineRule="auto"/>
              <w:jc w:val="center"/>
              <w:rPr>
                <w:rFonts w:ascii="Times New Roman" w:eastAsia="Times New Roman" w:hAnsi="Times New Roman" w:cs="Times New Roman"/>
                <w:b/>
                <w:kern w:val="0"/>
                <w:sz w:val="26"/>
                <w:szCs w:val="26"/>
                <w14:ligatures w14:val="none"/>
              </w:rPr>
            </w:pPr>
            <w:r w:rsidRPr="000C3E76">
              <w:rPr>
                <w:rFonts w:ascii="Times New Roman" w:eastAsia="Times New Roman" w:hAnsi="Times New Roman" w:cs="Times New Roman"/>
                <w:b/>
                <w:kern w:val="0"/>
                <w:sz w:val="26"/>
                <w:szCs w:val="26"/>
                <w14:ligatures w14:val="none"/>
              </w:rPr>
              <w:t>KỲ THI TUYỂN SINH</w:t>
            </w:r>
            <w:r w:rsidR="00F61F9D">
              <w:rPr>
                <w:rFonts w:ascii="Times New Roman" w:eastAsia="Times New Roman" w:hAnsi="Times New Roman" w:cs="Times New Roman"/>
                <w:b/>
                <w:kern w:val="0"/>
                <w:sz w:val="26"/>
                <w:szCs w:val="26"/>
                <w14:ligatures w14:val="none"/>
              </w:rPr>
              <w:t xml:space="preserve"> </w:t>
            </w:r>
            <w:r w:rsidRPr="000C3E76">
              <w:rPr>
                <w:rFonts w:ascii="Times New Roman" w:eastAsia="Times New Roman" w:hAnsi="Times New Roman" w:cs="Times New Roman"/>
                <w:b/>
                <w:kern w:val="0"/>
                <w:sz w:val="26"/>
                <w:szCs w:val="26"/>
                <w14:ligatures w14:val="none"/>
              </w:rPr>
              <w:t xml:space="preserve">LỚP 10 </w:t>
            </w:r>
            <w:r w:rsidR="000C3E76" w:rsidRPr="000C3E76">
              <w:rPr>
                <w:rFonts w:ascii="Times New Roman" w:eastAsia="Times New Roman" w:hAnsi="Times New Roman" w:cs="Times New Roman"/>
                <w:b/>
                <w:kern w:val="0"/>
                <w:sz w:val="26"/>
                <w:szCs w:val="26"/>
                <w14:ligatures w14:val="none"/>
              </w:rPr>
              <w:t>THPT</w:t>
            </w:r>
          </w:p>
          <w:p w14:paraId="63BCAB40" w14:textId="1836D147" w:rsidR="005441A3" w:rsidRPr="000C3E76" w:rsidRDefault="005441A3" w:rsidP="00886D14">
            <w:pPr>
              <w:spacing w:before="120" w:after="0" w:line="240" w:lineRule="auto"/>
              <w:jc w:val="center"/>
              <w:rPr>
                <w:rFonts w:ascii="Times New Roman" w:eastAsia="Times New Roman" w:hAnsi="Times New Roman" w:cs="Times New Roman"/>
                <w:b/>
                <w:kern w:val="0"/>
                <w:sz w:val="26"/>
                <w:szCs w:val="26"/>
                <w14:ligatures w14:val="none"/>
              </w:rPr>
            </w:pPr>
            <w:r w:rsidRPr="000C3E76">
              <w:rPr>
                <w:rFonts w:ascii="Times New Roman" w:eastAsia="Times New Roman" w:hAnsi="Times New Roman" w:cs="Times New Roman"/>
                <w:b/>
                <w:kern w:val="0"/>
                <w:sz w:val="26"/>
                <w:szCs w:val="26"/>
                <w14:ligatures w14:val="none"/>
              </w:rPr>
              <w:t xml:space="preserve">Môn: Ngữ văn </w:t>
            </w:r>
            <w:r w:rsidR="00994465">
              <w:rPr>
                <w:rFonts w:ascii="Times New Roman" w:eastAsia="Times New Roman" w:hAnsi="Times New Roman" w:cs="Times New Roman"/>
                <w:b/>
                <w:kern w:val="0"/>
                <w:sz w:val="26"/>
                <w:szCs w:val="26"/>
                <w14:ligatures w14:val="none"/>
              </w:rPr>
              <w:t xml:space="preserve">- </w:t>
            </w:r>
            <w:r w:rsidRPr="000C3E76">
              <w:rPr>
                <w:rFonts w:ascii="Times New Roman" w:eastAsia="Times New Roman" w:hAnsi="Times New Roman" w:cs="Times New Roman"/>
                <w:b/>
                <w:kern w:val="0"/>
                <w:sz w:val="26"/>
                <w:szCs w:val="26"/>
                <w14:ligatures w14:val="none"/>
              </w:rPr>
              <w:t xml:space="preserve">Đề </w:t>
            </w:r>
            <w:r w:rsidR="007A6AE5">
              <w:rPr>
                <w:rFonts w:ascii="Times New Roman" w:eastAsia="Times New Roman" w:hAnsi="Times New Roman" w:cs="Times New Roman"/>
                <w:b/>
                <w:kern w:val="0"/>
                <w:sz w:val="26"/>
                <w:szCs w:val="26"/>
                <w14:ligatures w14:val="none"/>
              </w:rPr>
              <w:t xml:space="preserve">thi </w:t>
            </w:r>
            <w:r w:rsidRPr="000C3E76">
              <w:rPr>
                <w:rFonts w:ascii="Times New Roman" w:eastAsia="Times New Roman" w:hAnsi="Times New Roman" w:cs="Times New Roman"/>
                <w:b/>
                <w:kern w:val="0"/>
                <w:sz w:val="26"/>
                <w:szCs w:val="26"/>
                <w14:ligatures w14:val="none"/>
              </w:rPr>
              <w:t>chuyên</w:t>
            </w:r>
          </w:p>
          <w:p w14:paraId="7011EC5A" w14:textId="77777777" w:rsidR="005441A3" w:rsidRDefault="005441A3" w:rsidP="002E2DDA">
            <w:pPr>
              <w:spacing w:after="0" w:line="240" w:lineRule="auto"/>
              <w:jc w:val="center"/>
              <w:rPr>
                <w:rFonts w:ascii="Times New Roman" w:eastAsia="Times New Roman" w:hAnsi="Times New Roman" w:cs="Times New Roman"/>
                <w:iCs/>
                <w:spacing w:val="-4"/>
                <w:kern w:val="0"/>
                <w:sz w:val="26"/>
                <w:szCs w:val="26"/>
                <w14:ligatures w14:val="none"/>
              </w:rPr>
            </w:pPr>
            <w:r w:rsidRPr="00994465">
              <w:rPr>
                <w:rFonts w:ascii="Times New Roman" w:eastAsia="Times New Roman" w:hAnsi="Times New Roman" w:cs="Times New Roman"/>
                <w:iCs/>
                <w:spacing w:val="-4"/>
                <w:kern w:val="0"/>
                <w:sz w:val="26"/>
                <w:szCs w:val="26"/>
                <w14:ligatures w14:val="none"/>
              </w:rPr>
              <w:t>Thời gian làm bài:150 phút</w:t>
            </w:r>
          </w:p>
          <w:p w14:paraId="580292EF" w14:textId="40EE463B" w:rsidR="00255140" w:rsidRPr="00994465" w:rsidRDefault="00255140" w:rsidP="002E2DDA">
            <w:pPr>
              <w:spacing w:after="0" w:line="240" w:lineRule="auto"/>
              <w:jc w:val="center"/>
              <w:rPr>
                <w:rFonts w:ascii="Times New Roman" w:eastAsia="Times New Roman" w:hAnsi="Times New Roman" w:cs="Times New Roman"/>
                <w:iCs/>
                <w:spacing w:val="-4"/>
                <w:kern w:val="0"/>
                <w14:ligatures w14:val="none"/>
              </w:rPr>
            </w:pPr>
            <w:r w:rsidRPr="00255140">
              <w:rPr>
                <w:rFonts w:ascii="Times New Roman" w:eastAsia="Times New Roman" w:hAnsi="Times New Roman" w:cs="Times New Roman"/>
                <w:iCs/>
                <w:spacing w:val="-4"/>
                <w:kern w:val="0"/>
                <w14:ligatures w14:val="none"/>
              </w:rPr>
              <w:t>(Đề thi gồm: 0</w:t>
            </w:r>
            <w:r w:rsidR="00CE3676">
              <w:rPr>
                <w:rFonts w:ascii="Times New Roman" w:eastAsia="Times New Roman" w:hAnsi="Times New Roman" w:cs="Times New Roman"/>
                <w:iCs/>
                <w:spacing w:val="-4"/>
                <w:kern w:val="0"/>
                <w14:ligatures w14:val="none"/>
              </w:rPr>
              <w:t>1</w:t>
            </w:r>
            <w:r w:rsidRPr="00255140">
              <w:rPr>
                <w:rFonts w:ascii="Times New Roman" w:eastAsia="Times New Roman" w:hAnsi="Times New Roman" w:cs="Times New Roman"/>
                <w:iCs/>
                <w:spacing w:val="-4"/>
                <w:kern w:val="0"/>
                <w14:ligatures w14:val="none"/>
              </w:rPr>
              <w:t xml:space="preserve"> trang)</w:t>
            </w:r>
          </w:p>
        </w:tc>
      </w:tr>
    </w:tbl>
    <w:p w14:paraId="562CFD95" w14:textId="75BD07E4" w:rsidR="00AA47AA" w:rsidRPr="004C1B9B" w:rsidRDefault="00AA47AA" w:rsidP="005441A3">
      <w:pPr>
        <w:spacing w:after="0" w:line="360" w:lineRule="auto"/>
        <w:jc w:val="both"/>
        <w:rPr>
          <w:rFonts w:ascii="Times New Roman" w:eastAsia="Times New Roman" w:hAnsi="Times New Roman" w:cs="Times New Roman"/>
          <w:b/>
          <w:bCs/>
          <w:iCs/>
          <w:kern w:val="0"/>
          <w14:ligatures w14:val="none"/>
        </w:rPr>
      </w:pPr>
    </w:p>
    <w:p w14:paraId="6314EBD4" w14:textId="6E396B7D" w:rsidR="005441A3" w:rsidRPr="00DD7939" w:rsidRDefault="005441A3" w:rsidP="00C548A6">
      <w:pPr>
        <w:spacing w:after="120" w:line="264" w:lineRule="auto"/>
        <w:jc w:val="both"/>
        <w:rPr>
          <w:rFonts w:ascii="Times New Roman" w:eastAsia="Times New Roman" w:hAnsi="Times New Roman" w:cs="Times New Roman"/>
          <w:b/>
          <w:bCs/>
          <w:iCs/>
          <w:kern w:val="0"/>
          <w:sz w:val="26"/>
          <w:szCs w:val="26"/>
          <w14:ligatures w14:val="none"/>
        </w:rPr>
      </w:pPr>
      <w:r w:rsidRPr="00DD7939">
        <w:rPr>
          <w:rFonts w:ascii="Times New Roman" w:eastAsia="Times New Roman" w:hAnsi="Times New Roman" w:cs="Times New Roman"/>
          <w:b/>
          <w:bCs/>
          <w:iCs/>
          <w:kern w:val="0"/>
          <w:sz w:val="26"/>
          <w:szCs w:val="26"/>
          <w14:ligatures w14:val="none"/>
        </w:rPr>
        <w:t>Câu 1 (4,0 điểm)</w:t>
      </w:r>
      <w:r w:rsidR="00645854" w:rsidRPr="00DD7939">
        <w:rPr>
          <w:rFonts w:ascii="Times New Roman" w:eastAsia="Times New Roman" w:hAnsi="Times New Roman" w:cs="Times New Roman"/>
          <w:b/>
          <w:bCs/>
          <w:iCs/>
          <w:kern w:val="0"/>
          <w:sz w:val="26"/>
          <w:szCs w:val="26"/>
          <w14:ligatures w14:val="none"/>
        </w:rPr>
        <w:t>.</w:t>
      </w:r>
    </w:p>
    <w:p w14:paraId="34A80A5E" w14:textId="77777777" w:rsidR="005441A3" w:rsidRPr="00DD7939" w:rsidRDefault="005441A3" w:rsidP="000F3E9C">
      <w:pPr>
        <w:spacing w:after="0" w:line="264" w:lineRule="auto"/>
        <w:ind w:firstLine="720"/>
        <w:rPr>
          <w:rFonts w:ascii="Times New Roman" w:hAnsi="Times New Roman" w:cs="Times New Roman"/>
          <w:i/>
          <w:iCs/>
          <w:sz w:val="26"/>
          <w:szCs w:val="26"/>
        </w:rPr>
      </w:pPr>
      <w:r w:rsidRPr="00DD7939">
        <w:rPr>
          <w:rFonts w:ascii="Times New Roman" w:hAnsi="Times New Roman" w:cs="Times New Roman"/>
          <w:sz w:val="26"/>
          <w:szCs w:val="26"/>
        </w:rPr>
        <w:t xml:space="preserve">[…] </w:t>
      </w:r>
      <w:r w:rsidRPr="00DD7939">
        <w:rPr>
          <w:rFonts w:ascii="Times New Roman" w:hAnsi="Times New Roman" w:cs="Times New Roman"/>
          <w:i/>
          <w:iCs/>
          <w:sz w:val="26"/>
          <w:szCs w:val="26"/>
        </w:rPr>
        <w:t>Một đốm lửa nhỏ cũng đủ để thiêu rụi cả một cánh rừng rộng lớn.</w:t>
      </w:r>
    </w:p>
    <w:p w14:paraId="2DA296A2" w14:textId="77777777" w:rsidR="005441A3" w:rsidRPr="00DD7939" w:rsidRDefault="005441A3" w:rsidP="000F3E9C">
      <w:pPr>
        <w:spacing w:after="0" w:line="264" w:lineRule="auto"/>
        <w:ind w:firstLine="720"/>
        <w:rPr>
          <w:rFonts w:ascii="Times New Roman" w:hAnsi="Times New Roman" w:cs="Times New Roman"/>
          <w:i/>
          <w:iCs/>
          <w:sz w:val="26"/>
          <w:szCs w:val="26"/>
        </w:rPr>
      </w:pPr>
      <w:r w:rsidRPr="00DD7939">
        <w:rPr>
          <w:rFonts w:ascii="Times New Roman" w:hAnsi="Times New Roman" w:cs="Times New Roman"/>
          <w:i/>
          <w:iCs/>
          <w:sz w:val="26"/>
          <w:szCs w:val="26"/>
        </w:rPr>
        <w:t>Một lời nói thiếu từ tâm cũng đủ đẩy người ngã vào giông bão.</w:t>
      </w:r>
    </w:p>
    <w:p w14:paraId="5179A090" w14:textId="77777777" w:rsidR="005441A3" w:rsidRPr="00DD7939" w:rsidRDefault="005441A3" w:rsidP="000F3E9C">
      <w:pPr>
        <w:spacing w:after="0" w:line="264" w:lineRule="auto"/>
        <w:ind w:firstLine="720"/>
        <w:rPr>
          <w:rFonts w:ascii="Times New Roman" w:hAnsi="Times New Roman" w:cs="Times New Roman"/>
          <w:i/>
          <w:iCs/>
          <w:sz w:val="26"/>
          <w:szCs w:val="26"/>
        </w:rPr>
      </w:pPr>
      <w:r w:rsidRPr="00DD7939">
        <w:rPr>
          <w:rFonts w:ascii="Times New Roman" w:hAnsi="Times New Roman" w:cs="Times New Roman"/>
          <w:i/>
          <w:iCs/>
          <w:sz w:val="26"/>
          <w:szCs w:val="26"/>
        </w:rPr>
        <w:t>Một lời nói vô tình cũng đủ để người phải co lại vì đau.</w:t>
      </w:r>
    </w:p>
    <w:p w14:paraId="42119ABD" w14:textId="77777777" w:rsidR="005441A3" w:rsidRPr="00DD7939" w:rsidRDefault="005441A3" w:rsidP="000F3E9C">
      <w:pPr>
        <w:spacing w:after="0" w:line="264" w:lineRule="auto"/>
        <w:ind w:firstLine="720"/>
        <w:rPr>
          <w:rFonts w:ascii="Times New Roman" w:hAnsi="Times New Roman" w:cs="Times New Roman"/>
          <w:i/>
          <w:iCs/>
          <w:sz w:val="26"/>
          <w:szCs w:val="26"/>
        </w:rPr>
      </w:pPr>
      <w:r w:rsidRPr="00DD7939">
        <w:rPr>
          <w:rFonts w:ascii="Times New Roman" w:hAnsi="Times New Roman" w:cs="Times New Roman"/>
          <w:i/>
          <w:iCs/>
          <w:sz w:val="26"/>
          <w:szCs w:val="26"/>
        </w:rPr>
        <w:t>Một đốm lửa nhỏ cũng đủ nhóm lên bếp lửa ấm qua hết mùa đông dài.</w:t>
      </w:r>
    </w:p>
    <w:p w14:paraId="386A2A1D" w14:textId="77777777" w:rsidR="005441A3" w:rsidRPr="00DD7939" w:rsidRDefault="005441A3" w:rsidP="000F3E9C">
      <w:pPr>
        <w:spacing w:after="0" w:line="264" w:lineRule="auto"/>
        <w:ind w:firstLine="720"/>
        <w:rPr>
          <w:rFonts w:ascii="Times New Roman" w:hAnsi="Times New Roman" w:cs="Times New Roman"/>
          <w:i/>
          <w:iCs/>
          <w:sz w:val="26"/>
          <w:szCs w:val="26"/>
        </w:rPr>
      </w:pPr>
      <w:r w:rsidRPr="00DD7939">
        <w:rPr>
          <w:rFonts w:ascii="Times New Roman" w:hAnsi="Times New Roman" w:cs="Times New Roman"/>
          <w:i/>
          <w:iCs/>
          <w:sz w:val="26"/>
          <w:szCs w:val="26"/>
        </w:rPr>
        <w:t>Một sợi dây nhỏ cũng đủ giữ người không rơi xuống vực.</w:t>
      </w:r>
    </w:p>
    <w:p w14:paraId="684380CF" w14:textId="77777777" w:rsidR="00335471" w:rsidRPr="00DD7939" w:rsidRDefault="005441A3" w:rsidP="000F3E9C">
      <w:pPr>
        <w:spacing w:after="0" w:line="264" w:lineRule="auto"/>
        <w:ind w:firstLine="720"/>
        <w:rPr>
          <w:rFonts w:ascii="Times New Roman" w:hAnsi="Times New Roman" w:cs="Times New Roman"/>
          <w:sz w:val="26"/>
          <w:szCs w:val="26"/>
        </w:rPr>
      </w:pPr>
      <w:r w:rsidRPr="00DD7939">
        <w:rPr>
          <w:rFonts w:ascii="Times New Roman" w:hAnsi="Times New Roman" w:cs="Times New Roman"/>
          <w:i/>
          <w:iCs/>
          <w:sz w:val="26"/>
          <w:szCs w:val="26"/>
        </w:rPr>
        <w:t>Một lời hứa cũng đủ để người vượt qua bao nhiêu trắc trở để quay về.</w:t>
      </w:r>
      <w:r w:rsidRPr="00DD7939">
        <w:rPr>
          <w:rFonts w:ascii="Times New Roman" w:hAnsi="Times New Roman" w:cs="Times New Roman"/>
          <w:sz w:val="26"/>
          <w:szCs w:val="26"/>
        </w:rPr>
        <w:t xml:space="preserve"> […]</w:t>
      </w:r>
    </w:p>
    <w:p w14:paraId="7FCD1C6C" w14:textId="1BF3850A" w:rsidR="005441A3" w:rsidRPr="00DD7939" w:rsidRDefault="005441A3" w:rsidP="000F3E9C">
      <w:pPr>
        <w:spacing w:after="0" w:line="264" w:lineRule="auto"/>
        <w:ind w:left="2160" w:firstLine="720"/>
        <w:rPr>
          <w:rFonts w:ascii="Times New Roman" w:hAnsi="Times New Roman" w:cs="Times New Roman"/>
          <w:sz w:val="26"/>
          <w:szCs w:val="26"/>
        </w:rPr>
      </w:pPr>
      <w:r w:rsidRPr="00DD7939">
        <w:rPr>
          <w:rFonts w:ascii="Times New Roman" w:hAnsi="Times New Roman" w:cs="Times New Roman"/>
          <w:sz w:val="26"/>
          <w:szCs w:val="26"/>
        </w:rPr>
        <w:t xml:space="preserve">(Trích </w:t>
      </w:r>
      <w:r w:rsidRPr="00DD7939">
        <w:rPr>
          <w:rFonts w:ascii="Times New Roman" w:hAnsi="Times New Roman" w:cs="Times New Roman"/>
          <w:i/>
          <w:iCs/>
          <w:sz w:val="26"/>
          <w:szCs w:val="26"/>
        </w:rPr>
        <w:t>Lời Kinh trong lòng bàn tay 58</w:t>
      </w:r>
      <w:r w:rsidRPr="00DD7939">
        <w:rPr>
          <w:rFonts w:ascii="Times New Roman" w:hAnsi="Times New Roman" w:cs="Times New Roman"/>
          <w:sz w:val="26"/>
          <w:szCs w:val="26"/>
        </w:rPr>
        <w:t xml:space="preserve">, Vô Thường, </w:t>
      </w:r>
      <w:r w:rsidRPr="00DD7939">
        <w:rPr>
          <w:rFonts w:ascii="Times New Roman" w:hAnsi="Times New Roman" w:cs="Times New Roman"/>
          <w:i/>
          <w:iCs/>
          <w:sz w:val="26"/>
          <w:szCs w:val="26"/>
        </w:rPr>
        <w:t>Cuộc sống nhìn từ ô cửa Thiền</w:t>
      </w:r>
      <w:r w:rsidRPr="00DD7939">
        <w:rPr>
          <w:rFonts w:ascii="Times New Roman" w:hAnsi="Times New Roman" w:cs="Times New Roman"/>
          <w:sz w:val="26"/>
          <w:szCs w:val="26"/>
        </w:rPr>
        <w:t>, Tập 1, NXB Hồng Đức, 2024, tr.110)</w:t>
      </w:r>
    </w:p>
    <w:p w14:paraId="7AC86387" w14:textId="36F8A815" w:rsidR="005441A3" w:rsidRPr="00DD7939" w:rsidRDefault="005441A3" w:rsidP="000F3E9C">
      <w:pPr>
        <w:spacing w:after="0" w:line="264" w:lineRule="auto"/>
        <w:ind w:firstLine="720"/>
        <w:rPr>
          <w:rFonts w:ascii="Times New Roman" w:hAnsi="Times New Roman" w:cs="Times New Roman"/>
          <w:sz w:val="26"/>
          <w:szCs w:val="26"/>
        </w:rPr>
      </w:pPr>
      <w:r w:rsidRPr="00DD7939">
        <w:rPr>
          <w:rFonts w:ascii="Times New Roman" w:hAnsi="Times New Roman" w:cs="Times New Roman"/>
          <w:sz w:val="26"/>
          <w:szCs w:val="26"/>
        </w:rPr>
        <w:t xml:space="preserve">Đoạn trích trên gợi cho em suy nghĩ gì về </w:t>
      </w:r>
      <w:r w:rsidRPr="00DD7939">
        <w:rPr>
          <w:rFonts w:ascii="Times New Roman" w:hAnsi="Times New Roman" w:cs="Times New Roman"/>
          <w:i/>
          <w:iCs/>
          <w:sz w:val="26"/>
          <w:szCs w:val="26"/>
        </w:rPr>
        <w:t>những điều nhỏ bé</w:t>
      </w:r>
      <w:r w:rsidRPr="00DD7939">
        <w:rPr>
          <w:rFonts w:ascii="Times New Roman" w:hAnsi="Times New Roman" w:cs="Times New Roman"/>
          <w:sz w:val="26"/>
          <w:szCs w:val="26"/>
        </w:rPr>
        <w:t xml:space="preserve"> trong cuộc sống</w:t>
      </w:r>
      <w:r w:rsidR="004A7A6C" w:rsidRPr="00DD7939">
        <w:rPr>
          <w:rFonts w:ascii="Times New Roman" w:hAnsi="Times New Roman" w:cs="Times New Roman"/>
          <w:sz w:val="26"/>
          <w:szCs w:val="26"/>
        </w:rPr>
        <w:t>?</w:t>
      </w:r>
    </w:p>
    <w:p w14:paraId="749F1B77" w14:textId="2BDD94EB" w:rsidR="005441A3" w:rsidRPr="00DD7939" w:rsidRDefault="005441A3" w:rsidP="00C548A6">
      <w:pPr>
        <w:spacing w:before="120" w:after="120" w:line="264" w:lineRule="auto"/>
        <w:jc w:val="both"/>
        <w:rPr>
          <w:rFonts w:ascii="Times New Roman" w:eastAsia="Times New Roman" w:hAnsi="Times New Roman" w:cs="Times New Roman"/>
          <w:b/>
          <w:bCs/>
          <w:iCs/>
          <w:kern w:val="0"/>
          <w:sz w:val="26"/>
          <w:szCs w:val="26"/>
          <w14:ligatures w14:val="none"/>
        </w:rPr>
      </w:pPr>
      <w:r w:rsidRPr="00DD7939">
        <w:rPr>
          <w:rFonts w:ascii="Times New Roman" w:eastAsia="Times New Roman" w:hAnsi="Times New Roman" w:cs="Times New Roman"/>
          <w:b/>
          <w:bCs/>
          <w:iCs/>
          <w:kern w:val="0"/>
          <w:sz w:val="26"/>
          <w:szCs w:val="26"/>
          <w14:ligatures w14:val="none"/>
        </w:rPr>
        <w:t>Câu 2 (6,0 điểm)</w:t>
      </w:r>
      <w:r w:rsidR="00645854" w:rsidRPr="00DD7939">
        <w:rPr>
          <w:rFonts w:ascii="Times New Roman" w:eastAsia="Times New Roman" w:hAnsi="Times New Roman" w:cs="Times New Roman"/>
          <w:b/>
          <w:bCs/>
          <w:iCs/>
          <w:kern w:val="0"/>
          <w:sz w:val="26"/>
          <w:szCs w:val="26"/>
          <w14:ligatures w14:val="none"/>
        </w:rPr>
        <w:t>.</w:t>
      </w:r>
    </w:p>
    <w:p w14:paraId="16ED93F4" w14:textId="77777777" w:rsidR="005441A3" w:rsidRPr="00DD7939" w:rsidRDefault="005441A3" w:rsidP="000F3E9C">
      <w:pPr>
        <w:spacing w:after="0" w:line="264" w:lineRule="auto"/>
        <w:ind w:firstLine="720"/>
        <w:jc w:val="both"/>
        <w:rPr>
          <w:rFonts w:ascii="Times New Roman" w:hAnsi="Times New Roman" w:cs="Times New Roman"/>
          <w:bCs/>
          <w:i/>
          <w:iCs/>
          <w:sz w:val="26"/>
          <w:szCs w:val="26"/>
        </w:rPr>
      </w:pPr>
      <w:r w:rsidRPr="00DD7939">
        <w:rPr>
          <w:rFonts w:ascii="Times New Roman" w:hAnsi="Times New Roman" w:cs="Times New Roman"/>
          <w:bCs/>
          <w:sz w:val="26"/>
          <w:szCs w:val="26"/>
        </w:rPr>
        <w:t xml:space="preserve">[…] </w:t>
      </w:r>
      <w:r w:rsidRPr="00DD7939">
        <w:rPr>
          <w:rFonts w:ascii="Times New Roman" w:hAnsi="Times New Roman" w:cs="Times New Roman"/>
          <w:bCs/>
          <w:i/>
          <w:iCs/>
          <w:sz w:val="26"/>
          <w:szCs w:val="26"/>
        </w:rPr>
        <w:t>Tôi mơ hồ nhớ lại một vở kịch mà tôi đã gặp trong rất nhiều khoảnh khắc tỉnh thực trong cuộc đời. Vở kịch có tựa đề ĐỐI THOẠI VỚI NÀNG THƠ.</w:t>
      </w:r>
    </w:p>
    <w:p w14:paraId="3351A486" w14:textId="77777777" w:rsidR="005441A3" w:rsidRPr="00DD7939" w:rsidRDefault="005441A3" w:rsidP="000F3E9C">
      <w:pPr>
        <w:spacing w:after="0" w:line="264" w:lineRule="auto"/>
        <w:jc w:val="both"/>
        <w:rPr>
          <w:rFonts w:ascii="Times New Roman" w:hAnsi="Times New Roman" w:cs="Times New Roman"/>
          <w:bCs/>
          <w:i/>
          <w:iCs/>
          <w:sz w:val="26"/>
          <w:szCs w:val="26"/>
        </w:rPr>
      </w:pPr>
      <w:r w:rsidRPr="00DD7939">
        <w:rPr>
          <w:rFonts w:ascii="Times New Roman" w:hAnsi="Times New Roman" w:cs="Times New Roman"/>
          <w:bCs/>
          <w:i/>
          <w:iCs/>
          <w:sz w:val="26"/>
          <w:szCs w:val="26"/>
        </w:rPr>
        <w:tab/>
        <w:t>Đêm yên. Màn hình máy tính sáng xanh nhạt. Người đàn ông ngồi một mình, tay chưa chạm vào bàn phím. Anh nói khẽ, nhưng không rõ với ai. Một giọng nữ - trong veo, hơi xa - vang lên trong tâm trí.</w:t>
      </w:r>
    </w:p>
    <w:p w14:paraId="5E217AF3" w14:textId="77777777" w:rsidR="005441A3" w:rsidRPr="00DD7939" w:rsidRDefault="005441A3" w:rsidP="000F3E9C">
      <w:pPr>
        <w:spacing w:after="0" w:line="264" w:lineRule="auto"/>
        <w:jc w:val="both"/>
        <w:rPr>
          <w:rFonts w:ascii="Times New Roman" w:hAnsi="Times New Roman" w:cs="Times New Roman"/>
          <w:bCs/>
          <w:i/>
          <w:iCs/>
          <w:sz w:val="26"/>
          <w:szCs w:val="26"/>
        </w:rPr>
      </w:pPr>
      <w:r w:rsidRPr="00DD7939">
        <w:rPr>
          <w:rFonts w:ascii="Times New Roman" w:hAnsi="Times New Roman" w:cs="Times New Roman"/>
          <w:bCs/>
          <w:i/>
          <w:iCs/>
          <w:sz w:val="26"/>
          <w:szCs w:val="26"/>
        </w:rPr>
        <w:tab/>
        <w:t>THI SĨ: Ngươi lại đến?</w:t>
      </w:r>
    </w:p>
    <w:p w14:paraId="4576A70D" w14:textId="77777777" w:rsidR="005441A3" w:rsidRPr="00DD7939" w:rsidRDefault="005441A3" w:rsidP="000F3E9C">
      <w:pPr>
        <w:spacing w:after="0" w:line="264" w:lineRule="auto"/>
        <w:jc w:val="both"/>
        <w:rPr>
          <w:rFonts w:ascii="Times New Roman" w:hAnsi="Times New Roman" w:cs="Times New Roman"/>
          <w:bCs/>
          <w:i/>
          <w:iCs/>
          <w:sz w:val="26"/>
          <w:szCs w:val="26"/>
        </w:rPr>
      </w:pPr>
      <w:r w:rsidRPr="00DD7939">
        <w:rPr>
          <w:rFonts w:ascii="Times New Roman" w:hAnsi="Times New Roman" w:cs="Times New Roman"/>
          <w:bCs/>
          <w:i/>
          <w:iCs/>
          <w:sz w:val="26"/>
          <w:szCs w:val="26"/>
        </w:rPr>
        <w:tab/>
        <w:t>NÀNG THƠ (cười nhẹ): Chẳng phải ngươi là người gọi ta?</w:t>
      </w:r>
    </w:p>
    <w:p w14:paraId="73F37157" w14:textId="77777777" w:rsidR="005441A3" w:rsidRPr="00DD7939" w:rsidRDefault="005441A3" w:rsidP="000F3E9C">
      <w:pPr>
        <w:spacing w:after="0" w:line="264" w:lineRule="auto"/>
        <w:jc w:val="both"/>
        <w:rPr>
          <w:rFonts w:ascii="Times New Roman" w:hAnsi="Times New Roman" w:cs="Times New Roman"/>
          <w:bCs/>
          <w:i/>
          <w:iCs/>
          <w:sz w:val="26"/>
          <w:szCs w:val="26"/>
        </w:rPr>
      </w:pPr>
      <w:r w:rsidRPr="00DD7939">
        <w:rPr>
          <w:rFonts w:ascii="Times New Roman" w:hAnsi="Times New Roman" w:cs="Times New Roman"/>
          <w:bCs/>
          <w:i/>
          <w:iCs/>
          <w:sz w:val="26"/>
          <w:szCs w:val="26"/>
        </w:rPr>
        <w:tab/>
        <w:t>THI SĨ: Không gọi. Nhưng có thể… mong.</w:t>
      </w:r>
    </w:p>
    <w:p w14:paraId="5D500BB8" w14:textId="77777777" w:rsidR="005441A3" w:rsidRPr="00DD7939" w:rsidRDefault="005441A3" w:rsidP="000F3E9C">
      <w:pPr>
        <w:spacing w:after="0" w:line="264" w:lineRule="auto"/>
        <w:jc w:val="both"/>
        <w:rPr>
          <w:rFonts w:ascii="Times New Roman" w:hAnsi="Times New Roman" w:cs="Times New Roman"/>
          <w:bCs/>
          <w:i/>
          <w:iCs/>
          <w:sz w:val="26"/>
          <w:szCs w:val="26"/>
        </w:rPr>
      </w:pPr>
      <w:r w:rsidRPr="00DD7939">
        <w:rPr>
          <w:rFonts w:ascii="Times New Roman" w:hAnsi="Times New Roman" w:cs="Times New Roman"/>
          <w:bCs/>
          <w:i/>
          <w:iCs/>
          <w:sz w:val="26"/>
          <w:szCs w:val="26"/>
        </w:rPr>
        <w:tab/>
        <w:t>NÀNG THƠ: Thế thì đủ rồi. Ta đến không cần ai mở cửa.</w:t>
      </w:r>
    </w:p>
    <w:p w14:paraId="62DE6816" w14:textId="77777777" w:rsidR="005441A3" w:rsidRPr="00DD7939" w:rsidRDefault="005441A3" w:rsidP="000F3E9C">
      <w:pPr>
        <w:spacing w:after="0" w:line="264" w:lineRule="auto"/>
        <w:jc w:val="both"/>
        <w:rPr>
          <w:rFonts w:ascii="Times New Roman" w:hAnsi="Times New Roman" w:cs="Times New Roman"/>
          <w:bCs/>
          <w:i/>
          <w:iCs/>
          <w:sz w:val="26"/>
          <w:szCs w:val="26"/>
        </w:rPr>
      </w:pPr>
      <w:r w:rsidRPr="00DD7939">
        <w:rPr>
          <w:rFonts w:ascii="Times New Roman" w:hAnsi="Times New Roman" w:cs="Times New Roman"/>
          <w:bCs/>
          <w:i/>
          <w:iCs/>
          <w:sz w:val="26"/>
          <w:szCs w:val="26"/>
        </w:rPr>
        <w:tab/>
        <w:t>THI SĨ: Nhưng ta không biết viết gì nữa. Mọi thứ đều cũ. Tình yêu. Nỗi buồn. Những cuộc chia tay. Những lần trở lại. Cả giấc mơ cũng không mới.</w:t>
      </w:r>
    </w:p>
    <w:p w14:paraId="094BF075" w14:textId="77777777" w:rsidR="005441A3" w:rsidRPr="00DD7939" w:rsidRDefault="005441A3" w:rsidP="000F3E9C">
      <w:pPr>
        <w:spacing w:after="0" w:line="264" w:lineRule="auto"/>
        <w:jc w:val="both"/>
        <w:rPr>
          <w:rFonts w:ascii="Times New Roman" w:hAnsi="Times New Roman" w:cs="Times New Roman"/>
          <w:bCs/>
          <w:sz w:val="26"/>
          <w:szCs w:val="26"/>
        </w:rPr>
      </w:pPr>
      <w:r w:rsidRPr="00DD7939">
        <w:rPr>
          <w:rFonts w:ascii="Times New Roman" w:hAnsi="Times New Roman" w:cs="Times New Roman"/>
          <w:bCs/>
          <w:i/>
          <w:iCs/>
          <w:sz w:val="26"/>
          <w:szCs w:val="26"/>
        </w:rPr>
        <w:tab/>
        <w:t>NÀNG THƠ: Thế mà người ta vẫn đọc, vẫn khóc, vẫn thấy mình trong những điều cũ đó. Ngươi không cần mới. Chỉ cần thật.</w:t>
      </w:r>
      <w:r w:rsidRPr="00DD7939">
        <w:rPr>
          <w:rFonts w:ascii="Times New Roman" w:hAnsi="Times New Roman" w:cs="Times New Roman"/>
          <w:bCs/>
          <w:sz w:val="26"/>
          <w:szCs w:val="26"/>
        </w:rPr>
        <w:t xml:space="preserve"> […]</w:t>
      </w:r>
    </w:p>
    <w:p w14:paraId="41547186" w14:textId="77777777" w:rsidR="005441A3" w:rsidRPr="00DD7939" w:rsidRDefault="005441A3" w:rsidP="000F3E9C">
      <w:pPr>
        <w:spacing w:after="0" w:line="264" w:lineRule="auto"/>
        <w:ind w:firstLine="720"/>
        <w:jc w:val="both"/>
        <w:rPr>
          <w:rFonts w:ascii="Times New Roman" w:hAnsi="Times New Roman" w:cs="Times New Roman"/>
          <w:bCs/>
          <w:sz w:val="26"/>
          <w:szCs w:val="26"/>
        </w:rPr>
      </w:pPr>
      <w:r w:rsidRPr="00DD7939">
        <w:rPr>
          <w:rFonts w:ascii="Times New Roman" w:hAnsi="Times New Roman" w:cs="Times New Roman"/>
          <w:bCs/>
          <w:sz w:val="26"/>
          <w:szCs w:val="26"/>
        </w:rPr>
        <w:t xml:space="preserve">(Trích </w:t>
      </w:r>
      <w:r w:rsidRPr="00DD7939">
        <w:rPr>
          <w:rFonts w:ascii="Times New Roman" w:hAnsi="Times New Roman" w:cs="Times New Roman"/>
          <w:bCs/>
          <w:i/>
          <w:iCs/>
          <w:sz w:val="26"/>
          <w:szCs w:val="26"/>
        </w:rPr>
        <w:t>Những câu thơ không cần cứu ai, nhưng cứu người viết</w:t>
      </w:r>
      <w:r w:rsidRPr="00DD7939">
        <w:rPr>
          <w:rFonts w:ascii="Times New Roman" w:hAnsi="Times New Roman" w:cs="Times New Roman"/>
          <w:bCs/>
          <w:sz w:val="26"/>
          <w:szCs w:val="26"/>
        </w:rPr>
        <w:t xml:space="preserve">; Nguyễn Tiến Thanh; </w:t>
      </w:r>
      <w:r w:rsidRPr="00DD7939">
        <w:rPr>
          <w:rFonts w:ascii="Times New Roman" w:hAnsi="Times New Roman" w:cs="Times New Roman"/>
          <w:bCs/>
          <w:i/>
          <w:iCs/>
          <w:sz w:val="26"/>
          <w:szCs w:val="26"/>
        </w:rPr>
        <w:t>Viết &amp; đọc - Chuyên đề mùa hạ 2025</w:t>
      </w:r>
      <w:r w:rsidRPr="00DD7939">
        <w:rPr>
          <w:rFonts w:ascii="Times New Roman" w:hAnsi="Times New Roman" w:cs="Times New Roman"/>
          <w:bCs/>
          <w:sz w:val="26"/>
          <w:szCs w:val="26"/>
        </w:rPr>
        <w:t>; Nhiều tác giả; NXB Hội Nhà văn; 2025; tr.284)</w:t>
      </w:r>
    </w:p>
    <w:p w14:paraId="5F940449" w14:textId="77777777" w:rsidR="005441A3" w:rsidRPr="00DD7939" w:rsidRDefault="005441A3" w:rsidP="000F3E9C">
      <w:pPr>
        <w:spacing w:after="0" w:line="264" w:lineRule="auto"/>
        <w:jc w:val="both"/>
        <w:rPr>
          <w:rFonts w:ascii="Times New Roman" w:hAnsi="Times New Roman" w:cs="Times New Roman"/>
          <w:bCs/>
          <w:sz w:val="26"/>
          <w:szCs w:val="26"/>
        </w:rPr>
      </w:pPr>
      <w:r w:rsidRPr="00DD7939">
        <w:rPr>
          <w:rFonts w:ascii="Times New Roman" w:hAnsi="Times New Roman" w:cs="Times New Roman"/>
          <w:bCs/>
          <w:sz w:val="26"/>
          <w:szCs w:val="26"/>
        </w:rPr>
        <w:tab/>
        <w:t xml:space="preserve">Phải chăng thi sĩ cùng thi phẩm của họ </w:t>
      </w:r>
      <w:r w:rsidRPr="00DD7939">
        <w:rPr>
          <w:rFonts w:ascii="Times New Roman" w:hAnsi="Times New Roman" w:cs="Times New Roman"/>
          <w:bCs/>
          <w:i/>
          <w:iCs/>
          <w:sz w:val="26"/>
          <w:szCs w:val="26"/>
        </w:rPr>
        <w:t>không cần mới. Chỉ cần thật</w:t>
      </w:r>
      <w:r w:rsidRPr="00DD7939">
        <w:rPr>
          <w:rFonts w:ascii="Times New Roman" w:hAnsi="Times New Roman" w:cs="Times New Roman"/>
          <w:bCs/>
          <w:sz w:val="26"/>
          <w:szCs w:val="26"/>
        </w:rPr>
        <w:t>? Bằng trải nghiệm thơ ca, em hãy trình bày quan điểm về vấn đề này.</w:t>
      </w:r>
    </w:p>
    <w:p w14:paraId="4C753FDB" w14:textId="5D7BB403" w:rsidR="005441A3" w:rsidRPr="00DD7939" w:rsidRDefault="005441A3" w:rsidP="000F3E9C">
      <w:pPr>
        <w:spacing w:after="0" w:line="264" w:lineRule="auto"/>
        <w:jc w:val="center"/>
        <w:rPr>
          <w:rFonts w:ascii="Times New Roman" w:eastAsia="Times New Roman" w:hAnsi="Times New Roman" w:cs="Times New Roman"/>
          <w:b/>
          <w:kern w:val="0"/>
          <w:sz w:val="26"/>
          <w:szCs w:val="26"/>
          <w14:ligatures w14:val="none"/>
        </w:rPr>
      </w:pPr>
      <w:r w:rsidRPr="00DD7939">
        <w:rPr>
          <w:rFonts w:ascii="Times New Roman" w:eastAsia="Times New Roman" w:hAnsi="Times New Roman" w:cs="Times New Roman"/>
          <w:b/>
          <w:kern w:val="0"/>
          <w:sz w:val="26"/>
          <w:szCs w:val="26"/>
          <w14:ligatures w14:val="none"/>
        </w:rPr>
        <w:t>-----HẾT-----</w:t>
      </w:r>
    </w:p>
    <w:p w14:paraId="491F9E82" w14:textId="77777777" w:rsidR="005441A3" w:rsidRPr="00DD7939" w:rsidRDefault="005441A3" w:rsidP="000F3E9C">
      <w:pPr>
        <w:tabs>
          <w:tab w:val="left" w:pos="3690"/>
        </w:tabs>
        <w:spacing w:after="0" w:line="264" w:lineRule="auto"/>
        <w:jc w:val="center"/>
        <w:rPr>
          <w:rFonts w:ascii="Times New Roman" w:eastAsia="Times New Roman" w:hAnsi="Times New Roman" w:cs="Times New Roman"/>
          <w:bCs/>
          <w:i/>
          <w:iCs/>
          <w:kern w:val="0"/>
          <w:sz w:val="26"/>
          <w:szCs w:val="26"/>
          <w14:ligatures w14:val="none"/>
        </w:rPr>
      </w:pPr>
      <w:r w:rsidRPr="00DD7939">
        <w:rPr>
          <w:rFonts w:ascii="Times New Roman" w:eastAsia="Times New Roman" w:hAnsi="Times New Roman" w:cs="Times New Roman"/>
          <w:bCs/>
          <w:i/>
          <w:iCs/>
          <w:kern w:val="0"/>
          <w:sz w:val="26"/>
          <w:szCs w:val="26"/>
          <w14:ligatures w14:val="none"/>
        </w:rPr>
        <w:t>Thí sinh không được sử dụng tài liệu. Giám thị không giải thích gì thêm</w:t>
      </w:r>
      <w:r w:rsidRPr="00DD7939">
        <w:rPr>
          <w:rFonts w:ascii="Times New Roman" w:eastAsia="Times New Roman" w:hAnsi="Times New Roman" w:cs="Times New Roman"/>
          <w:bCs/>
          <w:i/>
          <w:iCs/>
          <w:kern w:val="0"/>
          <w:sz w:val="26"/>
          <w:szCs w:val="26"/>
          <w:lang w:val="vi-VN"/>
          <w14:ligatures w14:val="none"/>
        </w:rPr>
        <w:t>.</w:t>
      </w:r>
    </w:p>
    <w:p w14:paraId="5D10B4EC" w14:textId="6DB5B606" w:rsidR="005441A3" w:rsidRPr="00DD7939" w:rsidRDefault="005441A3" w:rsidP="000F3E9C">
      <w:pPr>
        <w:spacing w:after="0" w:line="264" w:lineRule="auto"/>
        <w:jc w:val="center"/>
        <w:rPr>
          <w:rFonts w:ascii="Times New Roman" w:eastAsia="Times New Roman" w:hAnsi="Times New Roman" w:cs="Times New Roman"/>
          <w:b/>
          <w:kern w:val="0"/>
          <w:sz w:val="26"/>
          <w:szCs w:val="26"/>
          <w14:ligatures w14:val="none"/>
        </w:rPr>
      </w:pPr>
    </w:p>
    <w:p w14:paraId="0E531E1C" w14:textId="3013D493" w:rsidR="007A6AE5" w:rsidRPr="00B770C7" w:rsidRDefault="007A6AE5" w:rsidP="007A6AE5">
      <w:pPr>
        <w:spacing w:before="60" w:after="60"/>
        <w:rPr>
          <w:rFonts w:ascii="Times New Roman" w:hAnsi="Times New Roman"/>
          <w:sz w:val="26"/>
          <w:szCs w:val="26"/>
          <w:lang w:val="nl-NL"/>
        </w:rPr>
      </w:pPr>
      <w:r w:rsidRPr="00B770C7">
        <w:rPr>
          <w:rFonts w:ascii="Times New Roman" w:hAnsi="Times New Roman"/>
          <w:sz w:val="26"/>
          <w:szCs w:val="26"/>
          <w:lang w:val="nl-NL"/>
        </w:rPr>
        <w:t>Họ và tên thí sinh:.......................................................... Số báo</w:t>
      </w:r>
      <w:r>
        <w:rPr>
          <w:rFonts w:ascii="Times New Roman" w:hAnsi="Times New Roman"/>
          <w:sz w:val="26"/>
          <w:szCs w:val="26"/>
          <w:lang w:val="nl-NL"/>
        </w:rPr>
        <w:t xml:space="preserve"> </w:t>
      </w:r>
      <w:r w:rsidRPr="00B770C7">
        <w:rPr>
          <w:rFonts w:ascii="Times New Roman" w:hAnsi="Times New Roman"/>
          <w:sz w:val="26"/>
          <w:szCs w:val="26"/>
          <w:lang w:val="nl-NL"/>
        </w:rPr>
        <w:t>danh:.</w:t>
      </w:r>
      <w:r>
        <w:rPr>
          <w:rFonts w:ascii="Times New Roman" w:hAnsi="Times New Roman"/>
          <w:sz w:val="26"/>
          <w:szCs w:val="26"/>
          <w:lang w:val="nl-NL"/>
        </w:rPr>
        <w:t>............................</w:t>
      </w:r>
    </w:p>
    <w:p w14:paraId="25B6E2E1" w14:textId="34024ED9" w:rsidR="007A6AE5" w:rsidRPr="00387AD7" w:rsidRDefault="007A6AE5" w:rsidP="007A6AE5">
      <w:pPr>
        <w:spacing w:before="60" w:after="60"/>
        <w:rPr>
          <w:rFonts w:ascii="Times New Roman" w:hAnsi="Times New Roman"/>
          <w:b/>
          <w:color w:val="000000"/>
          <w:sz w:val="26"/>
          <w:szCs w:val="26"/>
          <w:lang w:val="nl-NL"/>
        </w:rPr>
      </w:pPr>
      <w:r w:rsidRPr="00B770C7">
        <w:rPr>
          <w:rFonts w:ascii="Times New Roman" w:hAnsi="Times New Roman"/>
          <w:sz w:val="26"/>
          <w:szCs w:val="26"/>
          <w:lang w:val="nl-NL"/>
        </w:rPr>
        <w:t>Họ</w:t>
      </w:r>
      <w:r>
        <w:rPr>
          <w:rFonts w:ascii="Times New Roman" w:hAnsi="Times New Roman"/>
          <w:sz w:val="26"/>
          <w:szCs w:val="26"/>
          <w:lang w:val="nl-NL"/>
        </w:rPr>
        <w:t xml:space="preserve"> và</w:t>
      </w:r>
      <w:r w:rsidRPr="00B770C7">
        <w:rPr>
          <w:rFonts w:ascii="Times New Roman" w:hAnsi="Times New Roman"/>
          <w:sz w:val="26"/>
          <w:szCs w:val="26"/>
          <w:lang w:val="nl-NL"/>
        </w:rPr>
        <w:t xml:space="preserve"> tên</w:t>
      </w:r>
      <w:r>
        <w:rPr>
          <w:rFonts w:ascii="Times New Roman" w:hAnsi="Times New Roman"/>
          <w:sz w:val="26"/>
          <w:szCs w:val="26"/>
          <w:lang w:val="nl-NL"/>
        </w:rPr>
        <w:t xml:space="preserve">, </w:t>
      </w:r>
      <w:r w:rsidRPr="00B770C7">
        <w:rPr>
          <w:rFonts w:ascii="Times New Roman" w:hAnsi="Times New Roman"/>
          <w:sz w:val="26"/>
          <w:szCs w:val="26"/>
          <w:lang w:val="nl-NL"/>
        </w:rPr>
        <w:t xml:space="preserve">chữ ký của </w:t>
      </w:r>
      <w:r>
        <w:rPr>
          <w:rFonts w:ascii="Times New Roman" w:hAnsi="Times New Roman"/>
          <w:sz w:val="26"/>
          <w:szCs w:val="26"/>
          <w:lang w:val="nl-NL"/>
        </w:rPr>
        <w:t>Giám thị</w:t>
      </w:r>
      <w:r w:rsidRPr="00B770C7">
        <w:rPr>
          <w:rFonts w:ascii="Times New Roman" w:hAnsi="Times New Roman"/>
          <w:sz w:val="26"/>
          <w:szCs w:val="26"/>
          <w:lang w:val="nl-NL"/>
        </w:rPr>
        <w:t xml:space="preserve"> 1:.</w:t>
      </w:r>
      <w:r>
        <w:rPr>
          <w:rFonts w:ascii="Times New Roman" w:hAnsi="Times New Roman"/>
          <w:sz w:val="26"/>
          <w:szCs w:val="26"/>
          <w:lang w:val="nl-NL"/>
        </w:rPr>
        <w:t xml:space="preserve">...................................................................................     </w:t>
      </w:r>
      <w:r w:rsidRPr="00B770C7">
        <w:rPr>
          <w:rFonts w:ascii="Times New Roman" w:hAnsi="Times New Roman"/>
          <w:sz w:val="26"/>
          <w:szCs w:val="26"/>
          <w:lang w:val="nl-NL"/>
        </w:rPr>
        <w:t>Họ</w:t>
      </w:r>
      <w:r>
        <w:rPr>
          <w:rFonts w:ascii="Times New Roman" w:hAnsi="Times New Roman"/>
          <w:sz w:val="26"/>
          <w:szCs w:val="26"/>
          <w:lang w:val="nl-NL"/>
        </w:rPr>
        <w:t xml:space="preserve"> và</w:t>
      </w:r>
      <w:r w:rsidRPr="00B770C7">
        <w:rPr>
          <w:rFonts w:ascii="Times New Roman" w:hAnsi="Times New Roman"/>
          <w:sz w:val="26"/>
          <w:szCs w:val="26"/>
          <w:lang w:val="nl-NL"/>
        </w:rPr>
        <w:t xml:space="preserve"> tên</w:t>
      </w:r>
      <w:r>
        <w:rPr>
          <w:rFonts w:ascii="Times New Roman" w:hAnsi="Times New Roman"/>
          <w:sz w:val="26"/>
          <w:szCs w:val="26"/>
          <w:lang w:val="nl-NL"/>
        </w:rPr>
        <w:t xml:space="preserve">, </w:t>
      </w:r>
      <w:r w:rsidRPr="00B770C7">
        <w:rPr>
          <w:rFonts w:ascii="Times New Roman" w:hAnsi="Times New Roman"/>
          <w:sz w:val="26"/>
          <w:szCs w:val="26"/>
          <w:lang w:val="nl-NL"/>
        </w:rPr>
        <w:t xml:space="preserve">chữ ký của </w:t>
      </w:r>
      <w:r>
        <w:rPr>
          <w:rFonts w:ascii="Times New Roman" w:hAnsi="Times New Roman"/>
          <w:sz w:val="26"/>
          <w:szCs w:val="26"/>
          <w:lang w:val="nl-NL"/>
        </w:rPr>
        <w:t>Giám thị</w:t>
      </w:r>
      <w:r w:rsidRPr="00B770C7">
        <w:rPr>
          <w:rFonts w:ascii="Times New Roman" w:hAnsi="Times New Roman"/>
          <w:sz w:val="26"/>
          <w:szCs w:val="26"/>
          <w:lang w:val="nl-NL"/>
        </w:rPr>
        <w:t xml:space="preserve"> </w:t>
      </w:r>
      <w:r>
        <w:rPr>
          <w:rFonts w:ascii="Times New Roman" w:hAnsi="Times New Roman"/>
          <w:sz w:val="26"/>
          <w:szCs w:val="26"/>
          <w:lang w:val="nl-NL"/>
        </w:rPr>
        <w:t>2</w:t>
      </w:r>
      <w:r w:rsidRPr="00B770C7">
        <w:rPr>
          <w:rFonts w:ascii="Times New Roman" w:hAnsi="Times New Roman"/>
          <w:sz w:val="26"/>
          <w:szCs w:val="26"/>
          <w:lang w:val="nl-NL"/>
        </w:rPr>
        <w:t>:.</w:t>
      </w:r>
      <w:r>
        <w:rPr>
          <w:rFonts w:ascii="Times New Roman" w:hAnsi="Times New Roman"/>
          <w:sz w:val="26"/>
          <w:szCs w:val="26"/>
          <w:lang w:val="nl-NL"/>
        </w:rPr>
        <w:t>......................................................</w:t>
      </w:r>
      <w:bookmarkStart w:id="0" w:name="_GoBack"/>
      <w:bookmarkEnd w:id="0"/>
      <w:r>
        <w:rPr>
          <w:rFonts w:ascii="Times New Roman" w:hAnsi="Times New Roman"/>
          <w:sz w:val="26"/>
          <w:szCs w:val="26"/>
          <w:lang w:val="nl-NL"/>
        </w:rPr>
        <w:t xml:space="preserve">.............................  </w:t>
      </w:r>
    </w:p>
    <w:p w14:paraId="1BEDACBC" w14:textId="4332E39A" w:rsidR="00E814C1" w:rsidRPr="00DD7939" w:rsidRDefault="00E814C1" w:rsidP="000F3E9C">
      <w:pPr>
        <w:spacing w:after="0" w:line="264" w:lineRule="auto"/>
        <w:rPr>
          <w:rFonts w:ascii="Times New Roman" w:hAnsi="Times New Roman" w:cs="Times New Roman"/>
          <w:sz w:val="26"/>
          <w:szCs w:val="26"/>
        </w:rPr>
      </w:pPr>
    </w:p>
    <w:sectPr w:rsidR="00E814C1" w:rsidRPr="00DD7939" w:rsidSect="000C3E7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FED5E" w14:textId="77777777" w:rsidR="00167E19" w:rsidRDefault="00167E19" w:rsidP="005441A3">
      <w:pPr>
        <w:spacing w:after="0" w:line="240" w:lineRule="auto"/>
      </w:pPr>
      <w:r>
        <w:separator/>
      </w:r>
    </w:p>
  </w:endnote>
  <w:endnote w:type="continuationSeparator" w:id="0">
    <w:p w14:paraId="6DA920FE" w14:textId="77777777" w:rsidR="00167E19" w:rsidRDefault="00167E19" w:rsidP="00544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64DBD" w14:textId="77777777" w:rsidR="00167E19" w:rsidRDefault="00167E19" w:rsidP="005441A3">
      <w:pPr>
        <w:spacing w:after="0" w:line="240" w:lineRule="auto"/>
      </w:pPr>
      <w:r>
        <w:separator/>
      </w:r>
    </w:p>
  </w:footnote>
  <w:footnote w:type="continuationSeparator" w:id="0">
    <w:p w14:paraId="0E5E7762" w14:textId="77777777" w:rsidR="00167E19" w:rsidRDefault="00167E19" w:rsidP="005441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1A3"/>
    <w:rsid w:val="000C3E76"/>
    <w:rsid w:val="000F3E9C"/>
    <w:rsid w:val="00134F6D"/>
    <w:rsid w:val="00167E19"/>
    <w:rsid w:val="00224B31"/>
    <w:rsid w:val="002313FC"/>
    <w:rsid w:val="00255140"/>
    <w:rsid w:val="002E2DDA"/>
    <w:rsid w:val="00335471"/>
    <w:rsid w:val="003B0175"/>
    <w:rsid w:val="003D6C47"/>
    <w:rsid w:val="0044508C"/>
    <w:rsid w:val="00454E0D"/>
    <w:rsid w:val="004A7A6C"/>
    <w:rsid w:val="004C1B9B"/>
    <w:rsid w:val="004D0AED"/>
    <w:rsid w:val="005441A3"/>
    <w:rsid w:val="00565F28"/>
    <w:rsid w:val="005A20F7"/>
    <w:rsid w:val="006043EA"/>
    <w:rsid w:val="00645854"/>
    <w:rsid w:val="006B0C12"/>
    <w:rsid w:val="006F583D"/>
    <w:rsid w:val="007A0FA7"/>
    <w:rsid w:val="007A6AE5"/>
    <w:rsid w:val="008327D1"/>
    <w:rsid w:val="00886D14"/>
    <w:rsid w:val="008A522A"/>
    <w:rsid w:val="008B44E9"/>
    <w:rsid w:val="00936823"/>
    <w:rsid w:val="00994465"/>
    <w:rsid w:val="00AA47AA"/>
    <w:rsid w:val="00AC705D"/>
    <w:rsid w:val="00AD3102"/>
    <w:rsid w:val="00AF29D7"/>
    <w:rsid w:val="00B219A0"/>
    <w:rsid w:val="00B22C63"/>
    <w:rsid w:val="00B7748F"/>
    <w:rsid w:val="00BC7F43"/>
    <w:rsid w:val="00BE7E3D"/>
    <w:rsid w:val="00C548A6"/>
    <w:rsid w:val="00CB1A63"/>
    <w:rsid w:val="00CD40F5"/>
    <w:rsid w:val="00CE3676"/>
    <w:rsid w:val="00D912CE"/>
    <w:rsid w:val="00DB319E"/>
    <w:rsid w:val="00DD7939"/>
    <w:rsid w:val="00E814C1"/>
    <w:rsid w:val="00ED5685"/>
    <w:rsid w:val="00F26817"/>
    <w:rsid w:val="00F563E2"/>
    <w:rsid w:val="00F61F9D"/>
    <w:rsid w:val="00F867B7"/>
    <w:rsid w:val="00FC5307"/>
    <w:rsid w:val="00FD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BE835"/>
  <w15:chartTrackingRefBased/>
  <w15:docId w15:val="{C442F2D0-7A2A-4B22-B7E1-44D3E460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1A3"/>
  </w:style>
  <w:style w:type="paragraph" w:styleId="Heading1">
    <w:name w:val="heading 1"/>
    <w:basedOn w:val="Normal"/>
    <w:next w:val="Normal"/>
    <w:link w:val="Heading1Char"/>
    <w:uiPriority w:val="9"/>
    <w:qFormat/>
    <w:rsid w:val="005441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41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41A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41A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41A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41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41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41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41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1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41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41A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41A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41A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41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41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41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41A3"/>
    <w:rPr>
      <w:rFonts w:eastAsiaTheme="majorEastAsia" w:cstheme="majorBidi"/>
      <w:color w:val="272727" w:themeColor="text1" w:themeTint="D8"/>
    </w:rPr>
  </w:style>
  <w:style w:type="paragraph" w:styleId="Title">
    <w:name w:val="Title"/>
    <w:basedOn w:val="Normal"/>
    <w:next w:val="Normal"/>
    <w:link w:val="TitleChar"/>
    <w:uiPriority w:val="10"/>
    <w:qFormat/>
    <w:rsid w:val="00544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1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1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41A3"/>
    <w:pPr>
      <w:spacing w:before="160"/>
      <w:jc w:val="center"/>
    </w:pPr>
    <w:rPr>
      <w:i/>
      <w:iCs/>
      <w:color w:val="404040" w:themeColor="text1" w:themeTint="BF"/>
    </w:rPr>
  </w:style>
  <w:style w:type="character" w:customStyle="1" w:styleId="QuoteChar">
    <w:name w:val="Quote Char"/>
    <w:basedOn w:val="DefaultParagraphFont"/>
    <w:link w:val="Quote"/>
    <w:uiPriority w:val="29"/>
    <w:rsid w:val="005441A3"/>
    <w:rPr>
      <w:i/>
      <w:iCs/>
      <w:color w:val="404040" w:themeColor="text1" w:themeTint="BF"/>
    </w:rPr>
  </w:style>
  <w:style w:type="paragraph" w:styleId="ListParagraph">
    <w:name w:val="List Paragraph"/>
    <w:basedOn w:val="Normal"/>
    <w:uiPriority w:val="34"/>
    <w:qFormat/>
    <w:rsid w:val="005441A3"/>
    <w:pPr>
      <w:ind w:left="720"/>
      <w:contextualSpacing/>
    </w:pPr>
  </w:style>
  <w:style w:type="character" w:styleId="IntenseEmphasis">
    <w:name w:val="Intense Emphasis"/>
    <w:basedOn w:val="DefaultParagraphFont"/>
    <w:uiPriority w:val="21"/>
    <w:qFormat/>
    <w:rsid w:val="005441A3"/>
    <w:rPr>
      <w:i/>
      <w:iCs/>
      <w:color w:val="2F5496" w:themeColor="accent1" w:themeShade="BF"/>
    </w:rPr>
  </w:style>
  <w:style w:type="paragraph" w:styleId="IntenseQuote">
    <w:name w:val="Intense Quote"/>
    <w:basedOn w:val="Normal"/>
    <w:next w:val="Normal"/>
    <w:link w:val="IntenseQuoteChar"/>
    <w:uiPriority w:val="30"/>
    <w:qFormat/>
    <w:rsid w:val="005441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41A3"/>
    <w:rPr>
      <w:i/>
      <w:iCs/>
      <w:color w:val="2F5496" w:themeColor="accent1" w:themeShade="BF"/>
    </w:rPr>
  </w:style>
  <w:style w:type="character" w:styleId="IntenseReference">
    <w:name w:val="Intense Reference"/>
    <w:basedOn w:val="DefaultParagraphFont"/>
    <w:uiPriority w:val="32"/>
    <w:qFormat/>
    <w:rsid w:val="005441A3"/>
    <w:rPr>
      <w:b/>
      <w:bCs/>
      <w:smallCaps/>
      <w:color w:val="2F5496" w:themeColor="accent1" w:themeShade="BF"/>
      <w:spacing w:val="5"/>
    </w:rPr>
  </w:style>
  <w:style w:type="paragraph" w:styleId="Header">
    <w:name w:val="header"/>
    <w:basedOn w:val="Normal"/>
    <w:link w:val="HeaderChar"/>
    <w:uiPriority w:val="99"/>
    <w:unhideWhenUsed/>
    <w:rsid w:val="005441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1A3"/>
  </w:style>
  <w:style w:type="paragraph" w:styleId="Footer">
    <w:name w:val="footer"/>
    <w:basedOn w:val="Normal"/>
    <w:link w:val="FooterChar"/>
    <w:uiPriority w:val="99"/>
    <w:unhideWhenUsed/>
    <w:rsid w:val="005441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1A3"/>
  </w:style>
  <w:style w:type="table" w:customStyle="1" w:styleId="TableGrid1">
    <w:name w:val="Table Grid1"/>
    <w:basedOn w:val="TableNormal"/>
    <w:next w:val="TableGrid"/>
    <w:uiPriority w:val="59"/>
    <w:rsid w:val="005441A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44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quốc điền chu</dc:creator>
  <cp:keywords/>
  <dc:description/>
  <cp:lastModifiedBy>Administrator</cp:lastModifiedBy>
  <cp:revision>10</cp:revision>
  <dcterms:created xsi:type="dcterms:W3CDTF">2025-09-24T08:00:00Z</dcterms:created>
  <dcterms:modified xsi:type="dcterms:W3CDTF">2025-10-17T02:43:00Z</dcterms:modified>
</cp:coreProperties>
</file>