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0" w:type="dxa"/>
        <w:jc w:val="center"/>
        <w:tblLook w:val="00A0" w:firstRow="1" w:lastRow="0" w:firstColumn="1" w:lastColumn="0" w:noHBand="0" w:noVBand="0"/>
      </w:tblPr>
      <w:tblGrid>
        <w:gridCol w:w="4536"/>
        <w:gridCol w:w="5954"/>
      </w:tblGrid>
      <w:tr w:rsidR="00CE180F" w:rsidRPr="005069D8" w14:paraId="63418785" w14:textId="77777777" w:rsidTr="00CE180F">
        <w:trPr>
          <w:trHeight w:val="1715"/>
          <w:jc w:val="center"/>
        </w:trPr>
        <w:tc>
          <w:tcPr>
            <w:tcW w:w="4536" w:type="dxa"/>
          </w:tcPr>
          <w:p w14:paraId="31C46B8A" w14:textId="77777777" w:rsidR="00CE180F" w:rsidRPr="005069D8" w:rsidRDefault="00CE180F" w:rsidP="00CE180F">
            <w:pPr>
              <w:pStyle w:val="NoSpacing1"/>
              <w:spacing w:before="0" w:after="0" w:line="276" w:lineRule="auto"/>
              <w:jc w:val="center"/>
              <w:rPr>
                <w:b w:val="0"/>
                <w:bCs/>
                <w:sz w:val="26"/>
                <w:szCs w:val="26"/>
                <w:lang w:val="es-EC"/>
              </w:rPr>
            </w:pPr>
            <w:bookmarkStart w:id="0" w:name="_GoBack"/>
            <w:bookmarkEnd w:id="0"/>
            <w:r w:rsidRPr="005069D8">
              <w:rPr>
                <w:b w:val="0"/>
                <w:bCs/>
                <w:sz w:val="26"/>
                <w:szCs w:val="26"/>
                <w:lang w:val="es-EC"/>
              </w:rPr>
              <w:t>UBNDPHƯỜNG NAM ĐỊNH</w:t>
            </w:r>
          </w:p>
          <w:p w14:paraId="575E5882" w14:textId="77777777" w:rsidR="00CE180F" w:rsidRPr="005069D8" w:rsidRDefault="00846809" w:rsidP="00CE180F">
            <w:pPr>
              <w:pStyle w:val="NoSpacing1"/>
              <w:spacing w:before="0" w:after="0" w:line="276" w:lineRule="auto"/>
              <w:jc w:val="center"/>
              <w:rPr>
                <w:b w:val="0"/>
                <w:sz w:val="26"/>
                <w:szCs w:val="26"/>
                <w:lang w:val="es-EC"/>
              </w:rPr>
            </w:pPr>
            <w:r>
              <w:rPr>
                <w:noProof/>
                <w:sz w:val="26"/>
                <w:szCs w:val="26"/>
              </w:rPr>
              <w:pict w14:anchorId="5FD9BEAE">
                <v:shapetype id="_x0000_t32" coordsize="21600,21600" o:spt="32" o:oned="t" path="m,l21600,21600e" filled="f">
                  <v:path arrowok="t" fillok="f" o:connecttype="none"/>
                  <o:lock v:ext="edit" shapetype="t"/>
                </v:shapetype>
                <v:shape id="Straight Arrow Connector 5" o:spid="_x0000_s1026" type="#_x0000_t32" style="position:absolute;left:0;text-align:left;margin-left:59.65pt;margin-top:16.1pt;width:83.25pt;height:0;z-index:251660288;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"/>
              </w:pict>
            </w:r>
            <w:r w:rsidR="00CE180F" w:rsidRPr="005069D8">
              <w:rPr>
                <w:sz w:val="26"/>
                <w:szCs w:val="26"/>
                <w:lang w:val="es-EC"/>
              </w:rPr>
              <w:t>TRƯỜNG THCS TRẦN ĐĂNG NINH</w:t>
            </w:r>
          </w:p>
          <w:p w14:paraId="59766916" w14:textId="77777777" w:rsidR="00CE180F" w:rsidRPr="005069D8" w:rsidRDefault="00CE180F" w:rsidP="00CE180F">
            <w:pPr>
              <w:pStyle w:val="NoSpacing1"/>
              <w:spacing w:before="0" w:after="0" w:line="276" w:lineRule="auto"/>
              <w:jc w:val="center"/>
              <w:rPr>
                <w:sz w:val="26"/>
                <w:szCs w:val="26"/>
                <w:lang w:val="es-EC"/>
              </w:rPr>
            </w:pPr>
          </w:p>
          <w:p w14:paraId="2EAA667B" w14:textId="25225015" w:rsidR="00CE180F" w:rsidRPr="005069D8" w:rsidRDefault="000001AE" w:rsidP="00CE180F">
            <w:pPr>
              <w:pStyle w:val="NoSpacing1"/>
              <w:spacing w:before="0" w:after="0" w:line="276" w:lineRule="auto"/>
              <w:jc w:val="center"/>
              <w:rPr>
                <w:b w:val="0"/>
                <w:sz w:val="26"/>
                <w:szCs w:val="26"/>
                <w:lang w:val="es-EC"/>
              </w:rPr>
            </w:pPr>
            <w:r>
              <w:rPr>
                <w:b w:val="0"/>
                <w:sz w:val="26"/>
                <w:szCs w:val="26"/>
                <w:lang w:val="es-EC"/>
              </w:rPr>
              <w:t>Số:  138</w:t>
            </w:r>
            <w:r w:rsidR="00CE180F" w:rsidRPr="005069D8">
              <w:rPr>
                <w:b w:val="0"/>
                <w:sz w:val="26"/>
                <w:szCs w:val="26"/>
                <w:lang w:val="es-EC"/>
              </w:rPr>
              <w:t xml:space="preserve"> /KH-</w:t>
            </w:r>
            <w:r w:rsidR="00CE180F" w:rsidRPr="005069D8">
              <w:rPr>
                <w:b w:val="0"/>
                <w:sz w:val="26"/>
                <w:szCs w:val="26"/>
                <w:lang w:val="vi-VN"/>
              </w:rPr>
              <w:t>THCS</w:t>
            </w:r>
            <w:r w:rsidR="00CE180F" w:rsidRPr="005069D8">
              <w:rPr>
                <w:b w:val="0"/>
                <w:sz w:val="26"/>
                <w:szCs w:val="26"/>
                <w:lang w:val="es-EC"/>
              </w:rPr>
              <w:t>TĐN</w:t>
            </w:r>
          </w:p>
          <w:p w14:paraId="5A2A4F54" w14:textId="2FE4C491" w:rsidR="00CE180F" w:rsidRDefault="00CE180F" w:rsidP="00CE180F">
            <w:pPr>
              <w:pStyle w:val="NoSpacing1"/>
              <w:spacing w:before="0" w:after="0" w:line="276" w:lineRule="auto"/>
              <w:rPr>
                <w:b w:val="0"/>
                <w:sz w:val="26"/>
                <w:szCs w:val="26"/>
                <w:lang w:val="es-EC"/>
              </w:rPr>
            </w:pPr>
          </w:p>
          <w:p w14:paraId="7655B8ED" w14:textId="77777777" w:rsidR="001D45FB" w:rsidRPr="005069D8" w:rsidRDefault="001D45FB" w:rsidP="00CE180F">
            <w:pPr>
              <w:pStyle w:val="NoSpacing1"/>
              <w:spacing w:before="0" w:after="0" w:line="276" w:lineRule="auto"/>
              <w:rPr>
                <w:b w:val="0"/>
                <w:sz w:val="26"/>
                <w:szCs w:val="26"/>
                <w:lang w:val="es-EC"/>
              </w:rPr>
            </w:pPr>
          </w:p>
          <w:p w14:paraId="243230C5" w14:textId="41F4C5A8" w:rsidR="00CE180F" w:rsidRPr="00CE180F" w:rsidRDefault="00CE180F" w:rsidP="00CE180F">
            <w:pPr>
              <w:pStyle w:val="NoSpacing1"/>
              <w:spacing w:before="0" w:after="0" w:line="276" w:lineRule="auto"/>
              <w:rPr>
                <w:b w:val="0"/>
                <w:sz w:val="26"/>
                <w:szCs w:val="26"/>
                <w:lang w:val="es-EC"/>
              </w:rPr>
            </w:pPr>
          </w:p>
        </w:tc>
        <w:tc>
          <w:tcPr>
            <w:tcW w:w="5954" w:type="dxa"/>
          </w:tcPr>
          <w:p w14:paraId="3485B495" w14:textId="77777777" w:rsidR="00CE180F" w:rsidRPr="005069D8" w:rsidRDefault="00CE180F" w:rsidP="00CE180F">
            <w:pPr>
              <w:pStyle w:val="NoSpacing1"/>
              <w:spacing w:before="0" w:after="0" w:line="276" w:lineRule="auto"/>
              <w:jc w:val="center"/>
              <w:rPr>
                <w:b w:val="0"/>
                <w:sz w:val="26"/>
                <w:szCs w:val="26"/>
                <w:lang w:val="es-EC"/>
              </w:rPr>
            </w:pPr>
            <w:r w:rsidRPr="005069D8">
              <w:rPr>
                <w:sz w:val="26"/>
                <w:szCs w:val="26"/>
                <w:lang w:val="es-EC"/>
              </w:rPr>
              <w:t>CỘNG HÒA XÃ HỘI CHỦ NGHĨA VIỆT NAM</w:t>
            </w:r>
          </w:p>
          <w:p w14:paraId="086D88C1" w14:textId="77777777" w:rsidR="00CE180F" w:rsidRPr="005069D8" w:rsidRDefault="00846809" w:rsidP="00CE180F">
            <w:pPr>
              <w:pStyle w:val="NoSpacing1"/>
              <w:spacing w:before="0" w:after="0" w:line="276" w:lineRule="auto"/>
              <w:jc w:val="center"/>
              <w:rPr>
                <w:b w:val="0"/>
                <w:sz w:val="26"/>
                <w:szCs w:val="26"/>
                <w:lang w:val="es-EC"/>
              </w:rPr>
            </w:pPr>
            <w:r>
              <w:rPr>
                <w:noProof/>
                <w:sz w:val="26"/>
                <w:szCs w:val="26"/>
              </w:rPr>
              <w:pict w14:anchorId="3F74F2E7">
                <v:shape id="Straight Arrow Connector 4" o:spid="_x0000_s1027" type="#_x0000_t32" style="position:absolute;left:0;text-align:left;margin-left:64.3pt;margin-top:16.6pt;width:159.75pt;height:.0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"/>
              </w:pict>
            </w:r>
            <w:r w:rsidR="00CE180F" w:rsidRPr="005069D8">
              <w:rPr>
                <w:sz w:val="26"/>
                <w:szCs w:val="26"/>
                <w:lang w:val="es-EC"/>
              </w:rPr>
              <w:t>Độc lập - Tự do - Hạnh phúc</w:t>
            </w:r>
          </w:p>
          <w:p w14:paraId="6D2418AC" w14:textId="77777777" w:rsidR="00CE180F" w:rsidRPr="005069D8" w:rsidRDefault="00CE180F" w:rsidP="00CE180F">
            <w:pPr>
              <w:pStyle w:val="NoSpacing1"/>
              <w:spacing w:before="0" w:after="0" w:line="276" w:lineRule="auto"/>
              <w:jc w:val="center"/>
              <w:rPr>
                <w:b w:val="0"/>
                <w:sz w:val="26"/>
                <w:szCs w:val="26"/>
                <w:lang w:val="es-EC"/>
              </w:rPr>
            </w:pPr>
          </w:p>
          <w:p w14:paraId="1CD3600B" w14:textId="53CEF474" w:rsidR="00CE180F" w:rsidRPr="005069D8" w:rsidRDefault="00CE180F" w:rsidP="00CE180F">
            <w:pPr>
              <w:pStyle w:val="NoSpacing1"/>
              <w:spacing w:before="0" w:after="0" w:line="276" w:lineRule="auto"/>
              <w:jc w:val="center"/>
              <w:rPr>
                <w:b w:val="0"/>
                <w:bCs/>
                <w:i/>
                <w:sz w:val="26"/>
                <w:szCs w:val="26"/>
                <w:lang w:val="es-EC"/>
              </w:rPr>
            </w:pPr>
            <w:r w:rsidRPr="005069D8">
              <w:rPr>
                <w:b w:val="0"/>
                <w:bCs/>
                <w:i/>
                <w:sz w:val="26"/>
                <w:szCs w:val="26"/>
                <w:lang w:val="es-EC"/>
              </w:rPr>
              <w:t>Phường</w:t>
            </w:r>
            <w:r w:rsidR="006C4D0D">
              <w:rPr>
                <w:b w:val="0"/>
                <w:bCs/>
                <w:i/>
                <w:sz w:val="26"/>
                <w:szCs w:val="26"/>
                <w:lang w:val="es-EC"/>
              </w:rPr>
              <w:t xml:space="preserve"> </w:t>
            </w:r>
            <w:r w:rsidRPr="005069D8">
              <w:rPr>
                <w:b w:val="0"/>
                <w:bCs/>
                <w:i/>
                <w:sz w:val="26"/>
                <w:szCs w:val="26"/>
                <w:lang w:val="es-EC"/>
              </w:rPr>
              <w:t>Nam Định, ngày</w:t>
            </w:r>
            <w:r>
              <w:rPr>
                <w:b w:val="0"/>
                <w:bCs/>
                <w:i/>
                <w:sz w:val="26"/>
                <w:szCs w:val="26"/>
                <w:lang w:val="es-EC"/>
              </w:rPr>
              <w:t xml:space="preserve"> </w:t>
            </w:r>
            <w:r w:rsidRPr="005069D8">
              <w:rPr>
                <w:b w:val="0"/>
                <w:bCs/>
                <w:i/>
                <w:sz w:val="26"/>
                <w:szCs w:val="26"/>
              </w:rPr>
              <w:t>28</w:t>
            </w:r>
            <w:r w:rsidRPr="005069D8">
              <w:rPr>
                <w:b w:val="0"/>
                <w:bCs/>
                <w:i/>
                <w:sz w:val="26"/>
                <w:szCs w:val="26"/>
                <w:lang w:val="es-EC"/>
              </w:rPr>
              <w:t xml:space="preserve"> tháng </w:t>
            </w:r>
            <w:r w:rsidRPr="005069D8">
              <w:rPr>
                <w:b w:val="0"/>
                <w:bCs/>
                <w:i/>
                <w:sz w:val="26"/>
                <w:szCs w:val="26"/>
              </w:rPr>
              <w:t>8</w:t>
            </w:r>
            <w:r>
              <w:rPr>
                <w:b w:val="0"/>
                <w:bCs/>
                <w:i/>
                <w:sz w:val="26"/>
                <w:szCs w:val="26"/>
              </w:rPr>
              <w:t xml:space="preserve"> </w:t>
            </w:r>
            <w:r w:rsidRPr="005069D8">
              <w:rPr>
                <w:b w:val="0"/>
                <w:bCs/>
                <w:i/>
                <w:sz w:val="26"/>
                <w:szCs w:val="26"/>
                <w:lang w:val="es-EC"/>
              </w:rPr>
              <w:t>năm 2025</w:t>
            </w:r>
          </w:p>
          <w:p w14:paraId="74184CA7" w14:textId="77777777" w:rsidR="00CE180F" w:rsidRPr="005069D8" w:rsidRDefault="00CE180F" w:rsidP="00CE180F">
            <w:pPr>
              <w:pStyle w:val="NoSpacing1"/>
              <w:spacing w:before="0" w:after="0" w:line="276" w:lineRule="auto"/>
              <w:jc w:val="center"/>
              <w:rPr>
                <w:b w:val="0"/>
                <w:bCs/>
                <w:sz w:val="26"/>
                <w:szCs w:val="26"/>
              </w:rPr>
            </w:pPr>
          </w:p>
        </w:tc>
      </w:tr>
    </w:tbl>
    <w:p w14:paraId="63F8E609" w14:textId="77777777" w:rsidR="00CE180F" w:rsidRPr="005069D8" w:rsidRDefault="00CE180F" w:rsidP="00CE180F">
      <w:pPr>
        <w:pStyle w:val="NoSpacing1"/>
        <w:spacing w:before="0" w:after="0"/>
        <w:jc w:val="center"/>
        <w:rPr>
          <w:b w:val="0"/>
          <w:sz w:val="26"/>
          <w:szCs w:val="26"/>
          <w:lang w:val="vi-VN"/>
        </w:rPr>
      </w:pPr>
      <w:r w:rsidRPr="005069D8">
        <w:rPr>
          <w:sz w:val="26"/>
          <w:szCs w:val="26"/>
          <w:lang w:val="es-EC"/>
        </w:rPr>
        <w:t>KẾ HOẠCH GIÁO DỤC TRƯỜNG THCS TRẦN ĐĂNG NINH</w:t>
      </w:r>
    </w:p>
    <w:p w14:paraId="5E9DD69D" w14:textId="77777777" w:rsidR="00CE180F" w:rsidRPr="005069D8" w:rsidRDefault="00846809" w:rsidP="00CE180F">
      <w:pPr>
        <w:pStyle w:val="NoSpacing1"/>
        <w:spacing w:before="0" w:after="0"/>
        <w:jc w:val="center"/>
        <w:rPr>
          <w:b w:val="0"/>
          <w:sz w:val="26"/>
          <w:szCs w:val="26"/>
        </w:rPr>
      </w:pPr>
      <w:r>
        <w:rPr>
          <w:b w:val="0"/>
          <w:bCs/>
          <w:noProof/>
          <w:sz w:val="26"/>
          <w:szCs w:val="26"/>
        </w:rPr>
        <w:pict w14:anchorId="04974BA8">
          <v:shape id="Straight Arrow Connector 2" o:spid="_x0000_s1028" type="#_x0000_t32" style="position:absolute;left:0;text-align:left;margin-left:205.65pt;margin-top:15.3pt;width:83.25pt;height:0;z-index:251662336;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"/>
        </w:pict>
      </w:r>
      <w:r w:rsidR="00CE180F" w:rsidRPr="005069D8">
        <w:rPr>
          <w:sz w:val="26"/>
          <w:szCs w:val="26"/>
          <w:lang w:val="es-EC"/>
        </w:rPr>
        <w:t>Năm học 2025-202</w:t>
      </w:r>
      <w:r w:rsidR="00CE180F" w:rsidRPr="005069D8">
        <w:rPr>
          <w:sz w:val="26"/>
          <w:szCs w:val="26"/>
        </w:rPr>
        <w:t>6</w:t>
      </w:r>
    </w:p>
    <w:p w14:paraId="683F1BBA" w14:textId="554F42B2" w:rsidR="00CE180F" w:rsidRDefault="00CE180F" w:rsidP="00CE180F">
      <w:pPr>
        <w:pStyle w:val="NoSpacing1"/>
        <w:spacing w:before="0" w:after="0"/>
        <w:rPr>
          <w:b w:val="0"/>
          <w:sz w:val="26"/>
          <w:szCs w:val="26"/>
          <w:lang w:val="es-EC"/>
        </w:rPr>
      </w:pPr>
    </w:p>
    <w:p w14:paraId="5CBE7809" w14:textId="77777777" w:rsidR="001D45FB" w:rsidRPr="005069D8" w:rsidRDefault="001D45FB" w:rsidP="00CE180F">
      <w:pPr>
        <w:pStyle w:val="NoSpacing1"/>
        <w:spacing w:before="0" w:after="0"/>
        <w:rPr>
          <w:b w:val="0"/>
          <w:sz w:val="26"/>
          <w:szCs w:val="26"/>
          <w:lang w:val="es-EC"/>
        </w:rPr>
      </w:pPr>
    </w:p>
    <w:p w14:paraId="58178E7A" w14:textId="77777777" w:rsidR="00CE180F" w:rsidRPr="005069D8" w:rsidRDefault="00CE180F" w:rsidP="00CE180F">
      <w:pPr>
        <w:pStyle w:val="Heading1"/>
        <w:spacing w:before="0" w:after="0" w:line="300" w:lineRule="auto"/>
        <w:ind w:firstLine="540"/>
        <w:rPr>
          <w:sz w:val="26"/>
          <w:szCs w:val="26"/>
        </w:rPr>
      </w:pPr>
      <w:r w:rsidRPr="005069D8">
        <w:rPr>
          <w:sz w:val="26"/>
          <w:szCs w:val="26"/>
        </w:rPr>
        <w:t>I. CĂN CỨ XÂY DỰNG KẾ HOẠCH</w:t>
      </w:r>
    </w:p>
    <w:p w14:paraId="1AC1CB58" w14:textId="77777777" w:rsidR="00CE180F" w:rsidRPr="005069D8" w:rsidRDefault="00CE180F" w:rsidP="00CE180F">
      <w:pPr>
        <w:spacing w:before="0" w:after="0" w:line="300" w:lineRule="auto"/>
        <w:ind w:firstLine="540"/>
        <w:rPr>
          <w:szCs w:val="26"/>
          <w:lang w:val="es-EC"/>
        </w:rPr>
      </w:pPr>
      <w:r w:rsidRPr="005069D8">
        <w:rPr>
          <w:szCs w:val="26"/>
          <w:lang w:val="es-EC"/>
        </w:rPr>
        <w:t>-</w:t>
      </w:r>
      <w:r>
        <w:rPr>
          <w:szCs w:val="26"/>
          <w:lang w:val="es-EC"/>
        </w:rPr>
        <w:t xml:space="preserve"> </w:t>
      </w:r>
      <w:r w:rsidRPr="005069D8">
        <w:rPr>
          <w:szCs w:val="26"/>
          <w:lang w:val="es-EC"/>
        </w:rPr>
        <w:t>T</w:t>
      </w:r>
      <w:r w:rsidRPr="005069D8">
        <w:rPr>
          <w:szCs w:val="26"/>
          <w:lang w:val="vi-VN"/>
        </w:rPr>
        <w:t>hông tư số 32/2020/TT-BGDĐT ngày 15/9/20</w:t>
      </w:r>
      <w:r w:rsidRPr="005069D8">
        <w:rPr>
          <w:szCs w:val="26"/>
        </w:rPr>
        <w:t>20</w:t>
      </w:r>
      <w:r w:rsidRPr="005069D8">
        <w:rPr>
          <w:szCs w:val="26"/>
          <w:lang w:val="vi-VN"/>
        </w:rPr>
        <w:t xml:space="preserve"> của Bộ GDĐT về việc ban hành </w:t>
      </w:r>
      <w:r w:rsidRPr="005069D8">
        <w:rPr>
          <w:szCs w:val="26"/>
          <w:lang w:val="es-EC"/>
        </w:rPr>
        <w:t>Điều lệ trường Trung học cơ sở, trường Trung học phổ thông và trường phổ thông có nhiều cấp học;</w:t>
      </w:r>
    </w:p>
    <w:p w14:paraId="17A2AD76" w14:textId="77777777" w:rsidR="00CE180F" w:rsidRPr="005069D8" w:rsidRDefault="00CE180F" w:rsidP="00CE180F">
      <w:pPr>
        <w:spacing w:before="0" w:after="0" w:line="300" w:lineRule="auto"/>
        <w:ind w:firstLine="540"/>
        <w:rPr>
          <w:szCs w:val="26"/>
        </w:rPr>
      </w:pPr>
      <w:r w:rsidRPr="005069D8">
        <w:rPr>
          <w:szCs w:val="26"/>
        </w:rPr>
        <w:t xml:space="preserve">- Thông tư 32/2018/TT-BGDĐT ngày 26 tháng 12 năm 2018 của Bộ </w:t>
      </w:r>
      <w:r>
        <w:rPr>
          <w:szCs w:val="26"/>
        </w:rPr>
        <w:t xml:space="preserve">trưởng Bộ </w:t>
      </w:r>
      <w:r w:rsidRPr="005069D8">
        <w:rPr>
          <w:szCs w:val="26"/>
        </w:rPr>
        <w:t xml:space="preserve">Giáo dục và Đào tạo (GD&amp;ĐT) </w:t>
      </w:r>
      <w:r>
        <w:rPr>
          <w:szCs w:val="26"/>
        </w:rPr>
        <w:t xml:space="preserve">về </w:t>
      </w:r>
      <w:r w:rsidRPr="005069D8">
        <w:rPr>
          <w:szCs w:val="26"/>
        </w:rPr>
        <w:t>Chương trình giáo dục phổ thông</w:t>
      </w:r>
      <w:r>
        <w:rPr>
          <w:szCs w:val="26"/>
        </w:rPr>
        <w:t xml:space="preserve"> (Chương trình GDPT 2018)</w:t>
      </w:r>
      <w:r w:rsidRPr="005069D8">
        <w:rPr>
          <w:szCs w:val="26"/>
        </w:rPr>
        <w:t>;</w:t>
      </w:r>
    </w:p>
    <w:p w14:paraId="56E54E13" w14:textId="77777777" w:rsidR="00CE180F" w:rsidRPr="005069D8" w:rsidRDefault="00CE180F" w:rsidP="00CE180F">
      <w:pPr>
        <w:shd w:val="clear" w:color="auto" w:fill="FFFFFF"/>
        <w:spacing w:before="0" w:after="0" w:line="300" w:lineRule="auto"/>
        <w:ind w:firstLine="540"/>
        <w:rPr>
          <w:rStyle w:val="fontstyle01"/>
          <w:color w:val="auto"/>
          <w:sz w:val="26"/>
          <w:szCs w:val="26"/>
        </w:rPr>
      </w:pPr>
      <w:r w:rsidRPr="005069D8">
        <w:rPr>
          <w:rStyle w:val="fontstyle01"/>
          <w:color w:val="auto"/>
          <w:sz w:val="26"/>
          <w:szCs w:val="26"/>
          <w:lang w:val="vi-VN"/>
        </w:rPr>
        <w:t>-Thông tư 22/2021/TT-BGDĐT ngày 20/7/2021 của Bộ GDĐT quy định về đánh giá học sinh THCS và học sinh THPT</w:t>
      </w:r>
      <w:r w:rsidRPr="005069D8">
        <w:rPr>
          <w:rStyle w:val="fontstyle01"/>
          <w:color w:val="auto"/>
          <w:sz w:val="26"/>
          <w:szCs w:val="26"/>
        </w:rPr>
        <w:t>;</w:t>
      </w:r>
    </w:p>
    <w:p w14:paraId="35F1104F" w14:textId="77777777" w:rsidR="00CE180F" w:rsidRPr="005069D8" w:rsidRDefault="00CE180F" w:rsidP="00CE180F">
      <w:pPr>
        <w:shd w:val="clear" w:color="auto" w:fill="FFFFFF"/>
        <w:spacing w:before="0" w:after="0" w:line="300" w:lineRule="auto"/>
        <w:ind w:firstLine="540"/>
        <w:rPr>
          <w:rStyle w:val="fontstyle01"/>
          <w:color w:val="auto"/>
          <w:sz w:val="26"/>
          <w:szCs w:val="26"/>
          <w:lang w:val="vi-VN"/>
        </w:rPr>
      </w:pPr>
      <w:r w:rsidRPr="005069D8">
        <w:rPr>
          <w:rStyle w:val="fontstyle01"/>
          <w:color w:val="auto"/>
          <w:sz w:val="26"/>
          <w:szCs w:val="26"/>
        </w:rPr>
        <w:t>- Công vănsố 5512/BGDĐT-GDTrH ngày18/12/2020 của Bộ GDĐT về việc xây dựng và tổchức thực hiện kế hoạch giáo dục của nhà trường</w:t>
      </w:r>
      <w:r w:rsidRPr="005069D8">
        <w:rPr>
          <w:rStyle w:val="fontstyle01"/>
          <w:color w:val="auto"/>
          <w:sz w:val="26"/>
          <w:szCs w:val="26"/>
          <w:lang w:val="vi-VN"/>
        </w:rPr>
        <w:t>;</w:t>
      </w:r>
    </w:p>
    <w:p w14:paraId="7C0B85A1" w14:textId="77777777" w:rsidR="00CE180F" w:rsidRPr="005069D8" w:rsidRDefault="00CE180F" w:rsidP="00CE180F">
      <w:pPr>
        <w:shd w:val="clear" w:color="auto" w:fill="FFFFFF"/>
        <w:spacing w:before="0" w:after="0" w:line="300" w:lineRule="auto"/>
        <w:ind w:firstLine="540"/>
        <w:rPr>
          <w:szCs w:val="26"/>
        </w:rPr>
      </w:pPr>
      <w:r w:rsidRPr="005069D8">
        <w:rPr>
          <w:szCs w:val="26"/>
        </w:rPr>
        <w:t>- Quyết định số 426</w:t>
      </w:r>
      <w:r w:rsidRPr="005069D8">
        <w:rPr>
          <w:szCs w:val="26"/>
          <w:lang w:val="vi-VN"/>
        </w:rPr>
        <w:t>/QĐ-UBND ngày</w:t>
      </w:r>
      <w:r w:rsidRPr="005069D8">
        <w:rPr>
          <w:szCs w:val="26"/>
        </w:rPr>
        <w:t xml:space="preserve"> 18</w:t>
      </w:r>
      <w:r w:rsidRPr="005069D8">
        <w:rPr>
          <w:szCs w:val="26"/>
          <w:lang w:val="vi-VN"/>
        </w:rPr>
        <w:t>/</w:t>
      </w:r>
      <w:r w:rsidRPr="005069D8">
        <w:rPr>
          <w:szCs w:val="26"/>
        </w:rPr>
        <w:t>8</w:t>
      </w:r>
      <w:r w:rsidRPr="005069D8">
        <w:rPr>
          <w:szCs w:val="26"/>
          <w:lang w:val="vi-VN"/>
        </w:rPr>
        <w:t>/202</w:t>
      </w:r>
      <w:r w:rsidRPr="005069D8">
        <w:rPr>
          <w:szCs w:val="26"/>
        </w:rPr>
        <w:t xml:space="preserve">5 của UBND </w:t>
      </w:r>
      <w:r w:rsidRPr="005069D8">
        <w:rPr>
          <w:szCs w:val="26"/>
          <w:lang w:val="vi-VN"/>
        </w:rPr>
        <w:t xml:space="preserve">tỉnh </w:t>
      </w:r>
      <w:r w:rsidRPr="005069D8">
        <w:rPr>
          <w:szCs w:val="26"/>
        </w:rPr>
        <w:t>Ninh Bình</w:t>
      </w:r>
      <w:r w:rsidRPr="005069D8">
        <w:rPr>
          <w:szCs w:val="26"/>
          <w:lang w:val="vi-VN"/>
        </w:rPr>
        <w:t xml:space="preserve"> về việc </w:t>
      </w:r>
      <w:r w:rsidRPr="005069D8">
        <w:rPr>
          <w:szCs w:val="26"/>
        </w:rPr>
        <w:t>B</w:t>
      </w:r>
      <w:r w:rsidRPr="005069D8">
        <w:rPr>
          <w:szCs w:val="26"/>
          <w:lang w:val="vi-VN"/>
        </w:rPr>
        <w:t xml:space="preserve">an hành </w:t>
      </w:r>
      <w:r w:rsidRPr="005069D8">
        <w:rPr>
          <w:szCs w:val="26"/>
        </w:rPr>
        <w:t>K</w:t>
      </w:r>
      <w:r w:rsidRPr="005069D8">
        <w:rPr>
          <w:szCs w:val="26"/>
          <w:lang w:val="vi-VN"/>
        </w:rPr>
        <w:t>ế hoạch thời gian năm học 202</w:t>
      </w:r>
      <w:r w:rsidRPr="005069D8">
        <w:rPr>
          <w:szCs w:val="26"/>
        </w:rPr>
        <w:t>5 -</w:t>
      </w:r>
      <w:r w:rsidRPr="005069D8">
        <w:rPr>
          <w:szCs w:val="26"/>
          <w:lang w:val="vi-VN"/>
        </w:rPr>
        <w:t xml:space="preserve"> 202</w:t>
      </w:r>
      <w:r w:rsidRPr="005069D8">
        <w:rPr>
          <w:szCs w:val="26"/>
        </w:rPr>
        <w:t>6</w:t>
      </w:r>
      <w:r w:rsidRPr="005069D8">
        <w:rPr>
          <w:szCs w:val="26"/>
          <w:lang w:val="vi-VN"/>
        </w:rPr>
        <w:t xml:space="preserve"> đối với giáo dục mầm non, giáo dục phổ thông và giáo dục thường xuyên tỉnh </w:t>
      </w:r>
      <w:r w:rsidRPr="005069D8">
        <w:rPr>
          <w:szCs w:val="26"/>
        </w:rPr>
        <w:t>Ninh Bình</w:t>
      </w:r>
      <w:r w:rsidRPr="005069D8">
        <w:rPr>
          <w:szCs w:val="26"/>
          <w:lang w:val="vi-VN"/>
        </w:rPr>
        <w:t>;</w:t>
      </w:r>
    </w:p>
    <w:p w14:paraId="61127702" w14:textId="77777777" w:rsidR="00CE180F" w:rsidRPr="005069D8" w:rsidRDefault="00CE180F" w:rsidP="00CE180F">
      <w:pPr>
        <w:shd w:val="clear" w:color="auto" w:fill="FFFFFF"/>
        <w:spacing w:before="0" w:after="0" w:line="300" w:lineRule="auto"/>
        <w:ind w:firstLine="540"/>
        <w:rPr>
          <w:szCs w:val="26"/>
        </w:rPr>
      </w:pPr>
      <w:r w:rsidRPr="005069D8">
        <w:rPr>
          <w:szCs w:val="26"/>
        </w:rPr>
        <w:t xml:space="preserve">- </w:t>
      </w:r>
      <w:r w:rsidRPr="005069D8">
        <w:rPr>
          <w:szCs w:val="26"/>
          <w:lang w:val="vi-VN"/>
        </w:rPr>
        <w:t xml:space="preserve">Công văn số </w:t>
      </w:r>
      <w:r w:rsidRPr="005069D8">
        <w:rPr>
          <w:szCs w:val="26"/>
        </w:rPr>
        <w:t>535</w:t>
      </w:r>
      <w:r w:rsidRPr="005069D8">
        <w:rPr>
          <w:szCs w:val="26"/>
          <w:lang w:val="vi-VN"/>
        </w:rPr>
        <w:t>/</w:t>
      </w:r>
      <w:r w:rsidRPr="005069D8">
        <w:rPr>
          <w:szCs w:val="26"/>
        </w:rPr>
        <w:t>SGDĐT - VP</w:t>
      </w:r>
      <w:r w:rsidRPr="005069D8">
        <w:rPr>
          <w:szCs w:val="26"/>
          <w:lang w:val="vi-VN"/>
        </w:rPr>
        <w:t xml:space="preserve"> ngày </w:t>
      </w:r>
      <w:r w:rsidRPr="005069D8">
        <w:rPr>
          <w:szCs w:val="26"/>
        </w:rPr>
        <w:t>20</w:t>
      </w:r>
      <w:r w:rsidRPr="005069D8">
        <w:rPr>
          <w:szCs w:val="26"/>
          <w:lang w:val="vi-VN"/>
        </w:rPr>
        <w:t>/8/202</w:t>
      </w:r>
      <w:r w:rsidRPr="005069D8">
        <w:rPr>
          <w:szCs w:val="26"/>
        </w:rPr>
        <w:t xml:space="preserve">5của Sở GDĐT </w:t>
      </w:r>
      <w:r w:rsidRPr="005069D8">
        <w:rPr>
          <w:szCs w:val="26"/>
          <w:lang w:val="vi-VN"/>
        </w:rPr>
        <w:t xml:space="preserve">tỉnh </w:t>
      </w:r>
      <w:r w:rsidRPr="005069D8">
        <w:rPr>
          <w:szCs w:val="26"/>
        </w:rPr>
        <w:t>Ninh Bình</w:t>
      </w:r>
      <w:r w:rsidRPr="005069D8">
        <w:rPr>
          <w:szCs w:val="26"/>
          <w:lang w:val="vi-VN"/>
        </w:rPr>
        <w:t xml:space="preserve">về việc </w:t>
      </w:r>
      <w:r w:rsidRPr="005069D8">
        <w:rPr>
          <w:szCs w:val="26"/>
        </w:rPr>
        <w:t>hướng dẫn triển khai một số hoạt động đầu năm học;</w:t>
      </w:r>
    </w:p>
    <w:p w14:paraId="1C6C7BF1" w14:textId="77777777" w:rsidR="00CE180F" w:rsidRPr="005069D8" w:rsidRDefault="00CE180F" w:rsidP="00CE180F">
      <w:pPr>
        <w:shd w:val="clear" w:color="auto" w:fill="FFFFFF"/>
        <w:spacing w:before="0" w:after="0" w:line="300" w:lineRule="auto"/>
        <w:ind w:firstLine="540"/>
        <w:rPr>
          <w:szCs w:val="26"/>
        </w:rPr>
      </w:pPr>
      <w:r w:rsidRPr="005069D8">
        <w:rPr>
          <w:szCs w:val="26"/>
        </w:rPr>
        <w:t>- Kế hoạch số 12/KH- SGDĐT</w:t>
      </w:r>
      <w:r w:rsidRPr="005069D8">
        <w:rPr>
          <w:color w:val="000000"/>
          <w:szCs w:val="26"/>
        </w:rPr>
        <w:t xml:space="preserve"> của Sở GDĐT Ninh Bình</w:t>
      </w:r>
      <w:r w:rsidRPr="005069D8">
        <w:rPr>
          <w:color w:val="000000"/>
          <w:szCs w:val="26"/>
          <w:lang w:val="vi-VN"/>
        </w:rPr>
        <w:t xml:space="preserve"> ngày </w:t>
      </w:r>
      <w:r w:rsidRPr="005069D8">
        <w:rPr>
          <w:color w:val="000000"/>
          <w:szCs w:val="26"/>
        </w:rPr>
        <w:t>19</w:t>
      </w:r>
      <w:r w:rsidRPr="005069D8">
        <w:rPr>
          <w:color w:val="000000"/>
          <w:szCs w:val="26"/>
          <w:lang w:val="vi-VN"/>
        </w:rPr>
        <w:t>/8/202</w:t>
      </w:r>
      <w:r w:rsidRPr="005069D8">
        <w:rPr>
          <w:color w:val="000000"/>
          <w:szCs w:val="26"/>
        </w:rPr>
        <w:t>5</w:t>
      </w:r>
      <w:r w:rsidRPr="005069D8">
        <w:rPr>
          <w:color w:val="000000"/>
          <w:szCs w:val="26"/>
          <w:lang w:val="vi-VN"/>
        </w:rPr>
        <w:t xml:space="preserve"> về việc</w:t>
      </w:r>
      <w:r w:rsidRPr="005069D8">
        <w:rPr>
          <w:color w:val="000000"/>
          <w:szCs w:val="26"/>
        </w:rPr>
        <w:t xml:space="preserve"> tổ chức các kỳ thi chọn học sinh giỏi cấp tỉnh năm học </w:t>
      </w:r>
      <w:r w:rsidRPr="005069D8">
        <w:rPr>
          <w:color w:val="000000"/>
          <w:szCs w:val="26"/>
          <w:lang w:val="vi-VN"/>
        </w:rPr>
        <w:t>202</w:t>
      </w:r>
      <w:r w:rsidRPr="005069D8">
        <w:rPr>
          <w:color w:val="000000"/>
          <w:szCs w:val="26"/>
        </w:rPr>
        <w:t>5-</w:t>
      </w:r>
      <w:r w:rsidRPr="005069D8">
        <w:rPr>
          <w:color w:val="000000"/>
          <w:szCs w:val="26"/>
          <w:lang w:val="vi-VN"/>
        </w:rPr>
        <w:t xml:space="preserve"> 202</w:t>
      </w:r>
      <w:r w:rsidRPr="005069D8">
        <w:rPr>
          <w:color w:val="000000"/>
          <w:szCs w:val="26"/>
        </w:rPr>
        <w:t>6;</w:t>
      </w:r>
    </w:p>
    <w:p w14:paraId="08DB9BD4" w14:textId="77777777" w:rsidR="00CE180F" w:rsidRPr="005069D8" w:rsidRDefault="00CE180F" w:rsidP="00CE180F">
      <w:pPr>
        <w:shd w:val="clear" w:color="auto" w:fill="FFFFFF"/>
        <w:spacing w:before="0" w:after="0" w:line="300" w:lineRule="auto"/>
        <w:ind w:firstLine="540"/>
        <w:rPr>
          <w:szCs w:val="26"/>
        </w:rPr>
      </w:pPr>
      <w:r w:rsidRPr="005069D8">
        <w:rPr>
          <w:szCs w:val="26"/>
        </w:rPr>
        <w:t xml:space="preserve">- </w:t>
      </w:r>
      <w:r w:rsidRPr="005069D8">
        <w:rPr>
          <w:color w:val="000000"/>
          <w:szCs w:val="26"/>
          <w:lang w:val="vi-VN"/>
        </w:rPr>
        <w:t xml:space="preserve">Công văn số </w:t>
      </w:r>
      <w:r w:rsidRPr="005069D8">
        <w:rPr>
          <w:color w:val="000000"/>
          <w:szCs w:val="26"/>
        </w:rPr>
        <w:t>541</w:t>
      </w:r>
      <w:r w:rsidRPr="005069D8">
        <w:rPr>
          <w:color w:val="000000"/>
          <w:szCs w:val="26"/>
          <w:lang w:val="vi-VN"/>
        </w:rPr>
        <w:t>/</w:t>
      </w:r>
      <w:r w:rsidRPr="005069D8">
        <w:rPr>
          <w:color w:val="000000"/>
          <w:szCs w:val="26"/>
        </w:rPr>
        <w:t>SGDĐT - GDTrHcủa Sở GDĐT Ninh Bình</w:t>
      </w:r>
      <w:r w:rsidRPr="005069D8">
        <w:rPr>
          <w:color w:val="000000"/>
          <w:szCs w:val="26"/>
          <w:lang w:val="vi-VN"/>
        </w:rPr>
        <w:t xml:space="preserve"> ngày </w:t>
      </w:r>
      <w:r w:rsidRPr="005069D8">
        <w:rPr>
          <w:color w:val="000000"/>
          <w:szCs w:val="26"/>
        </w:rPr>
        <w:t>20</w:t>
      </w:r>
      <w:r w:rsidRPr="005069D8">
        <w:rPr>
          <w:color w:val="000000"/>
          <w:szCs w:val="26"/>
          <w:lang w:val="vi-VN"/>
        </w:rPr>
        <w:t>/8/202</w:t>
      </w:r>
      <w:r w:rsidRPr="005069D8">
        <w:rPr>
          <w:color w:val="000000"/>
          <w:szCs w:val="26"/>
        </w:rPr>
        <w:t>5</w:t>
      </w:r>
      <w:r w:rsidRPr="005069D8">
        <w:rPr>
          <w:color w:val="000000"/>
          <w:szCs w:val="26"/>
          <w:lang w:val="vi-VN"/>
        </w:rPr>
        <w:t xml:space="preserve"> về việc </w:t>
      </w:r>
      <w:r w:rsidRPr="005069D8">
        <w:rPr>
          <w:color w:val="000000"/>
          <w:szCs w:val="26"/>
        </w:rPr>
        <w:t xml:space="preserve">hướng dẫn tổ chức dạy học 2 buổi/ngày đối với giáo dục trung học năm học </w:t>
      </w:r>
      <w:r w:rsidRPr="005069D8">
        <w:rPr>
          <w:color w:val="000000"/>
          <w:szCs w:val="26"/>
          <w:lang w:val="vi-VN"/>
        </w:rPr>
        <w:t>202</w:t>
      </w:r>
      <w:r w:rsidRPr="005069D8">
        <w:rPr>
          <w:color w:val="000000"/>
          <w:szCs w:val="26"/>
        </w:rPr>
        <w:t>5-</w:t>
      </w:r>
      <w:r w:rsidRPr="005069D8">
        <w:rPr>
          <w:color w:val="000000"/>
          <w:szCs w:val="26"/>
          <w:lang w:val="vi-VN"/>
        </w:rPr>
        <w:t xml:space="preserve"> 202</w:t>
      </w:r>
      <w:r w:rsidRPr="005069D8">
        <w:rPr>
          <w:color w:val="000000"/>
          <w:szCs w:val="26"/>
        </w:rPr>
        <w:t>6;</w:t>
      </w:r>
    </w:p>
    <w:p w14:paraId="6BF5CE3C" w14:textId="77777777" w:rsidR="00CE180F" w:rsidRPr="005069D8" w:rsidRDefault="00CE180F" w:rsidP="00CE180F">
      <w:pPr>
        <w:shd w:val="clear" w:color="auto" w:fill="FFFFFF"/>
        <w:spacing w:before="0" w:after="0" w:line="300" w:lineRule="auto"/>
        <w:ind w:firstLine="540"/>
        <w:rPr>
          <w:szCs w:val="26"/>
        </w:rPr>
      </w:pPr>
      <w:r w:rsidRPr="005069D8">
        <w:rPr>
          <w:szCs w:val="26"/>
        </w:rPr>
        <w:t xml:space="preserve">- </w:t>
      </w:r>
      <w:r w:rsidRPr="005069D8">
        <w:rPr>
          <w:szCs w:val="26"/>
          <w:lang w:val="vi-VN"/>
        </w:rPr>
        <w:t xml:space="preserve">Công văn số </w:t>
      </w:r>
      <w:r w:rsidRPr="005069D8">
        <w:rPr>
          <w:szCs w:val="26"/>
        </w:rPr>
        <w:t>346</w:t>
      </w:r>
      <w:r w:rsidRPr="005069D8">
        <w:rPr>
          <w:szCs w:val="26"/>
          <w:lang w:val="vi-VN"/>
        </w:rPr>
        <w:t>/</w:t>
      </w:r>
      <w:r w:rsidRPr="005069D8">
        <w:rPr>
          <w:szCs w:val="26"/>
        </w:rPr>
        <w:t>UBND-VX</w:t>
      </w:r>
      <w:r w:rsidRPr="005069D8">
        <w:rPr>
          <w:szCs w:val="26"/>
          <w:lang w:val="vi-VN"/>
        </w:rPr>
        <w:t xml:space="preserve"> ngày </w:t>
      </w:r>
      <w:r w:rsidRPr="005069D8">
        <w:rPr>
          <w:szCs w:val="26"/>
        </w:rPr>
        <w:t>23</w:t>
      </w:r>
      <w:r w:rsidRPr="005069D8">
        <w:rPr>
          <w:szCs w:val="26"/>
          <w:lang w:val="vi-VN"/>
        </w:rPr>
        <w:t>/8/202</w:t>
      </w:r>
      <w:r w:rsidRPr="005069D8">
        <w:rPr>
          <w:szCs w:val="26"/>
        </w:rPr>
        <w:t>5của UBND phường Nam Định</w:t>
      </w:r>
      <w:r w:rsidRPr="005069D8">
        <w:rPr>
          <w:szCs w:val="26"/>
          <w:lang w:val="vi-VN"/>
        </w:rPr>
        <w:t xml:space="preserve">về việc </w:t>
      </w:r>
      <w:r w:rsidRPr="005069D8">
        <w:rPr>
          <w:szCs w:val="26"/>
        </w:rPr>
        <w:t>hướng dẫn triển khai một số hoạt động đầu năm học;</w:t>
      </w:r>
    </w:p>
    <w:p w14:paraId="4FF5B2CE" w14:textId="77777777" w:rsidR="00CE180F" w:rsidRPr="005069D8" w:rsidRDefault="00CE180F" w:rsidP="00CE180F">
      <w:pPr>
        <w:shd w:val="clear" w:color="auto" w:fill="FFFFFF"/>
        <w:spacing w:before="0" w:after="0" w:line="300" w:lineRule="auto"/>
        <w:ind w:firstLine="540"/>
        <w:rPr>
          <w:szCs w:val="26"/>
        </w:rPr>
      </w:pPr>
      <w:r w:rsidRPr="005069D8">
        <w:rPr>
          <w:szCs w:val="26"/>
        </w:rPr>
        <w:t xml:space="preserve">- </w:t>
      </w:r>
      <w:r w:rsidRPr="005069D8">
        <w:rPr>
          <w:szCs w:val="26"/>
          <w:lang w:val="vi-VN"/>
        </w:rPr>
        <w:t xml:space="preserve">Công văn số </w:t>
      </w:r>
      <w:r w:rsidRPr="005069D8">
        <w:rPr>
          <w:szCs w:val="26"/>
        </w:rPr>
        <w:t>664</w:t>
      </w:r>
      <w:r w:rsidRPr="005069D8">
        <w:rPr>
          <w:szCs w:val="26"/>
          <w:lang w:val="vi-VN"/>
        </w:rPr>
        <w:t>/</w:t>
      </w:r>
      <w:r w:rsidRPr="005069D8">
        <w:rPr>
          <w:szCs w:val="26"/>
        </w:rPr>
        <w:t>SGDĐT - GDTrHcủa Sở GDĐT Ninh Bình</w:t>
      </w:r>
      <w:r w:rsidRPr="005069D8">
        <w:rPr>
          <w:szCs w:val="26"/>
          <w:lang w:val="vi-VN"/>
        </w:rPr>
        <w:t xml:space="preserve"> ngày </w:t>
      </w:r>
      <w:r w:rsidRPr="005069D8">
        <w:rPr>
          <w:szCs w:val="26"/>
        </w:rPr>
        <w:t>29</w:t>
      </w:r>
      <w:r w:rsidRPr="005069D8">
        <w:rPr>
          <w:szCs w:val="26"/>
          <w:lang w:val="vi-VN"/>
        </w:rPr>
        <w:t>/8/202</w:t>
      </w:r>
      <w:r w:rsidRPr="005069D8">
        <w:rPr>
          <w:szCs w:val="26"/>
        </w:rPr>
        <w:t xml:space="preserve">5 </w:t>
      </w:r>
      <w:r w:rsidRPr="005069D8">
        <w:rPr>
          <w:szCs w:val="26"/>
          <w:lang w:val="vi-VN"/>
        </w:rPr>
        <w:t xml:space="preserve">về việc </w:t>
      </w:r>
      <w:r w:rsidRPr="005069D8">
        <w:rPr>
          <w:szCs w:val="26"/>
        </w:rPr>
        <w:t xml:space="preserve">hướng dẫn thực hiện nhiệm vụ giáo dục trung học năm học </w:t>
      </w:r>
      <w:r w:rsidRPr="005069D8">
        <w:rPr>
          <w:szCs w:val="26"/>
          <w:lang w:val="vi-VN"/>
        </w:rPr>
        <w:t>202</w:t>
      </w:r>
      <w:r w:rsidRPr="005069D8">
        <w:rPr>
          <w:szCs w:val="26"/>
        </w:rPr>
        <w:t>5-</w:t>
      </w:r>
      <w:r w:rsidRPr="005069D8">
        <w:rPr>
          <w:szCs w:val="26"/>
          <w:lang w:val="vi-VN"/>
        </w:rPr>
        <w:t xml:space="preserve"> 202</w:t>
      </w:r>
      <w:r w:rsidRPr="005069D8">
        <w:rPr>
          <w:szCs w:val="26"/>
        </w:rPr>
        <w:t>6;</w:t>
      </w:r>
    </w:p>
    <w:p w14:paraId="1FD96EF7" w14:textId="77777777" w:rsidR="00CE180F" w:rsidRPr="00DE6BF3" w:rsidRDefault="00CE180F" w:rsidP="00CE180F">
      <w:pPr>
        <w:shd w:val="clear" w:color="auto" w:fill="FFFFFF"/>
        <w:spacing w:before="0" w:after="0" w:line="300" w:lineRule="auto"/>
        <w:ind w:firstLine="540"/>
        <w:rPr>
          <w:szCs w:val="26"/>
        </w:rPr>
      </w:pPr>
      <w:r w:rsidRPr="005069D8">
        <w:rPr>
          <w:szCs w:val="26"/>
        </w:rPr>
        <w:t xml:space="preserve">- </w:t>
      </w:r>
      <w:r w:rsidRPr="005069D8">
        <w:rPr>
          <w:szCs w:val="26"/>
          <w:lang w:val="vi-VN"/>
        </w:rPr>
        <w:t xml:space="preserve">Công văn số </w:t>
      </w:r>
      <w:r w:rsidRPr="005069D8">
        <w:rPr>
          <w:szCs w:val="26"/>
        </w:rPr>
        <w:t>667</w:t>
      </w:r>
      <w:r w:rsidRPr="005069D8">
        <w:rPr>
          <w:szCs w:val="26"/>
          <w:lang w:val="vi-VN"/>
        </w:rPr>
        <w:t>/</w:t>
      </w:r>
      <w:r w:rsidRPr="005069D8">
        <w:rPr>
          <w:szCs w:val="26"/>
        </w:rPr>
        <w:t>SGDĐT - GDTrHcủa Sở GDĐT Ninh Bình</w:t>
      </w:r>
      <w:r w:rsidRPr="005069D8">
        <w:rPr>
          <w:szCs w:val="26"/>
          <w:lang w:val="vi-VN"/>
        </w:rPr>
        <w:t xml:space="preserve"> ngày </w:t>
      </w:r>
      <w:r w:rsidRPr="005069D8">
        <w:rPr>
          <w:szCs w:val="26"/>
        </w:rPr>
        <w:t xml:space="preserve">29/8/2025 </w:t>
      </w:r>
      <w:r w:rsidRPr="005069D8">
        <w:rPr>
          <w:szCs w:val="26"/>
          <w:lang w:val="vi-VN"/>
        </w:rPr>
        <w:t xml:space="preserve">về việc </w:t>
      </w:r>
      <w:r w:rsidRPr="005069D8">
        <w:rPr>
          <w:szCs w:val="26"/>
        </w:rPr>
        <w:t>hướng dẫn xây dựng kế hoạch dạy học môn học/hoạt động giáo dục năm học 2025-2026;</w:t>
      </w:r>
    </w:p>
    <w:p w14:paraId="7382C34F" w14:textId="068EDF85" w:rsidR="00CE180F" w:rsidRPr="00861B3A" w:rsidRDefault="00660797" w:rsidP="00CE180F">
      <w:pPr>
        <w:spacing w:before="0" w:after="0" w:line="300" w:lineRule="auto"/>
        <w:ind w:firstLine="540"/>
        <w:rPr>
          <w:szCs w:val="26"/>
        </w:rPr>
      </w:pPr>
      <w:r>
        <w:rPr>
          <w:szCs w:val="26"/>
        </w:rPr>
        <w:t>-</w:t>
      </w:r>
      <w:r w:rsidR="00CE180F" w:rsidRPr="00861B3A">
        <w:rPr>
          <w:szCs w:val="26"/>
        </w:rPr>
        <w:t xml:space="preserve"> Kế hoạch 145/KH-THCSTĐN ngày 30/9/2023 kế hoạch chiến lược phát triển trường THCS Trần Đăng Ninh giai đoạn 2021-2025, tầm nhìn 2030; </w:t>
      </w:r>
    </w:p>
    <w:p w14:paraId="7A8B95C5" w14:textId="7380DFA9" w:rsidR="00CE180F" w:rsidRPr="005069D8" w:rsidRDefault="00660797" w:rsidP="00CE180F">
      <w:pPr>
        <w:spacing w:before="0" w:after="0" w:line="300" w:lineRule="auto"/>
        <w:ind w:firstLine="540"/>
        <w:rPr>
          <w:szCs w:val="26"/>
        </w:rPr>
      </w:pPr>
      <w:r>
        <w:rPr>
          <w:szCs w:val="26"/>
        </w:rPr>
        <w:t xml:space="preserve">- </w:t>
      </w:r>
      <w:r w:rsidR="00CE180F" w:rsidRPr="005069D8">
        <w:rPr>
          <w:szCs w:val="26"/>
        </w:rPr>
        <w:t>Nghị quyết Hội đồng trường nhiệm kỳ 2025 - 2030;</w:t>
      </w:r>
    </w:p>
    <w:p w14:paraId="58C08A55" w14:textId="77777777" w:rsidR="00660797" w:rsidRDefault="00660797" w:rsidP="00CE180F">
      <w:pPr>
        <w:spacing w:before="0" w:after="0" w:line="300" w:lineRule="auto"/>
        <w:ind w:firstLine="540"/>
        <w:rPr>
          <w:szCs w:val="26"/>
          <w:lang w:eastAsia="zh-CN"/>
        </w:rPr>
      </w:pPr>
      <w:r>
        <w:rPr>
          <w:szCs w:val="26"/>
        </w:rPr>
        <w:t>- T</w:t>
      </w:r>
      <w:r w:rsidR="00CE180F" w:rsidRPr="005069D8">
        <w:rPr>
          <w:szCs w:val="26"/>
        </w:rPr>
        <w:t>ình hình thực tế của nhà trường</w:t>
      </w:r>
      <w:r>
        <w:rPr>
          <w:szCs w:val="26"/>
          <w:lang w:eastAsia="zh-CN"/>
        </w:rPr>
        <w:t>.</w:t>
      </w:r>
    </w:p>
    <w:p w14:paraId="57FDB24E" w14:textId="4461435B" w:rsidR="00CE180F" w:rsidRPr="005069D8" w:rsidRDefault="00660797" w:rsidP="00CE180F">
      <w:pPr>
        <w:spacing w:before="0" w:after="0" w:line="300" w:lineRule="auto"/>
        <w:ind w:firstLine="540"/>
        <w:rPr>
          <w:szCs w:val="26"/>
        </w:rPr>
      </w:pPr>
      <w:r>
        <w:rPr>
          <w:szCs w:val="26"/>
          <w:lang w:eastAsia="zh-CN"/>
        </w:rPr>
        <w:lastRenderedPageBreak/>
        <w:t xml:space="preserve"> T</w:t>
      </w:r>
      <w:r w:rsidR="00CE180F" w:rsidRPr="005069D8">
        <w:rPr>
          <w:szCs w:val="26"/>
          <w:lang w:val="vi-VN"/>
        </w:rPr>
        <w:t>rường THCS Trần Đăng Ninh xây dựng kế hoạch giáo dục nhà trường năm học 202</w:t>
      </w:r>
      <w:r w:rsidR="00CE180F" w:rsidRPr="005069D8">
        <w:rPr>
          <w:szCs w:val="26"/>
        </w:rPr>
        <w:t xml:space="preserve">5 </w:t>
      </w:r>
      <w:r w:rsidR="00CE180F" w:rsidRPr="005069D8">
        <w:rPr>
          <w:szCs w:val="26"/>
          <w:lang w:val="vi-VN"/>
        </w:rPr>
        <w:t>-202</w:t>
      </w:r>
      <w:r w:rsidR="00CE180F" w:rsidRPr="005069D8">
        <w:rPr>
          <w:szCs w:val="26"/>
        </w:rPr>
        <w:t>6</w:t>
      </w:r>
      <w:r w:rsidR="008D11CB">
        <w:rPr>
          <w:szCs w:val="26"/>
        </w:rPr>
        <w:t xml:space="preserve"> </w:t>
      </w:r>
      <w:r w:rsidR="00CE180F" w:rsidRPr="005069D8">
        <w:rPr>
          <w:szCs w:val="26"/>
        </w:rPr>
        <w:t xml:space="preserve">với những nội dung cụ thể </w:t>
      </w:r>
      <w:r w:rsidR="00CE180F" w:rsidRPr="005069D8">
        <w:rPr>
          <w:szCs w:val="26"/>
          <w:lang w:val="vi-VN"/>
        </w:rPr>
        <w:t>như sau:</w:t>
      </w:r>
    </w:p>
    <w:p w14:paraId="7EB13FCB" w14:textId="77777777" w:rsidR="007B4FA7" w:rsidRPr="007B4FA7" w:rsidRDefault="00CE180F" w:rsidP="007B4FA7">
      <w:pPr>
        <w:spacing w:before="0" w:after="200" w:line="276" w:lineRule="auto"/>
        <w:ind w:firstLine="0"/>
        <w:jc w:val="left"/>
        <w:rPr>
          <w:b/>
          <w:szCs w:val="26"/>
          <w:lang w:val="vi-VN"/>
        </w:rPr>
      </w:pPr>
      <w:r w:rsidRPr="007B4FA7">
        <w:rPr>
          <w:b/>
          <w:szCs w:val="26"/>
        </w:rPr>
        <w:t>II</w:t>
      </w:r>
      <w:r w:rsidRPr="007B4FA7">
        <w:rPr>
          <w:b/>
          <w:szCs w:val="26"/>
          <w:lang w:val="vi-VN"/>
        </w:rPr>
        <w:t xml:space="preserve">. BỐI CẢNH GIÁO DỤC CỦA ĐỊA PHƯƠNG VÀ NHÀ TRƯỜNG </w:t>
      </w:r>
    </w:p>
    <w:p w14:paraId="52F90E90" w14:textId="2224F3FF" w:rsidR="00CE180F" w:rsidRPr="007B4FA7" w:rsidRDefault="00CE180F" w:rsidP="007B4FA7">
      <w:pPr>
        <w:spacing w:before="0" w:after="200" w:line="276" w:lineRule="auto"/>
        <w:ind w:firstLine="0"/>
        <w:jc w:val="left"/>
        <w:rPr>
          <w:b/>
          <w:szCs w:val="26"/>
        </w:rPr>
      </w:pPr>
      <w:r w:rsidRPr="007B4FA7">
        <w:rPr>
          <w:b/>
          <w:szCs w:val="26"/>
          <w:lang w:val="vi-VN"/>
        </w:rPr>
        <w:t>1. Bối cảnh bên ngoài</w:t>
      </w:r>
    </w:p>
    <w:p w14:paraId="37B0978F" w14:textId="77777777" w:rsidR="00CE180F" w:rsidRPr="005069D8" w:rsidRDefault="00CE180F" w:rsidP="00CE180F">
      <w:pPr>
        <w:pStyle w:val="NoSpacing1"/>
        <w:spacing w:before="0" w:after="0" w:line="300" w:lineRule="auto"/>
        <w:ind w:firstLine="540"/>
        <w:rPr>
          <w:sz w:val="26"/>
          <w:szCs w:val="26"/>
        </w:rPr>
      </w:pPr>
      <w:r w:rsidRPr="005069D8">
        <w:rPr>
          <w:sz w:val="26"/>
          <w:szCs w:val="26"/>
        </w:rPr>
        <w:t>1.1. Thời cơ</w:t>
      </w:r>
    </w:p>
    <w:p w14:paraId="0CB31C59" w14:textId="15F8ED34" w:rsidR="00CE180F" w:rsidRPr="005069D8" w:rsidRDefault="00CE180F" w:rsidP="00CE180F">
      <w:pPr>
        <w:pStyle w:val="NoSpacing1"/>
        <w:spacing w:before="0" w:after="0" w:line="300" w:lineRule="auto"/>
        <w:ind w:firstLine="540"/>
        <w:rPr>
          <w:b w:val="0"/>
          <w:bCs/>
          <w:spacing w:val="-8"/>
          <w:sz w:val="26"/>
          <w:szCs w:val="26"/>
        </w:rPr>
      </w:pPr>
      <w:r w:rsidRPr="005069D8">
        <w:rPr>
          <w:b w:val="0"/>
          <w:bCs/>
          <w:i/>
          <w:iCs/>
          <w:sz w:val="26"/>
          <w:szCs w:val="26"/>
        </w:rPr>
        <w:t xml:space="preserve">- </w:t>
      </w:r>
      <w:r w:rsidRPr="005069D8">
        <w:rPr>
          <w:b w:val="0"/>
          <w:bCs/>
          <w:sz w:val="26"/>
          <w:szCs w:val="26"/>
        </w:rPr>
        <w:t>Nhà trường luôn nhận đ</w:t>
      </w:r>
      <w:r w:rsidRPr="005069D8">
        <w:rPr>
          <w:b w:val="0"/>
          <w:bCs/>
          <w:sz w:val="26"/>
          <w:szCs w:val="26"/>
          <w:lang w:val="vi-VN"/>
        </w:rPr>
        <w:t xml:space="preserve">ược sự chỉ đạo sát sao </w:t>
      </w:r>
      <w:r w:rsidRPr="005069D8">
        <w:rPr>
          <w:b w:val="0"/>
          <w:bCs/>
          <w:sz w:val="26"/>
          <w:szCs w:val="26"/>
        </w:rPr>
        <w:t>của các cấp, các cơ quan, ban ngành của tỉnh, của</w:t>
      </w:r>
      <w:r w:rsidR="006C4D0D">
        <w:rPr>
          <w:b w:val="0"/>
          <w:bCs/>
          <w:sz w:val="26"/>
          <w:szCs w:val="26"/>
        </w:rPr>
        <w:t xml:space="preserve"> </w:t>
      </w:r>
      <w:r w:rsidRPr="005069D8">
        <w:rPr>
          <w:b w:val="0"/>
          <w:bCs/>
          <w:sz w:val="26"/>
          <w:szCs w:val="26"/>
          <w:lang w:val="vi-VN"/>
        </w:rPr>
        <w:t>UBND Phường Nam Định</w:t>
      </w:r>
      <w:r w:rsidR="006C4D0D">
        <w:rPr>
          <w:b w:val="0"/>
          <w:bCs/>
          <w:sz w:val="26"/>
          <w:szCs w:val="26"/>
        </w:rPr>
        <w:t xml:space="preserve"> </w:t>
      </w:r>
      <w:r w:rsidRPr="005069D8">
        <w:rPr>
          <w:b w:val="0"/>
          <w:bCs/>
          <w:spacing w:val="-8"/>
          <w:sz w:val="26"/>
          <w:szCs w:val="26"/>
          <w:lang w:val="vi-VN"/>
        </w:rPr>
        <w:t>về các mặt  công tác giáo dục.</w:t>
      </w:r>
    </w:p>
    <w:p w14:paraId="4E533C2D" w14:textId="73D70D01" w:rsidR="00CE180F" w:rsidRPr="00DE6BF3" w:rsidRDefault="00CE180F" w:rsidP="00CE180F">
      <w:pPr>
        <w:pStyle w:val="NoSpacing1"/>
        <w:spacing w:before="0" w:after="0" w:line="300" w:lineRule="auto"/>
        <w:ind w:firstLine="540"/>
        <w:rPr>
          <w:i/>
          <w:iCs/>
          <w:sz w:val="26"/>
          <w:szCs w:val="26"/>
        </w:rPr>
      </w:pPr>
      <w:r w:rsidRPr="005069D8">
        <w:rPr>
          <w:b w:val="0"/>
          <w:spacing w:val="-8"/>
          <w:sz w:val="26"/>
          <w:szCs w:val="26"/>
        </w:rPr>
        <w:t xml:space="preserve">- </w:t>
      </w:r>
      <w:r w:rsidRPr="005069D8">
        <w:rPr>
          <w:b w:val="0"/>
          <w:sz w:val="26"/>
          <w:szCs w:val="26"/>
        </w:rPr>
        <w:t>Trường đóng trên địa bàn p</w:t>
      </w:r>
      <w:r w:rsidRPr="005069D8">
        <w:rPr>
          <w:b w:val="0"/>
          <w:sz w:val="26"/>
          <w:szCs w:val="26"/>
          <w:lang w:val="vi-VN"/>
        </w:rPr>
        <w:t xml:space="preserve">hường </w:t>
      </w:r>
      <w:r w:rsidRPr="005069D8">
        <w:rPr>
          <w:b w:val="0"/>
          <w:sz w:val="26"/>
          <w:szCs w:val="26"/>
        </w:rPr>
        <w:t>Nam Định</w:t>
      </w:r>
      <w:r w:rsidRPr="005069D8">
        <w:rPr>
          <w:b w:val="0"/>
          <w:sz w:val="26"/>
          <w:szCs w:val="26"/>
          <w:lang w:val="vi-VN"/>
        </w:rPr>
        <w:t xml:space="preserve"> là</w:t>
      </w:r>
      <w:r>
        <w:rPr>
          <w:b w:val="0"/>
          <w:sz w:val="26"/>
          <w:szCs w:val="26"/>
        </w:rPr>
        <w:t xml:space="preserve"> một phường lớn</w:t>
      </w:r>
      <w:r w:rsidRPr="005069D8">
        <w:rPr>
          <w:b w:val="0"/>
          <w:sz w:val="26"/>
          <w:szCs w:val="26"/>
          <w:lang w:val="vi-VN"/>
        </w:rPr>
        <w:t>,</w:t>
      </w:r>
      <w:r w:rsidR="006C4D0D">
        <w:rPr>
          <w:b w:val="0"/>
          <w:sz w:val="26"/>
          <w:szCs w:val="26"/>
        </w:rPr>
        <w:t xml:space="preserve"> </w:t>
      </w:r>
      <w:r w:rsidRPr="005069D8">
        <w:rPr>
          <w:b w:val="0"/>
          <w:sz w:val="26"/>
          <w:szCs w:val="26"/>
        </w:rPr>
        <w:t xml:space="preserve">có diện tích 19,91 km², </w:t>
      </w:r>
      <w:r w:rsidRPr="005069D8">
        <w:rPr>
          <w:b w:val="0"/>
          <w:sz w:val="26"/>
          <w:szCs w:val="26"/>
          <w:lang w:val="vi-VN"/>
        </w:rPr>
        <w:t>có đội ngũ cán bộ lãnh đạo Đảng chính quyền đoàn thể</w:t>
      </w:r>
      <w:r w:rsidR="006C4D0D">
        <w:rPr>
          <w:b w:val="0"/>
          <w:sz w:val="26"/>
          <w:szCs w:val="26"/>
        </w:rPr>
        <w:t xml:space="preserve"> </w:t>
      </w:r>
      <w:r w:rsidRPr="005069D8">
        <w:rPr>
          <w:b w:val="0"/>
          <w:sz w:val="26"/>
          <w:szCs w:val="26"/>
          <w:lang w:val="vi-VN"/>
        </w:rPr>
        <w:t>đoàn kết</w:t>
      </w:r>
      <w:r w:rsidR="006C4D0D">
        <w:rPr>
          <w:b w:val="0"/>
          <w:sz w:val="26"/>
          <w:szCs w:val="26"/>
        </w:rPr>
        <w:t>,</w:t>
      </w:r>
      <w:r w:rsidRPr="005069D8">
        <w:rPr>
          <w:b w:val="0"/>
          <w:sz w:val="26"/>
          <w:szCs w:val="26"/>
          <w:lang w:val="vi-VN"/>
        </w:rPr>
        <w:t xml:space="preserve"> có tinh thần trách nhiệm cao trong công tác</w:t>
      </w:r>
      <w:r w:rsidR="006C4D0D">
        <w:rPr>
          <w:b w:val="0"/>
          <w:sz w:val="26"/>
          <w:szCs w:val="26"/>
        </w:rPr>
        <w:t>,</w:t>
      </w:r>
      <w:r w:rsidRPr="005069D8">
        <w:rPr>
          <w:b w:val="0"/>
          <w:sz w:val="26"/>
          <w:szCs w:val="26"/>
          <w:lang w:val="vi-VN"/>
        </w:rPr>
        <w:t xml:space="preserve"> luôn quan tâm ủng hộ</w:t>
      </w:r>
      <w:r w:rsidRPr="005069D8">
        <w:rPr>
          <w:b w:val="0"/>
          <w:sz w:val="26"/>
          <w:szCs w:val="26"/>
        </w:rPr>
        <w:t xml:space="preserve">, </w:t>
      </w:r>
      <w:r w:rsidRPr="005069D8">
        <w:rPr>
          <w:b w:val="0"/>
          <w:sz w:val="26"/>
          <w:szCs w:val="26"/>
          <w:lang w:val="vi-VN"/>
        </w:rPr>
        <w:t>tạo</w:t>
      </w:r>
      <w:r w:rsidRPr="005069D8">
        <w:rPr>
          <w:b w:val="0"/>
          <w:sz w:val="26"/>
          <w:szCs w:val="26"/>
        </w:rPr>
        <w:t xml:space="preserve"> mọi điều kiện tốt nhất cho các phong trào giáo dục toàn diện của các nhà trường trên địa bàn phường.</w:t>
      </w:r>
    </w:p>
    <w:p w14:paraId="6A386CE0" w14:textId="13314159" w:rsidR="00CE180F" w:rsidRPr="005069D8" w:rsidRDefault="00CE180F" w:rsidP="00CE180F">
      <w:pPr>
        <w:shd w:val="clear" w:color="auto" w:fill="FFFFFF"/>
        <w:spacing w:before="0" w:after="0" w:line="300" w:lineRule="auto"/>
        <w:ind w:firstLine="540"/>
        <w:rPr>
          <w:szCs w:val="26"/>
        </w:rPr>
      </w:pPr>
      <w:r w:rsidRPr="005069D8">
        <w:rPr>
          <w:szCs w:val="26"/>
        </w:rPr>
        <w:t xml:space="preserve">- </w:t>
      </w:r>
      <w:r>
        <w:rPr>
          <w:szCs w:val="26"/>
        </w:rPr>
        <w:t>Năm học 2025 – 2026, t</w:t>
      </w:r>
      <w:r w:rsidRPr="005069D8">
        <w:rPr>
          <w:szCs w:val="26"/>
        </w:rPr>
        <w:t>rường tuyển</w:t>
      </w:r>
      <w:r>
        <w:rPr>
          <w:szCs w:val="26"/>
        </w:rPr>
        <w:t xml:space="preserve"> chọn</w:t>
      </w:r>
      <w:r w:rsidRPr="005069D8">
        <w:rPr>
          <w:szCs w:val="26"/>
        </w:rPr>
        <w:t xml:space="preserve"> học sinh trên </w:t>
      </w:r>
      <w:r>
        <w:rPr>
          <w:szCs w:val="26"/>
        </w:rPr>
        <w:t xml:space="preserve">địa bàn nhiều phường </w:t>
      </w:r>
      <w:r w:rsidR="006C4D0D">
        <w:rPr>
          <w:szCs w:val="26"/>
        </w:rPr>
        <w:t xml:space="preserve">của thành phố Nam Định cũ </w:t>
      </w:r>
      <w:r>
        <w:rPr>
          <w:szCs w:val="26"/>
        </w:rPr>
        <w:t>thông qua kì khảo sát đánh giá năng lực,</w:t>
      </w:r>
      <w:r w:rsidRPr="005069D8">
        <w:rPr>
          <w:szCs w:val="26"/>
        </w:rPr>
        <w:t xml:space="preserve"> nên </w:t>
      </w:r>
      <w:r>
        <w:rPr>
          <w:szCs w:val="26"/>
        </w:rPr>
        <w:t xml:space="preserve">trình độ học sinh tương đối đồng đều ở mức độ tốt, </w:t>
      </w:r>
      <w:r w:rsidRPr="005069D8">
        <w:rPr>
          <w:szCs w:val="26"/>
        </w:rPr>
        <w:t xml:space="preserve">các phụ huynh </w:t>
      </w:r>
      <w:r w:rsidR="006C4D0D">
        <w:rPr>
          <w:szCs w:val="26"/>
        </w:rPr>
        <w:t xml:space="preserve">luôn </w:t>
      </w:r>
      <w:r w:rsidRPr="005069D8">
        <w:rPr>
          <w:szCs w:val="26"/>
        </w:rPr>
        <w:t>quan tâm tới việc học tập của con em. Ban đại diện CMHS phối kết hợp chặt chẽ với nhà trường trong việc giáo dục học sinh, tự nguyện mua sắm thêm trang thiết bị CSVC phục vụ cho dạy và học trong điều kiện cho phép;</w:t>
      </w:r>
    </w:p>
    <w:p w14:paraId="11B5C81C" w14:textId="77777777" w:rsidR="00CE180F" w:rsidRPr="005069D8" w:rsidRDefault="00CE180F" w:rsidP="00CE180F">
      <w:pPr>
        <w:shd w:val="clear" w:color="auto" w:fill="FFFFFF"/>
        <w:spacing w:before="0" w:after="0" w:line="300" w:lineRule="auto"/>
        <w:ind w:firstLine="540"/>
        <w:rPr>
          <w:szCs w:val="26"/>
        </w:rPr>
      </w:pPr>
      <w:r w:rsidRPr="005069D8">
        <w:rPr>
          <w:szCs w:val="26"/>
        </w:rPr>
        <w:t>- Công tác Giáo dục của tỉnh nhà nói riêng và cả nước nói chung có sự chuyển mình đi vào chiều sâu với việc quan tâm đến chất lượng giáo dục, chú trọng nhiều vào sự phát triển về phẩm chất năng lực, kĩ năng sống, chất lượng giáo dục toàn diện.</w:t>
      </w:r>
    </w:p>
    <w:p w14:paraId="05CAA1E2" w14:textId="77777777" w:rsidR="00CE180F" w:rsidRPr="005069D8" w:rsidRDefault="00CE180F" w:rsidP="00CE180F">
      <w:pPr>
        <w:shd w:val="clear" w:color="auto" w:fill="FFFFFF"/>
        <w:spacing w:before="0" w:after="0" w:line="300" w:lineRule="auto"/>
        <w:ind w:firstLine="540"/>
        <w:rPr>
          <w:szCs w:val="26"/>
        </w:rPr>
      </w:pPr>
      <w:r w:rsidRPr="005069D8">
        <w:rPr>
          <w:szCs w:val="26"/>
        </w:rPr>
        <w:t>- Về trình độ dân trí và điều kiện giáo dục của địa phương và phụ huynh học sinh: Là địa phương có truyền thống hiếu học, chính quyền và người dân quan tâm đến việc học của con em. Học sinh tích cực, hứng thú trong việc học tập đặc biệt là nắm bắt công nghệ thông tin và quốc tế hoá trong giáo dục.</w:t>
      </w:r>
    </w:p>
    <w:p w14:paraId="49B1080F" w14:textId="77777777" w:rsidR="00CE180F" w:rsidRPr="005069D8" w:rsidRDefault="00CE180F" w:rsidP="00CE180F">
      <w:pPr>
        <w:pStyle w:val="NoSpacing1"/>
        <w:spacing w:before="0" w:after="0" w:line="300" w:lineRule="auto"/>
        <w:ind w:firstLine="540"/>
        <w:rPr>
          <w:i/>
          <w:sz w:val="26"/>
          <w:szCs w:val="26"/>
        </w:rPr>
      </w:pPr>
      <w:r w:rsidRPr="005069D8">
        <w:rPr>
          <w:i/>
          <w:iCs/>
          <w:sz w:val="26"/>
          <w:szCs w:val="26"/>
        </w:rPr>
        <w:t>1.2.</w:t>
      </w:r>
      <w:r w:rsidRPr="005069D8">
        <w:rPr>
          <w:i/>
          <w:sz w:val="26"/>
          <w:szCs w:val="26"/>
          <w:lang w:val="vi-VN"/>
        </w:rPr>
        <w:t xml:space="preserve"> Thách thức</w:t>
      </w:r>
    </w:p>
    <w:p w14:paraId="278F00B1" w14:textId="7310D448" w:rsidR="00CE180F" w:rsidRPr="005069D8" w:rsidRDefault="00CE180F" w:rsidP="00CE180F">
      <w:pPr>
        <w:spacing w:before="0" w:after="0" w:line="300" w:lineRule="auto"/>
        <w:ind w:firstLine="540"/>
        <w:rPr>
          <w:szCs w:val="26"/>
        </w:rPr>
      </w:pPr>
      <w:r>
        <w:rPr>
          <w:szCs w:val="26"/>
        </w:rPr>
        <w:t xml:space="preserve">- </w:t>
      </w:r>
      <w:r w:rsidR="006C4D0D">
        <w:rPr>
          <w:szCs w:val="26"/>
        </w:rPr>
        <w:t xml:space="preserve">Đây là năm học có nhiều thay đổi, chuyển biến lớn về tình hình chính trị của đất nước nói chung và ngành giáo dục nói riêng như: </w:t>
      </w:r>
      <w:r w:rsidRPr="005069D8">
        <w:rPr>
          <w:szCs w:val="26"/>
          <w:lang w:val="vi-VN"/>
        </w:rPr>
        <w:t>Việc thực hiện chính quyền địa phương 2 cấp</w:t>
      </w:r>
      <w:r w:rsidR="006C4D0D">
        <w:rPr>
          <w:szCs w:val="26"/>
        </w:rPr>
        <w:t xml:space="preserve"> </w:t>
      </w:r>
      <w:r w:rsidRPr="005069D8">
        <w:rPr>
          <w:szCs w:val="26"/>
        </w:rPr>
        <w:t>theo quy định của Luật Tổ chức chính quyền địa phương số 72/2025/QH15 ngày 16/6/2025 của Quốc hội và Nghị quyết số 1674/NQ-UBTVQH15 về việc sắp xếp các đơn vị hành chính cấp xã của tỉnh Ninh Bình năm 2025</w:t>
      </w:r>
      <w:r w:rsidR="006C4D0D">
        <w:rPr>
          <w:szCs w:val="26"/>
        </w:rPr>
        <w:t>; việc thực hiện chỉ thị số 17/CT -TTg ngày 06/6/2025 của Thủ tướng Chính phủ, Công văn số 4567/BGDĐT-GDPT ngày 05/8/2025 của Bộ Giáo dục và Đào tạo về việc hướng dẫn tổ chức dạy học 2 buổi/ngày</w:t>
      </w:r>
      <w:r w:rsidR="007C203D">
        <w:rPr>
          <w:szCs w:val="26"/>
        </w:rPr>
        <w:t>…</w:t>
      </w:r>
      <w:r w:rsidRPr="005069D8">
        <w:rPr>
          <w:szCs w:val="26"/>
        </w:rPr>
        <w:t xml:space="preserve">đã </w:t>
      </w:r>
      <w:r w:rsidR="007C203D">
        <w:rPr>
          <w:szCs w:val="26"/>
        </w:rPr>
        <w:t>khiến cho nhà trường cũng phải thay đổi cách làm việc để đáp ứng tốt nhất yêu cầu của xã hội và của chương trình giáo dục phổ thông 2018.</w:t>
      </w:r>
    </w:p>
    <w:p w14:paraId="341A4697" w14:textId="77777777" w:rsidR="00CE180F" w:rsidRPr="005069D8" w:rsidRDefault="00CE180F" w:rsidP="00CE180F">
      <w:pPr>
        <w:spacing w:before="0" w:after="0" w:line="300" w:lineRule="auto"/>
        <w:ind w:firstLine="540"/>
        <w:rPr>
          <w:szCs w:val="26"/>
        </w:rPr>
      </w:pPr>
      <w:r w:rsidRPr="005069D8">
        <w:rPr>
          <w:szCs w:val="26"/>
        </w:rPr>
        <w:t>- Nguồn nhân lực giáo viên chưa đa dạng về chuyên ngành để có thể đáp ứng đầy đủ</w:t>
      </w:r>
      <w:r>
        <w:rPr>
          <w:szCs w:val="26"/>
        </w:rPr>
        <w:t xml:space="preserve"> nhất những</w:t>
      </w:r>
      <w:r w:rsidRPr="005069D8">
        <w:rPr>
          <w:szCs w:val="26"/>
        </w:rPr>
        <w:t xml:space="preserve"> yêu cầu của chương trình GDPT 2018.</w:t>
      </w:r>
    </w:p>
    <w:p w14:paraId="6F12E2D9" w14:textId="77777777" w:rsidR="00CE180F" w:rsidRPr="005069D8" w:rsidRDefault="00CE180F" w:rsidP="00CE180F">
      <w:pPr>
        <w:spacing w:before="0" w:after="0" w:line="300" w:lineRule="auto"/>
        <w:ind w:firstLine="540"/>
        <w:rPr>
          <w:szCs w:val="26"/>
        </w:rPr>
      </w:pPr>
      <w:r w:rsidRPr="005069D8">
        <w:rPr>
          <w:szCs w:val="26"/>
        </w:rPr>
        <w:t>- Chưa có cơ chế cụ thể cho trường trọng điểm chất lượng cao khối THCS trong khi yêu cầu về chất lượng giáo dục toàn diện, giáo dục mũi nhọn rất lớn</w:t>
      </w:r>
      <w:r>
        <w:rPr>
          <w:szCs w:val="26"/>
        </w:rPr>
        <w:t>.</w:t>
      </w:r>
    </w:p>
    <w:p w14:paraId="4295906C" w14:textId="77777777" w:rsidR="00CE180F" w:rsidRPr="005069D8" w:rsidRDefault="00CE180F" w:rsidP="00CE180F">
      <w:pPr>
        <w:pStyle w:val="NoSpacing1"/>
        <w:spacing w:before="0" w:after="0" w:line="300" w:lineRule="auto"/>
        <w:ind w:firstLine="540"/>
        <w:rPr>
          <w:sz w:val="26"/>
          <w:szCs w:val="26"/>
          <w:lang w:val="vi-VN"/>
        </w:rPr>
      </w:pPr>
      <w:r w:rsidRPr="005069D8">
        <w:rPr>
          <w:sz w:val="26"/>
          <w:szCs w:val="26"/>
        </w:rPr>
        <w:t>2. Bối cảnh bên trong</w:t>
      </w:r>
    </w:p>
    <w:p w14:paraId="7ED26728" w14:textId="77777777" w:rsidR="00CE180F" w:rsidRPr="005069D8" w:rsidRDefault="00CE180F" w:rsidP="00CE180F">
      <w:pPr>
        <w:pStyle w:val="NoSpacing"/>
        <w:spacing w:before="0" w:after="0" w:line="300" w:lineRule="auto"/>
        <w:ind w:firstLine="540"/>
        <w:rPr>
          <w:szCs w:val="26"/>
        </w:rPr>
      </w:pPr>
      <w:r w:rsidRPr="005069D8">
        <w:rPr>
          <w:szCs w:val="26"/>
          <w:lang w:val="vi-VN"/>
        </w:rPr>
        <w:t>2.1. Đặc điểm nhà trường</w:t>
      </w:r>
    </w:p>
    <w:p w14:paraId="68CC6742" w14:textId="5E0007FE" w:rsidR="00CE180F" w:rsidRDefault="00CE180F" w:rsidP="00CE180F">
      <w:pPr>
        <w:spacing w:before="0" w:after="0" w:line="300" w:lineRule="auto"/>
        <w:ind w:firstLine="540"/>
        <w:rPr>
          <w:color w:val="000000"/>
          <w:szCs w:val="26"/>
        </w:rPr>
      </w:pPr>
      <w:r w:rsidRPr="005069D8">
        <w:rPr>
          <w:b/>
          <w:bCs/>
          <w:i/>
          <w:iCs/>
          <w:color w:val="000000"/>
          <w:szCs w:val="26"/>
        </w:rPr>
        <w:t>* Về học sinh</w:t>
      </w:r>
      <w:r w:rsidRPr="005069D8">
        <w:rPr>
          <w:color w:val="000000"/>
          <w:szCs w:val="26"/>
        </w:rPr>
        <w:t>: </w:t>
      </w:r>
    </w:p>
    <w:p w14:paraId="423F7ACF" w14:textId="3F293DCE" w:rsidR="001D45FB" w:rsidRDefault="001D45FB" w:rsidP="00CE180F">
      <w:pPr>
        <w:spacing w:before="0" w:after="0" w:line="300" w:lineRule="auto"/>
        <w:ind w:firstLine="540"/>
        <w:rPr>
          <w:color w:val="000000"/>
          <w:szCs w:val="26"/>
        </w:rPr>
      </w:pPr>
    </w:p>
    <w:p w14:paraId="2C34EBA4" w14:textId="1CFD12E3" w:rsidR="001D45FB" w:rsidRDefault="001D45FB" w:rsidP="00CE180F">
      <w:pPr>
        <w:spacing w:before="0" w:after="0" w:line="300" w:lineRule="auto"/>
        <w:ind w:firstLine="540"/>
        <w:rPr>
          <w:color w:val="000000"/>
          <w:szCs w:val="26"/>
        </w:rPr>
      </w:pPr>
    </w:p>
    <w:p w14:paraId="33CA5A71" w14:textId="77777777" w:rsidR="001D45FB" w:rsidRPr="005069D8" w:rsidRDefault="001D45FB" w:rsidP="00CE180F">
      <w:pPr>
        <w:spacing w:before="0" w:after="0" w:line="300" w:lineRule="auto"/>
        <w:ind w:firstLine="540"/>
        <w:rPr>
          <w:szCs w:val="26"/>
        </w:rPr>
      </w:pPr>
    </w:p>
    <w:tbl>
      <w:tblPr>
        <w:tblW w:w="0" w:type="auto"/>
        <w:tblInd w:w="655" w:type="dxa"/>
        <w:tblCellMar>
          <w:top w:w="15" w:type="dxa"/>
          <w:left w:w="15" w:type="dxa"/>
          <w:bottom w:w="15" w:type="dxa"/>
          <w:right w:w="15" w:type="dxa"/>
        </w:tblCellMar>
        <w:tblLook w:val="04A0" w:firstRow="1" w:lastRow="0" w:firstColumn="1" w:lastColumn="0" w:noHBand="0" w:noVBand="1"/>
      </w:tblPr>
      <w:tblGrid>
        <w:gridCol w:w="750"/>
        <w:gridCol w:w="910"/>
        <w:gridCol w:w="1744"/>
        <w:gridCol w:w="4606"/>
        <w:gridCol w:w="1061"/>
      </w:tblGrid>
      <w:tr w:rsidR="00CE180F" w:rsidRPr="005069D8" w14:paraId="6F7DDC51" w14:textId="77777777" w:rsidTr="00CE180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4A24764" w14:textId="77777777" w:rsidR="00CE180F" w:rsidRPr="005069D8" w:rsidRDefault="00CE180F" w:rsidP="00CE180F">
            <w:pPr>
              <w:spacing w:before="120" w:after="120" w:line="240" w:lineRule="auto"/>
              <w:ind w:firstLine="0"/>
              <w:jc w:val="center"/>
              <w:rPr>
                <w:szCs w:val="26"/>
              </w:rPr>
            </w:pPr>
            <w:r w:rsidRPr="005069D8">
              <w:rPr>
                <w:color w:val="000000"/>
                <w:szCs w:val="26"/>
              </w:rPr>
              <w:t>Khối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09976D5" w14:textId="77777777" w:rsidR="00CE180F" w:rsidRPr="005069D8" w:rsidRDefault="00CE180F" w:rsidP="00CE180F">
            <w:pPr>
              <w:spacing w:before="120" w:after="120" w:line="240" w:lineRule="auto"/>
              <w:ind w:firstLine="0"/>
              <w:jc w:val="center"/>
              <w:rPr>
                <w:szCs w:val="26"/>
              </w:rPr>
            </w:pPr>
            <w:r w:rsidRPr="005069D8">
              <w:rPr>
                <w:color w:val="000000"/>
                <w:szCs w:val="26"/>
              </w:rPr>
              <w:t>Số lớp</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A70A95C" w14:textId="77777777" w:rsidR="00CE180F" w:rsidRPr="005069D8" w:rsidRDefault="00CE180F" w:rsidP="00CE180F">
            <w:pPr>
              <w:spacing w:before="120" w:after="120" w:line="240" w:lineRule="auto"/>
              <w:ind w:firstLine="0"/>
              <w:jc w:val="center"/>
              <w:rPr>
                <w:szCs w:val="26"/>
              </w:rPr>
            </w:pPr>
            <w:r w:rsidRPr="005069D8">
              <w:rPr>
                <w:color w:val="000000"/>
                <w:szCs w:val="26"/>
              </w:rPr>
              <w:t>Số học sinh</w:t>
            </w:r>
          </w:p>
        </w:tc>
        <w:tc>
          <w:tcPr>
            <w:tcW w:w="46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F1E2269" w14:textId="77777777" w:rsidR="00CE180F" w:rsidRPr="005069D8" w:rsidRDefault="00CE180F" w:rsidP="00CE180F">
            <w:pPr>
              <w:spacing w:before="120" w:after="120" w:line="240" w:lineRule="auto"/>
              <w:ind w:firstLine="0"/>
              <w:jc w:val="center"/>
              <w:rPr>
                <w:szCs w:val="26"/>
              </w:rPr>
            </w:pPr>
            <w:r w:rsidRPr="005069D8">
              <w:rPr>
                <w:color w:val="000000"/>
                <w:szCs w:val="26"/>
              </w:rPr>
              <w:t>Học ngoại ngữ</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21AF6E0" w14:textId="77777777" w:rsidR="00CE180F" w:rsidRPr="005069D8" w:rsidRDefault="00CE180F" w:rsidP="00CE180F">
            <w:pPr>
              <w:spacing w:before="120" w:after="120" w:line="240" w:lineRule="auto"/>
              <w:ind w:firstLine="0"/>
              <w:jc w:val="center"/>
              <w:rPr>
                <w:szCs w:val="26"/>
              </w:rPr>
            </w:pPr>
            <w:r w:rsidRPr="005069D8">
              <w:rPr>
                <w:color w:val="000000"/>
                <w:szCs w:val="26"/>
              </w:rPr>
              <w:t>Ghi chú</w:t>
            </w:r>
          </w:p>
        </w:tc>
      </w:tr>
      <w:tr w:rsidR="00CE180F" w:rsidRPr="005069D8" w14:paraId="407A7D3E" w14:textId="77777777" w:rsidTr="00CE180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A7A13AD" w14:textId="77777777" w:rsidR="00CE180F" w:rsidRPr="005069D8" w:rsidRDefault="00CE180F" w:rsidP="00CE180F">
            <w:pPr>
              <w:spacing w:before="120" w:after="0" w:line="240" w:lineRule="auto"/>
              <w:ind w:firstLine="0"/>
              <w:jc w:val="center"/>
              <w:rPr>
                <w:szCs w:val="26"/>
              </w:rPr>
            </w:pPr>
            <w:r w:rsidRPr="005069D8">
              <w:rPr>
                <w:color w:val="000000"/>
                <w:szCs w:val="26"/>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8519E40" w14:textId="77777777" w:rsidR="00CE180F" w:rsidRPr="005069D8" w:rsidRDefault="00CE180F" w:rsidP="00CE180F">
            <w:pPr>
              <w:spacing w:before="120" w:after="0" w:line="240" w:lineRule="auto"/>
              <w:ind w:firstLine="0"/>
              <w:jc w:val="center"/>
              <w:rPr>
                <w:szCs w:val="26"/>
              </w:rPr>
            </w:pPr>
            <w:r w:rsidRPr="005069D8">
              <w:rPr>
                <w:color w:val="000000"/>
                <w:szCs w:val="26"/>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E30E53F" w14:textId="77777777" w:rsidR="00CE180F" w:rsidRPr="005069D8" w:rsidRDefault="00CE180F" w:rsidP="00CE180F">
            <w:pPr>
              <w:spacing w:before="120" w:after="0" w:line="240" w:lineRule="auto"/>
              <w:ind w:firstLine="0"/>
              <w:jc w:val="center"/>
              <w:rPr>
                <w:szCs w:val="26"/>
              </w:rPr>
            </w:pPr>
            <w:r w:rsidRPr="005069D8">
              <w:rPr>
                <w:color w:val="000000"/>
                <w:szCs w:val="26"/>
              </w:rPr>
              <w:t>312 (174 nữ)</w:t>
            </w:r>
          </w:p>
        </w:tc>
        <w:tc>
          <w:tcPr>
            <w:tcW w:w="46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4D7A696" w14:textId="77777777" w:rsidR="00CE180F" w:rsidRPr="005069D8" w:rsidRDefault="00CE180F" w:rsidP="00CE180F">
            <w:pPr>
              <w:spacing w:before="120" w:after="0" w:line="240" w:lineRule="auto"/>
              <w:ind w:firstLine="0"/>
              <w:jc w:val="center"/>
              <w:rPr>
                <w:szCs w:val="26"/>
              </w:rPr>
            </w:pPr>
            <w:r w:rsidRPr="005069D8">
              <w:rPr>
                <w:color w:val="000000"/>
                <w:szCs w:val="26"/>
              </w:rPr>
              <w:t>1 lớp Nga và 8 lớp Anh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1E9658" w14:textId="77777777" w:rsidR="00CE180F" w:rsidRPr="005069D8" w:rsidRDefault="00CE180F" w:rsidP="00CE180F">
            <w:pPr>
              <w:spacing w:before="120" w:after="0" w:line="240" w:lineRule="auto"/>
              <w:ind w:firstLine="0"/>
              <w:jc w:val="left"/>
              <w:rPr>
                <w:szCs w:val="26"/>
              </w:rPr>
            </w:pPr>
          </w:p>
        </w:tc>
      </w:tr>
      <w:tr w:rsidR="00CE180F" w:rsidRPr="005069D8" w14:paraId="3E3FA5AF" w14:textId="77777777" w:rsidTr="00CE180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623941B" w14:textId="77777777" w:rsidR="00CE180F" w:rsidRPr="005069D8" w:rsidRDefault="00CE180F" w:rsidP="00CE180F">
            <w:pPr>
              <w:spacing w:before="120" w:after="0" w:line="240" w:lineRule="auto"/>
              <w:ind w:firstLine="0"/>
              <w:jc w:val="center"/>
              <w:rPr>
                <w:szCs w:val="26"/>
              </w:rPr>
            </w:pPr>
            <w:r w:rsidRPr="005069D8">
              <w:rPr>
                <w:color w:val="000000"/>
                <w:szCs w:val="26"/>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DF5AED2" w14:textId="77777777" w:rsidR="00CE180F" w:rsidRPr="005069D8" w:rsidRDefault="00CE180F" w:rsidP="00CE180F">
            <w:pPr>
              <w:spacing w:before="120" w:after="0" w:line="240" w:lineRule="auto"/>
              <w:ind w:firstLine="0"/>
              <w:jc w:val="center"/>
              <w:rPr>
                <w:szCs w:val="26"/>
              </w:rPr>
            </w:pPr>
            <w:r w:rsidRPr="005069D8">
              <w:rPr>
                <w:color w:val="000000"/>
                <w:szCs w:val="26"/>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5406E0E" w14:textId="77777777" w:rsidR="00CE180F" w:rsidRPr="005069D8" w:rsidRDefault="00CE180F" w:rsidP="00CE180F">
            <w:pPr>
              <w:spacing w:before="120" w:after="0" w:line="240" w:lineRule="auto"/>
              <w:ind w:firstLine="0"/>
              <w:jc w:val="center"/>
              <w:rPr>
                <w:szCs w:val="26"/>
              </w:rPr>
            </w:pPr>
            <w:r w:rsidRPr="005069D8">
              <w:rPr>
                <w:color w:val="000000"/>
                <w:szCs w:val="26"/>
              </w:rPr>
              <w:t>309 (146 nữ)</w:t>
            </w:r>
          </w:p>
        </w:tc>
        <w:tc>
          <w:tcPr>
            <w:tcW w:w="46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3CAD8AB" w14:textId="77777777" w:rsidR="00CE180F" w:rsidRPr="005069D8" w:rsidRDefault="00CE180F" w:rsidP="00CE180F">
            <w:pPr>
              <w:spacing w:before="120" w:after="0" w:line="240" w:lineRule="auto"/>
              <w:ind w:firstLine="0"/>
              <w:jc w:val="center"/>
              <w:rPr>
                <w:szCs w:val="26"/>
              </w:rPr>
            </w:pPr>
            <w:r w:rsidRPr="005069D8">
              <w:rPr>
                <w:color w:val="000000"/>
                <w:szCs w:val="26"/>
              </w:rPr>
              <w:t>1 lớp Nga, 1 lớp Pháp và 7 lớp Anh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E6D9D6" w14:textId="77777777" w:rsidR="00CE180F" w:rsidRPr="005069D8" w:rsidRDefault="00CE180F" w:rsidP="00CE180F">
            <w:pPr>
              <w:spacing w:before="120" w:after="0" w:line="240" w:lineRule="auto"/>
              <w:ind w:firstLine="0"/>
              <w:jc w:val="left"/>
              <w:rPr>
                <w:szCs w:val="26"/>
              </w:rPr>
            </w:pPr>
          </w:p>
        </w:tc>
      </w:tr>
      <w:tr w:rsidR="00CE180F" w:rsidRPr="005069D8" w14:paraId="3BD56F59" w14:textId="77777777" w:rsidTr="00CE180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AC3F43B" w14:textId="77777777" w:rsidR="00CE180F" w:rsidRPr="005069D8" w:rsidRDefault="00CE180F" w:rsidP="00CE180F">
            <w:pPr>
              <w:spacing w:before="120" w:after="0" w:line="240" w:lineRule="auto"/>
              <w:ind w:firstLine="0"/>
              <w:jc w:val="center"/>
              <w:rPr>
                <w:szCs w:val="26"/>
              </w:rPr>
            </w:pPr>
            <w:r w:rsidRPr="005069D8">
              <w:rPr>
                <w:color w:val="000000"/>
                <w:szCs w:val="26"/>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A7D441D" w14:textId="77777777" w:rsidR="00CE180F" w:rsidRPr="005069D8" w:rsidRDefault="00CE180F" w:rsidP="00CE180F">
            <w:pPr>
              <w:spacing w:before="120" w:after="0" w:line="240" w:lineRule="auto"/>
              <w:ind w:firstLine="0"/>
              <w:jc w:val="center"/>
              <w:rPr>
                <w:szCs w:val="26"/>
              </w:rPr>
            </w:pPr>
            <w:r w:rsidRPr="005069D8">
              <w:rPr>
                <w:color w:val="000000"/>
                <w:szCs w:val="26"/>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2AAEDB7" w14:textId="77777777" w:rsidR="00CE180F" w:rsidRPr="005069D8" w:rsidRDefault="00CE180F" w:rsidP="00CE180F">
            <w:pPr>
              <w:spacing w:before="120" w:after="0" w:line="240" w:lineRule="auto"/>
              <w:ind w:firstLine="0"/>
              <w:jc w:val="center"/>
              <w:rPr>
                <w:szCs w:val="26"/>
              </w:rPr>
            </w:pPr>
            <w:r w:rsidRPr="005069D8">
              <w:rPr>
                <w:color w:val="000000"/>
                <w:szCs w:val="26"/>
              </w:rPr>
              <w:t>272 (141 nữ)</w:t>
            </w:r>
          </w:p>
        </w:tc>
        <w:tc>
          <w:tcPr>
            <w:tcW w:w="46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26E75E0" w14:textId="77777777" w:rsidR="00CE180F" w:rsidRPr="005069D8" w:rsidRDefault="00CE180F" w:rsidP="00CE180F">
            <w:pPr>
              <w:spacing w:before="120" w:after="0" w:line="240" w:lineRule="auto"/>
              <w:ind w:firstLine="0"/>
              <w:jc w:val="center"/>
              <w:rPr>
                <w:szCs w:val="26"/>
              </w:rPr>
            </w:pPr>
            <w:r w:rsidRPr="005069D8">
              <w:rPr>
                <w:color w:val="000000"/>
                <w:szCs w:val="26"/>
              </w:rPr>
              <w:t>1 lớp Nga, 1 lớp Pháp và 6 lớp Anh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ACD78A" w14:textId="77777777" w:rsidR="00CE180F" w:rsidRPr="005069D8" w:rsidRDefault="00CE180F" w:rsidP="00CE180F">
            <w:pPr>
              <w:spacing w:before="120" w:after="0" w:line="240" w:lineRule="auto"/>
              <w:ind w:firstLine="0"/>
              <w:jc w:val="left"/>
              <w:rPr>
                <w:szCs w:val="26"/>
              </w:rPr>
            </w:pPr>
          </w:p>
        </w:tc>
      </w:tr>
      <w:tr w:rsidR="00CE180F" w:rsidRPr="005069D8" w14:paraId="5F805E6C" w14:textId="77777777" w:rsidTr="00CE180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61D753E" w14:textId="77777777" w:rsidR="00CE180F" w:rsidRPr="005069D8" w:rsidRDefault="00CE180F" w:rsidP="00CE180F">
            <w:pPr>
              <w:spacing w:before="120" w:after="0" w:line="240" w:lineRule="auto"/>
              <w:ind w:firstLine="0"/>
              <w:jc w:val="center"/>
              <w:rPr>
                <w:szCs w:val="26"/>
              </w:rPr>
            </w:pPr>
            <w:r w:rsidRPr="005069D8">
              <w:rPr>
                <w:color w:val="000000"/>
                <w:szCs w:val="26"/>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3276FB7" w14:textId="77777777" w:rsidR="00CE180F" w:rsidRPr="005069D8" w:rsidRDefault="00CE180F" w:rsidP="00CE180F">
            <w:pPr>
              <w:spacing w:before="120" w:after="0" w:line="240" w:lineRule="auto"/>
              <w:ind w:firstLine="0"/>
              <w:jc w:val="center"/>
              <w:rPr>
                <w:szCs w:val="26"/>
              </w:rPr>
            </w:pPr>
            <w:r w:rsidRPr="005069D8">
              <w:rPr>
                <w:color w:val="000000"/>
                <w:szCs w:val="26"/>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AF58F0F" w14:textId="77777777" w:rsidR="00CE180F" w:rsidRPr="005069D8" w:rsidRDefault="00CE180F" w:rsidP="00CE180F">
            <w:pPr>
              <w:spacing w:before="120" w:after="0" w:line="240" w:lineRule="auto"/>
              <w:ind w:firstLine="0"/>
              <w:jc w:val="center"/>
              <w:rPr>
                <w:szCs w:val="26"/>
              </w:rPr>
            </w:pPr>
            <w:r w:rsidRPr="005069D8">
              <w:rPr>
                <w:color w:val="000000"/>
                <w:szCs w:val="26"/>
              </w:rPr>
              <w:t>266 (136 nữ)</w:t>
            </w:r>
          </w:p>
        </w:tc>
        <w:tc>
          <w:tcPr>
            <w:tcW w:w="46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97DE22F" w14:textId="77777777" w:rsidR="00CE180F" w:rsidRPr="005069D8" w:rsidRDefault="00CE180F" w:rsidP="00CE180F">
            <w:pPr>
              <w:spacing w:before="120" w:after="0" w:line="240" w:lineRule="auto"/>
              <w:ind w:firstLine="0"/>
              <w:jc w:val="center"/>
              <w:rPr>
                <w:szCs w:val="26"/>
              </w:rPr>
            </w:pPr>
            <w:r w:rsidRPr="005069D8">
              <w:rPr>
                <w:color w:val="000000"/>
                <w:szCs w:val="26"/>
              </w:rPr>
              <w:t>1 lớp Nga, 1 lớp Pháp và 6 lớp Anh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5ACD3C" w14:textId="77777777" w:rsidR="00CE180F" w:rsidRPr="005069D8" w:rsidRDefault="00CE180F" w:rsidP="00CE180F">
            <w:pPr>
              <w:spacing w:before="120" w:after="0" w:line="240" w:lineRule="auto"/>
              <w:ind w:firstLine="0"/>
              <w:jc w:val="left"/>
              <w:rPr>
                <w:szCs w:val="26"/>
              </w:rPr>
            </w:pPr>
          </w:p>
        </w:tc>
      </w:tr>
      <w:tr w:rsidR="00CE180F" w:rsidRPr="005069D8" w14:paraId="007B5475" w14:textId="77777777" w:rsidTr="00CE180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AB33717" w14:textId="77777777" w:rsidR="00CE180F" w:rsidRPr="005069D8" w:rsidRDefault="00CE180F" w:rsidP="00CE180F">
            <w:pPr>
              <w:spacing w:before="120" w:after="0" w:line="240" w:lineRule="auto"/>
              <w:ind w:firstLine="0"/>
              <w:jc w:val="center"/>
              <w:rPr>
                <w:szCs w:val="26"/>
              </w:rPr>
            </w:pPr>
            <w:r w:rsidRPr="005069D8">
              <w:rPr>
                <w:b/>
                <w:bCs/>
                <w:color w:val="000000"/>
                <w:szCs w:val="26"/>
              </w:rPr>
              <w:t>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8554FBD" w14:textId="77777777" w:rsidR="00CE180F" w:rsidRPr="005069D8" w:rsidRDefault="00CE180F" w:rsidP="00CE180F">
            <w:pPr>
              <w:spacing w:before="120" w:after="0" w:line="240" w:lineRule="auto"/>
              <w:ind w:firstLine="0"/>
              <w:jc w:val="center"/>
              <w:rPr>
                <w:szCs w:val="26"/>
              </w:rPr>
            </w:pPr>
            <w:r w:rsidRPr="005069D8">
              <w:rPr>
                <w:color w:val="000000"/>
                <w:szCs w:val="26"/>
              </w:rPr>
              <w:t>34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BE0CC17" w14:textId="77777777" w:rsidR="00CE180F" w:rsidRPr="005069D8" w:rsidRDefault="00CE180F" w:rsidP="00CE180F">
            <w:pPr>
              <w:spacing w:before="120" w:after="0" w:line="240" w:lineRule="auto"/>
              <w:ind w:firstLine="0"/>
              <w:jc w:val="center"/>
              <w:rPr>
                <w:szCs w:val="26"/>
              </w:rPr>
            </w:pPr>
            <w:r w:rsidRPr="005069D8">
              <w:rPr>
                <w:b/>
                <w:bCs/>
                <w:color w:val="000000"/>
                <w:szCs w:val="26"/>
              </w:rPr>
              <w:t>1159 (597 nữ)</w:t>
            </w:r>
          </w:p>
        </w:tc>
        <w:tc>
          <w:tcPr>
            <w:tcW w:w="46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A0284AB" w14:textId="6A62EBEE" w:rsidR="00CE180F" w:rsidRPr="005069D8" w:rsidRDefault="00CE180F" w:rsidP="00CE180F">
            <w:pPr>
              <w:spacing w:before="120" w:after="0" w:line="240" w:lineRule="auto"/>
              <w:ind w:firstLine="0"/>
              <w:jc w:val="center"/>
              <w:rPr>
                <w:szCs w:val="26"/>
              </w:rPr>
            </w:pPr>
            <w:r w:rsidRPr="005069D8">
              <w:rPr>
                <w:b/>
                <w:bCs/>
                <w:color w:val="000000"/>
                <w:szCs w:val="26"/>
              </w:rPr>
              <w:t xml:space="preserve">4 lớp Nga, </w:t>
            </w:r>
            <w:r w:rsidR="00CA4F18">
              <w:rPr>
                <w:b/>
                <w:bCs/>
                <w:color w:val="000000"/>
                <w:szCs w:val="26"/>
              </w:rPr>
              <w:t xml:space="preserve">3 </w:t>
            </w:r>
            <w:r w:rsidRPr="005069D8">
              <w:rPr>
                <w:b/>
                <w:bCs/>
                <w:color w:val="000000"/>
                <w:szCs w:val="26"/>
              </w:rPr>
              <w:t>lớp Pháp, 2</w:t>
            </w:r>
            <w:r w:rsidR="00CA4F18">
              <w:rPr>
                <w:b/>
                <w:bCs/>
                <w:color w:val="000000"/>
                <w:szCs w:val="26"/>
              </w:rPr>
              <w:t>7</w:t>
            </w:r>
            <w:r w:rsidRPr="005069D8">
              <w:rPr>
                <w:b/>
                <w:bCs/>
                <w:color w:val="000000"/>
                <w:szCs w:val="26"/>
              </w:rPr>
              <w:t xml:space="preserve"> lớp Anh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DA866C4" w14:textId="77777777" w:rsidR="00CE180F" w:rsidRPr="005069D8" w:rsidRDefault="00CE180F" w:rsidP="00CE180F">
            <w:pPr>
              <w:spacing w:before="120" w:after="0" w:line="240" w:lineRule="auto"/>
              <w:ind w:firstLine="0"/>
              <w:jc w:val="left"/>
              <w:rPr>
                <w:szCs w:val="26"/>
              </w:rPr>
            </w:pPr>
          </w:p>
        </w:tc>
      </w:tr>
    </w:tbl>
    <w:p w14:paraId="114E892A" w14:textId="77777777" w:rsidR="007B4FA7" w:rsidRDefault="007B4FA7" w:rsidP="00CE180F">
      <w:pPr>
        <w:spacing w:before="0" w:after="0" w:line="240" w:lineRule="auto"/>
        <w:ind w:firstLine="360"/>
        <w:rPr>
          <w:b/>
          <w:bCs/>
          <w:i/>
          <w:iCs/>
          <w:color w:val="000000"/>
          <w:szCs w:val="26"/>
        </w:rPr>
      </w:pPr>
    </w:p>
    <w:p w14:paraId="1663CB85" w14:textId="637C988D" w:rsidR="00CE180F" w:rsidRDefault="00CE180F" w:rsidP="00CE180F">
      <w:pPr>
        <w:spacing w:before="0" w:after="0" w:line="240" w:lineRule="auto"/>
        <w:ind w:firstLine="360"/>
        <w:rPr>
          <w:color w:val="000000"/>
          <w:szCs w:val="26"/>
        </w:rPr>
      </w:pPr>
      <w:r w:rsidRPr="005069D8">
        <w:rPr>
          <w:b/>
          <w:bCs/>
          <w:i/>
          <w:iCs/>
          <w:color w:val="000000"/>
          <w:szCs w:val="26"/>
        </w:rPr>
        <w:t>* Về đội ngũ</w:t>
      </w:r>
      <w:r w:rsidRPr="005069D8">
        <w:rPr>
          <w:color w:val="000000"/>
          <w:szCs w:val="26"/>
        </w:rPr>
        <w:t>:</w:t>
      </w:r>
    </w:p>
    <w:p w14:paraId="3DF53DED" w14:textId="77777777" w:rsidR="007B4FA7" w:rsidRPr="005069D8" w:rsidRDefault="007B4FA7" w:rsidP="00CE180F">
      <w:pPr>
        <w:spacing w:before="0" w:after="0" w:line="240" w:lineRule="auto"/>
        <w:ind w:firstLine="360"/>
        <w:rPr>
          <w:szCs w:val="26"/>
        </w:rPr>
      </w:pPr>
    </w:p>
    <w:tbl>
      <w:tblPr>
        <w:tblW w:w="10089" w:type="dxa"/>
        <w:tblCellMar>
          <w:top w:w="15" w:type="dxa"/>
          <w:left w:w="15" w:type="dxa"/>
          <w:bottom w:w="15" w:type="dxa"/>
          <w:right w:w="15" w:type="dxa"/>
        </w:tblCellMar>
        <w:tblLook w:val="04A0" w:firstRow="1" w:lastRow="0" w:firstColumn="1" w:lastColumn="0" w:noHBand="0" w:noVBand="1"/>
      </w:tblPr>
      <w:tblGrid>
        <w:gridCol w:w="564"/>
        <w:gridCol w:w="2099"/>
        <w:gridCol w:w="795"/>
        <w:gridCol w:w="560"/>
        <w:gridCol w:w="1182"/>
        <w:gridCol w:w="1159"/>
        <w:gridCol w:w="755"/>
        <w:gridCol w:w="606"/>
        <w:gridCol w:w="592"/>
        <w:gridCol w:w="809"/>
        <w:gridCol w:w="968"/>
      </w:tblGrid>
      <w:tr w:rsidR="00CE180F" w:rsidRPr="005069D8" w14:paraId="011B8018" w14:textId="77777777" w:rsidTr="00CE180F">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837DF2" w14:textId="77777777" w:rsidR="00CE180F" w:rsidRPr="005069D8" w:rsidRDefault="00CE180F" w:rsidP="00CE180F">
            <w:pPr>
              <w:spacing w:before="0" w:after="0" w:line="240" w:lineRule="auto"/>
              <w:ind w:firstLine="0"/>
              <w:jc w:val="center"/>
              <w:rPr>
                <w:szCs w:val="26"/>
              </w:rPr>
            </w:pPr>
            <w:r w:rsidRPr="005069D8">
              <w:rPr>
                <w:b/>
                <w:bCs/>
                <w:color w:val="000000"/>
                <w:szCs w:val="26"/>
              </w:rPr>
              <w:t>TT</w:t>
            </w:r>
          </w:p>
        </w:tc>
        <w:tc>
          <w:tcPr>
            <w:tcW w:w="209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83569E" w14:textId="77777777" w:rsidR="00CE180F" w:rsidRPr="005069D8" w:rsidRDefault="00CE180F" w:rsidP="00CE180F">
            <w:pPr>
              <w:spacing w:before="0" w:after="0" w:line="240" w:lineRule="auto"/>
              <w:ind w:firstLine="0"/>
              <w:jc w:val="center"/>
              <w:rPr>
                <w:szCs w:val="26"/>
              </w:rPr>
            </w:pPr>
            <w:r w:rsidRPr="005069D8">
              <w:rPr>
                <w:b/>
                <w:bCs/>
                <w:color w:val="000000"/>
                <w:szCs w:val="26"/>
              </w:rPr>
              <w:t>Vị trí việc làm</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9E8EE1" w14:textId="77777777" w:rsidR="00CE180F" w:rsidRPr="005069D8" w:rsidRDefault="00CE180F" w:rsidP="00CE180F">
            <w:pPr>
              <w:spacing w:before="0" w:after="0" w:line="240" w:lineRule="auto"/>
              <w:ind w:firstLine="0"/>
              <w:jc w:val="center"/>
              <w:rPr>
                <w:szCs w:val="26"/>
              </w:rPr>
            </w:pPr>
            <w:r w:rsidRPr="005069D8">
              <w:rPr>
                <w:b/>
                <w:bCs/>
                <w:color w:val="000000"/>
                <w:szCs w:val="26"/>
              </w:rPr>
              <w:t>Tổng</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DC14A9" w14:textId="77777777" w:rsidR="00CE180F" w:rsidRPr="005069D8" w:rsidRDefault="00CE180F" w:rsidP="00CE180F">
            <w:pPr>
              <w:spacing w:before="0" w:after="0" w:line="240" w:lineRule="auto"/>
              <w:ind w:firstLine="0"/>
              <w:jc w:val="center"/>
              <w:rPr>
                <w:szCs w:val="26"/>
              </w:rPr>
            </w:pPr>
            <w:r w:rsidRPr="005069D8">
              <w:rPr>
                <w:b/>
                <w:bCs/>
                <w:color w:val="000000"/>
                <w:szCs w:val="26"/>
              </w:rPr>
              <w:t>Nữ</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115B17" w14:textId="77777777" w:rsidR="00CE180F" w:rsidRPr="005069D8" w:rsidRDefault="00CE180F" w:rsidP="00CE180F">
            <w:pPr>
              <w:spacing w:before="0" w:after="0" w:line="240" w:lineRule="auto"/>
              <w:ind w:firstLine="0"/>
              <w:jc w:val="center"/>
              <w:rPr>
                <w:szCs w:val="26"/>
              </w:rPr>
            </w:pPr>
            <w:r w:rsidRPr="005069D8">
              <w:rPr>
                <w:b/>
                <w:bCs/>
                <w:color w:val="000000"/>
                <w:szCs w:val="26"/>
              </w:rPr>
              <w:t>Đảng viên</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E072B0" w14:textId="77777777" w:rsidR="00CE180F" w:rsidRPr="005069D8" w:rsidRDefault="00CE180F" w:rsidP="00CE180F">
            <w:pPr>
              <w:spacing w:before="0" w:after="0" w:line="240" w:lineRule="auto"/>
              <w:ind w:firstLine="0"/>
              <w:jc w:val="center"/>
              <w:rPr>
                <w:szCs w:val="26"/>
              </w:rPr>
            </w:pPr>
            <w:r w:rsidRPr="005069D8">
              <w:rPr>
                <w:b/>
                <w:bCs/>
                <w:color w:val="000000"/>
                <w:szCs w:val="26"/>
              </w:rPr>
              <w:t>Hợp đồng</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9C8655" w14:textId="77777777" w:rsidR="00CE180F" w:rsidRPr="005069D8" w:rsidRDefault="00CE180F" w:rsidP="00CE180F">
            <w:pPr>
              <w:spacing w:before="0" w:after="0" w:line="240" w:lineRule="auto"/>
              <w:ind w:firstLine="0"/>
              <w:jc w:val="center"/>
              <w:rPr>
                <w:szCs w:val="26"/>
              </w:rPr>
            </w:pPr>
            <w:r w:rsidRPr="005069D8">
              <w:rPr>
                <w:b/>
                <w:bCs/>
                <w:color w:val="000000"/>
                <w:szCs w:val="26"/>
              </w:rPr>
              <w:t>Trình độ chuyên môn</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DA2DCA" w14:textId="77777777" w:rsidR="00CE180F" w:rsidRPr="005069D8" w:rsidRDefault="00CE180F" w:rsidP="00CE180F">
            <w:pPr>
              <w:spacing w:before="0" w:after="0" w:line="240" w:lineRule="auto"/>
              <w:ind w:firstLine="0"/>
              <w:jc w:val="center"/>
              <w:rPr>
                <w:szCs w:val="26"/>
              </w:rPr>
            </w:pPr>
            <w:r w:rsidRPr="005069D8">
              <w:rPr>
                <w:b/>
                <w:bCs/>
                <w:color w:val="000000"/>
                <w:szCs w:val="26"/>
              </w:rPr>
              <w:t>Ghi chú</w:t>
            </w:r>
          </w:p>
        </w:tc>
      </w:tr>
      <w:tr w:rsidR="00CE180F" w:rsidRPr="005069D8" w14:paraId="6C23FF3E" w14:textId="77777777" w:rsidTr="00CE180F">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70DC6CD" w14:textId="77777777" w:rsidR="00CE180F" w:rsidRPr="005069D8" w:rsidRDefault="00CE180F" w:rsidP="00CE180F">
            <w:pPr>
              <w:spacing w:before="0" w:after="0" w:line="240" w:lineRule="auto"/>
              <w:ind w:firstLine="0"/>
              <w:jc w:val="left"/>
              <w:rPr>
                <w:szCs w:val="26"/>
              </w:rPr>
            </w:pPr>
          </w:p>
        </w:tc>
        <w:tc>
          <w:tcPr>
            <w:tcW w:w="2099" w:type="dxa"/>
            <w:vMerge/>
            <w:tcBorders>
              <w:top w:val="single" w:sz="4" w:space="0" w:color="000000"/>
              <w:left w:val="single" w:sz="4" w:space="0" w:color="000000"/>
              <w:bottom w:val="single" w:sz="4" w:space="0" w:color="000000"/>
              <w:right w:val="single" w:sz="4" w:space="0" w:color="000000"/>
            </w:tcBorders>
            <w:vAlign w:val="center"/>
            <w:hideMark/>
          </w:tcPr>
          <w:p w14:paraId="06907527" w14:textId="77777777" w:rsidR="00CE180F" w:rsidRPr="005069D8" w:rsidRDefault="00CE180F" w:rsidP="00CE180F">
            <w:pPr>
              <w:spacing w:before="0" w:after="0" w:line="240" w:lineRule="auto"/>
              <w:ind w:firstLine="0"/>
              <w:jc w:val="left"/>
              <w:rPr>
                <w:szCs w:val="2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EEB0D81" w14:textId="77777777" w:rsidR="00CE180F" w:rsidRPr="005069D8" w:rsidRDefault="00CE180F" w:rsidP="00CE180F">
            <w:pPr>
              <w:spacing w:before="0" w:after="0" w:line="240" w:lineRule="auto"/>
              <w:ind w:firstLine="0"/>
              <w:jc w:val="left"/>
              <w:rPr>
                <w:szCs w:val="2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A71F620" w14:textId="77777777" w:rsidR="00CE180F" w:rsidRPr="005069D8" w:rsidRDefault="00CE180F" w:rsidP="00CE180F">
            <w:pPr>
              <w:spacing w:before="0" w:after="0" w:line="240" w:lineRule="auto"/>
              <w:ind w:firstLine="0"/>
              <w:jc w:val="left"/>
              <w:rPr>
                <w:szCs w:val="2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0FC0D35" w14:textId="77777777" w:rsidR="00CE180F" w:rsidRPr="005069D8" w:rsidRDefault="00CE180F" w:rsidP="00CE180F">
            <w:pPr>
              <w:spacing w:before="0" w:after="0" w:line="240" w:lineRule="auto"/>
              <w:ind w:firstLine="0"/>
              <w:jc w:val="left"/>
              <w:rPr>
                <w:szCs w:val="2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0936D17" w14:textId="77777777" w:rsidR="00CE180F" w:rsidRPr="005069D8" w:rsidRDefault="00CE180F" w:rsidP="00CE180F">
            <w:pPr>
              <w:spacing w:before="0" w:after="0" w:line="240" w:lineRule="auto"/>
              <w:ind w:firstLine="0"/>
              <w:jc w:val="left"/>
              <w:rPr>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CCE619" w14:textId="77777777" w:rsidR="00CE180F" w:rsidRPr="005069D8" w:rsidRDefault="00CE180F" w:rsidP="00CE180F">
            <w:pPr>
              <w:spacing w:before="0" w:after="0" w:line="240" w:lineRule="auto"/>
              <w:ind w:firstLine="0"/>
              <w:rPr>
                <w:szCs w:val="26"/>
              </w:rPr>
            </w:pPr>
            <w:r w:rsidRPr="005069D8">
              <w:rPr>
                <w:b/>
                <w:bCs/>
                <w:color w:val="000000"/>
                <w:szCs w:val="26"/>
              </w:rPr>
              <w:t>&gt;ĐH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A3FF49" w14:textId="77777777" w:rsidR="00CE180F" w:rsidRPr="005069D8" w:rsidRDefault="00CE180F" w:rsidP="00CE180F">
            <w:pPr>
              <w:spacing w:before="0" w:after="0" w:line="240" w:lineRule="auto"/>
              <w:ind w:firstLine="0"/>
              <w:rPr>
                <w:szCs w:val="26"/>
              </w:rPr>
            </w:pPr>
            <w:r w:rsidRPr="005069D8">
              <w:rPr>
                <w:b/>
                <w:bCs/>
                <w:color w:val="000000"/>
                <w:szCs w:val="26"/>
              </w:rPr>
              <w:t>ĐH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8561D3" w14:textId="77777777" w:rsidR="00CE180F" w:rsidRPr="005069D8" w:rsidRDefault="00CE180F" w:rsidP="00CE180F">
            <w:pPr>
              <w:spacing w:before="0" w:after="0" w:line="240" w:lineRule="auto"/>
              <w:ind w:firstLine="0"/>
              <w:rPr>
                <w:szCs w:val="26"/>
              </w:rPr>
            </w:pPr>
            <w:r w:rsidRPr="005069D8">
              <w:rPr>
                <w:b/>
                <w:bCs/>
                <w:color w:val="000000"/>
                <w:szCs w:val="26"/>
              </w:rPr>
              <w:t>CĐ</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068802" w14:textId="77777777" w:rsidR="00CE180F" w:rsidRPr="005069D8" w:rsidRDefault="00CE180F" w:rsidP="00CE180F">
            <w:pPr>
              <w:spacing w:before="0" w:after="0" w:line="240" w:lineRule="auto"/>
              <w:ind w:firstLine="0"/>
              <w:rPr>
                <w:szCs w:val="26"/>
              </w:rPr>
            </w:pPr>
            <w:r w:rsidRPr="005069D8">
              <w:rPr>
                <w:b/>
                <w:bCs/>
                <w:color w:val="000000"/>
                <w:szCs w:val="26"/>
              </w:rPr>
              <w:t>Khác</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89CA2F2" w14:textId="77777777" w:rsidR="00CE180F" w:rsidRPr="005069D8" w:rsidRDefault="00CE180F" w:rsidP="00CE180F">
            <w:pPr>
              <w:spacing w:before="0" w:after="0" w:line="240" w:lineRule="auto"/>
              <w:ind w:firstLine="0"/>
              <w:jc w:val="left"/>
              <w:rPr>
                <w:szCs w:val="26"/>
              </w:rPr>
            </w:pPr>
          </w:p>
        </w:tc>
      </w:tr>
      <w:tr w:rsidR="00CE180F" w:rsidRPr="005069D8" w14:paraId="0CA989C9" w14:textId="77777777" w:rsidTr="00CE18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03EBDA" w14:textId="77777777" w:rsidR="00CE180F" w:rsidRPr="005069D8" w:rsidRDefault="00CE180F" w:rsidP="00716AB3">
            <w:pPr>
              <w:spacing w:before="0" w:after="0" w:line="240" w:lineRule="auto"/>
              <w:ind w:firstLine="0"/>
              <w:rPr>
                <w:szCs w:val="26"/>
              </w:rPr>
            </w:pPr>
            <w:r w:rsidRPr="005069D8">
              <w:rPr>
                <w:color w:val="000000"/>
                <w:szCs w:val="26"/>
              </w:rPr>
              <w:t>I</w:t>
            </w:r>
          </w:p>
        </w:tc>
        <w:tc>
          <w:tcPr>
            <w:tcW w:w="2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7BED9F" w14:textId="77777777" w:rsidR="00CE180F" w:rsidRPr="005069D8" w:rsidRDefault="00CE180F" w:rsidP="00716AB3">
            <w:pPr>
              <w:spacing w:before="0" w:after="0" w:line="240" w:lineRule="auto"/>
              <w:ind w:firstLine="0"/>
              <w:rPr>
                <w:szCs w:val="26"/>
              </w:rPr>
            </w:pPr>
            <w:r w:rsidRPr="005069D8">
              <w:rPr>
                <w:color w:val="000000"/>
                <w:szCs w:val="26"/>
              </w:rPr>
              <w:t>Quản lý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57EE64" w14:textId="77777777" w:rsidR="00CE180F" w:rsidRPr="005069D8" w:rsidRDefault="00CE180F" w:rsidP="00716AB3">
            <w:pPr>
              <w:spacing w:before="0" w:after="0" w:line="240" w:lineRule="auto"/>
              <w:ind w:firstLine="0"/>
              <w:jc w:val="center"/>
              <w:rPr>
                <w:szCs w:val="26"/>
              </w:rPr>
            </w:pPr>
            <w:r w:rsidRPr="005069D8">
              <w:rPr>
                <w:b/>
                <w:bCs/>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612F18" w14:textId="77777777" w:rsidR="00CE180F" w:rsidRPr="005069D8" w:rsidRDefault="00CE180F" w:rsidP="00716AB3">
            <w:pPr>
              <w:spacing w:before="0" w:after="0" w:line="240" w:lineRule="auto"/>
              <w:ind w:firstLine="0"/>
              <w:jc w:val="center"/>
              <w:rPr>
                <w:szCs w:val="26"/>
              </w:rPr>
            </w:pPr>
            <w:r w:rsidRPr="005069D8">
              <w:rPr>
                <w:b/>
                <w:bCs/>
                <w:color w:val="000000"/>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589179" w14:textId="77777777" w:rsidR="00CE180F" w:rsidRPr="005069D8" w:rsidRDefault="00CE180F" w:rsidP="00716AB3">
            <w:pPr>
              <w:spacing w:before="0" w:after="0" w:line="240" w:lineRule="auto"/>
              <w:ind w:firstLine="0"/>
              <w:jc w:val="center"/>
              <w:rPr>
                <w:szCs w:val="26"/>
              </w:rPr>
            </w:pPr>
            <w:r w:rsidRPr="005069D8">
              <w:rPr>
                <w:b/>
                <w:bCs/>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D19C0E" w14:textId="77777777" w:rsidR="00CE180F" w:rsidRPr="005069D8" w:rsidRDefault="00CE180F" w:rsidP="00716AB3">
            <w:pPr>
              <w:spacing w:before="0" w:after="0" w:line="240" w:lineRule="auto"/>
              <w:ind w:firstLine="0"/>
              <w:jc w:val="center"/>
              <w:rPr>
                <w:szCs w:val="26"/>
              </w:rPr>
            </w:pPr>
            <w:r w:rsidRPr="005069D8">
              <w:rPr>
                <w:b/>
                <w:bCs/>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5CC1C5" w14:textId="77777777" w:rsidR="00CE180F" w:rsidRPr="005069D8" w:rsidRDefault="00CE180F" w:rsidP="00716AB3">
            <w:pPr>
              <w:spacing w:before="0" w:after="0" w:line="240" w:lineRule="auto"/>
              <w:ind w:firstLine="0"/>
              <w:jc w:val="center"/>
              <w:rPr>
                <w:szCs w:val="26"/>
              </w:rPr>
            </w:pPr>
            <w:r w:rsidRPr="005069D8">
              <w:rPr>
                <w:b/>
                <w:bCs/>
                <w:color w:val="000000"/>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825FA2" w14:textId="77777777" w:rsidR="00CE180F" w:rsidRPr="005069D8" w:rsidRDefault="00CE180F" w:rsidP="00716AB3">
            <w:pPr>
              <w:spacing w:before="0" w:after="0" w:line="240" w:lineRule="auto"/>
              <w:ind w:firstLine="0"/>
              <w:jc w:val="center"/>
              <w:rPr>
                <w:szCs w:val="26"/>
              </w:rPr>
            </w:pPr>
            <w:r w:rsidRPr="005069D8">
              <w:rPr>
                <w:b/>
                <w:bCs/>
                <w:color w:val="000000"/>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9BA51D" w14:textId="77777777" w:rsidR="00CE180F" w:rsidRPr="005069D8" w:rsidRDefault="00CE180F" w:rsidP="00716AB3">
            <w:pPr>
              <w:spacing w:before="0" w:after="0" w:line="240" w:lineRule="auto"/>
              <w:ind w:firstLine="0"/>
              <w:jc w:val="center"/>
              <w:rPr>
                <w:szCs w:val="26"/>
              </w:rPr>
            </w:pPr>
            <w:r w:rsidRPr="005069D8">
              <w:rPr>
                <w:b/>
                <w:bCs/>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1A2C83" w14:textId="77777777" w:rsidR="00CE180F" w:rsidRPr="005069D8" w:rsidRDefault="00CE180F" w:rsidP="00716AB3">
            <w:pPr>
              <w:spacing w:before="0" w:after="0" w:line="240" w:lineRule="auto"/>
              <w:ind w:firstLine="0"/>
              <w:jc w:val="center"/>
              <w:rPr>
                <w:szCs w:val="26"/>
              </w:rPr>
            </w:pPr>
            <w:r w:rsidRPr="005069D8">
              <w:rPr>
                <w:b/>
                <w:bCs/>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2A9BD8" w14:textId="77777777" w:rsidR="00CE180F" w:rsidRPr="005069D8" w:rsidRDefault="00CE180F" w:rsidP="00716AB3">
            <w:pPr>
              <w:spacing w:before="0" w:after="0" w:line="240" w:lineRule="auto"/>
              <w:ind w:firstLine="0"/>
              <w:jc w:val="left"/>
              <w:rPr>
                <w:szCs w:val="26"/>
              </w:rPr>
            </w:pPr>
          </w:p>
        </w:tc>
      </w:tr>
      <w:tr w:rsidR="00CE180F" w:rsidRPr="005069D8" w14:paraId="20BAD036" w14:textId="77777777" w:rsidTr="00CE18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178F1A" w14:textId="77777777" w:rsidR="00CE180F" w:rsidRPr="005069D8" w:rsidRDefault="00CE180F" w:rsidP="00716AB3">
            <w:pPr>
              <w:spacing w:before="0" w:after="0" w:line="240" w:lineRule="auto"/>
              <w:ind w:firstLine="0"/>
              <w:jc w:val="right"/>
              <w:rPr>
                <w:szCs w:val="26"/>
              </w:rPr>
            </w:pPr>
            <w:r w:rsidRPr="005069D8">
              <w:rPr>
                <w:i/>
                <w:iCs/>
                <w:color w:val="000000"/>
                <w:szCs w:val="26"/>
              </w:rPr>
              <w:t>1</w:t>
            </w:r>
          </w:p>
        </w:tc>
        <w:tc>
          <w:tcPr>
            <w:tcW w:w="2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D9C34C" w14:textId="77777777" w:rsidR="00CE180F" w:rsidRPr="005069D8" w:rsidRDefault="00CE180F" w:rsidP="00716AB3">
            <w:pPr>
              <w:spacing w:before="0" w:after="0" w:line="240" w:lineRule="auto"/>
              <w:ind w:firstLine="0"/>
              <w:rPr>
                <w:szCs w:val="26"/>
              </w:rPr>
            </w:pPr>
            <w:r w:rsidRPr="005069D8">
              <w:rPr>
                <w:i/>
                <w:iCs/>
                <w:color w:val="000000"/>
                <w:szCs w:val="26"/>
              </w:rPr>
              <w:t>Hiệu trưởng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25EED6" w14:textId="77777777" w:rsidR="00CE180F" w:rsidRPr="005069D8" w:rsidRDefault="00CE180F" w:rsidP="00716AB3">
            <w:pPr>
              <w:spacing w:before="0" w:after="0" w:line="240" w:lineRule="auto"/>
              <w:ind w:firstLine="0"/>
              <w:jc w:val="center"/>
              <w:rPr>
                <w:szCs w:val="26"/>
              </w:rPr>
            </w:pPr>
            <w:r w:rsidRPr="005069D8">
              <w:rPr>
                <w:color w:val="000000"/>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485260" w14:textId="77777777" w:rsidR="00CE180F" w:rsidRPr="005069D8" w:rsidRDefault="00CE180F" w:rsidP="00716AB3">
            <w:pPr>
              <w:spacing w:before="0" w:after="0" w:line="240" w:lineRule="auto"/>
              <w:ind w:firstLine="0"/>
              <w:jc w:val="center"/>
              <w:rPr>
                <w:szCs w:val="26"/>
              </w:rPr>
            </w:pPr>
            <w:r w:rsidRPr="005069D8">
              <w:rPr>
                <w:color w:val="000000"/>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8CDD0D" w14:textId="77777777" w:rsidR="00CE180F" w:rsidRPr="005069D8" w:rsidRDefault="00CE180F" w:rsidP="00716AB3">
            <w:pPr>
              <w:spacing w:before="0" w:after="0" w:line="240" w:lineRule="auto"/>
              <w:ind w:firstLine="0"/>
              <w:jc w:val="center"/>
              <w:rPr>
                <w:szCs w:val="26"/>
              </w:rPr>
            </w:pPr>
            <w:r w:rsidRPr="005069D8">
              <w:rPr>
                <w:color w:val="000000"/>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09340F" w14:textId="77777777" w:rsidR="00CE180F" w:rsidRPr="005069D8" w:rsidRDefault="00CE180F" w:rsidP="00716AB3">
            <w:pPr>
              <w:spacing w:before="0" w:after="0" w:line="240" w:lineRule="auto"/>
              <w:ind w:firstLine="0"/>
              <w:jc w:val="center"/>
              <w:rPr>
                <w:szCs w:val="26"/>
              </w:rPr>
            </w:pPr>
            <w:r w:rsidRPr="005069D8">
              <w:rPr>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1F00BC" w14:textId="77777777" w:rsidR="00CE180F" w:rsidRPr="005069D8" w:rsidRDefault="00CE180F" w:rsidP="00716AB3">
            <w:pPr>
              <w:spacing w:before="0" w:after="0" w:line="240" w:lineRule="auto"/>
              <w:ind w:firstLine="0"/>
              <w:jc w:val="center"/>
              <w:rPr>
                <w:szCs w:val="26"/>
              </w:rPr>
            </w:pPr>
            <w:r w:rsidRPr="005069D8">
              <w:rPr>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6C0B9B" w14:textId="77777777" w:rsidR="00CE180F" w:rsidRPr="005069D8" w:rsidRDefault="00CE180F" w:rsidP="00716AB3">
            <w:pPr>
              <w:spacing w:before="0" w:after="0" w:line="240" w:lineRule="auto"/>
              <w:ind w:firstLine="0"/>
              <w:jc w:val="center"/>
              <w:rPr>
                <w:szCs w:val="26"/>
              </w:rPr>
            </w:pPr>
            <w:r w:rsidRPr="005069D8">
              <w:rPr>
                <w:color w:val="000000"/>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0614F2" w14:textId="77777777" w:rsidR="00CE180F" w:rsidRPr="005069D8" w:rsidRDefault="00CE180F" w:rsidP="00716AB3">
            <w:pPr>
              <w:spacing w:before="0" w:after="0" w:line="240" w:lineRule="auto"/>
              <w:ind w:firstLine="0"/>
              <w:jc w:val="center"/>
              <w:rPr>
                <w:szCs w:val="26"/>
              </w:rPr>
            </w:pPr>
            <w:r w:rsidRPr="005069D8">
              <w:rPr>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5E675F" w14:textId="77777777" w:rsidR="00CE180F" w:rsidRPr="005069D8" w:rsidRDefault="00CE180F" w:rsidP="00716AB3">
            <w:pPr>
              <w:spacing w:before="0" w:after="0" w:line="240" w:lineRule="auto"/>
              <w:ind w:firstLine="0"/>
              <w:jc w:val="center"/>
              <w:rPr>
                <w:szCs w:val="26"/>
              </w:rPr>
            </w:pPr>
            <w:r w:rsidRPr="005069D8">
              <w:rPr>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B09116" w14:textId="77777777" w:rsidR="00CE180F" w:rsidRPr="005069D8" w:rsidRDefault="00CE180F" w:rsidP="00716AB3">
            <w:pPr>
              <w:spacing w:before="0" w:after="0" w:line="240" w:lineRule="auto"/>
              <w:ind w:firstLine="0"/>
              <w:jc w:val="left"/>
              <w:rPr>
                <w:szCs w:val="26"/>
              </w:rPr>
            </w:pPr>
          </w:p>
        </w:tc>
      </w:tr>
      <w:tr w:rsidR="00CE180F" w:rsidRPr="005069D8" w14:paraId="070C279F" w14:textId="77777777" w:rsidTr="00CE18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D26B94" w14:textId="77777777" w:rsidR="00CE180F" w:rsidRPr="005069D8" w:rsidRDefault="00CE180F" w:rsidP="00716AB3">
            <w:pPr>
              <w:spacing w:before="0" w:after="0" w:line="240" w:lineRule="auto"/>
              <w:ind w:firstLine="0"/>
              <w:jc w:val="right"/>
              <w:rPr>
                <w:szCs w:val="26"/>
              </w:rPr>
            </w:pPr>
            <w:r w:rsidRPr="005069D8">
              <w:rPr>
                <w:i/>
                <w:iCs/>
                <w:color w:val="000000"/>
                <w:szCs w:val="26"/>
              </w:rPr>
              <w:t>2</w:t>
            </w:r>
          </w:p>
        </w:tc>
        <w:tc>
          <w:tcPr>
            <w:tcW w:w="2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75DCF0" w14:textId="77777777" w:rsidR="00CE180F" w:rsidRPr="005069D8" w:rsidRDefault="00CE180F" w:rsidP="00716AB3">
            <w:pPr>
              <w:spacing w:before="0" w:after="0" w:line="240" w:lineRule="auto"/>
              <w:ind w:firstLine="0"/>
              <w:rPr>
                <w:szCs w:val="26"/>
              </w:rPr>
            </w:pPr>
            <w:r w:rsidRPr="005069D8">
              <w:rPr>
                <w:i/>
                <w:iCs/>
                <w:color w:val="000000"/>
                <w:szCs w:val="26"/>
              </w:rPr>
              <w:t>Phó hiệu trưởng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A9CAAA" w14:textId="77777777" w:rsidR="00CE180F" w:rsidRPr="005069D8" w:rsidRDefault="00CE180F" w:rsidP="00716AB3">
            <w:pPr>
              <w:spacing w:before="0" w:after="0" w:line="240" w:lineRule="auto"/>
              <w:ind w:firstLine="0"/>
              <w:jc w:val="center"/>
              <w:rPr>
                <w:szCs w:val="26"/>
              </w:rPr>
            </w:pPr>
            <w:r w:rsidRPr="005069D8">
              <w:rPr>
                <w:color w:val="000000"/>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D0AFAD" w14:textId="77777777" w:rsidR="00CE180F" w:rsidRPr="005069D8" w:rsidRDefault="00CE180F" w:rsidP="00716AB3">
            <w:pPr>
              <w:spacing w:before="0" w:after="0" w:line="240" w:lineRule="auto"/>
              <w:ind w:firstLine="0"/>
              <w:jc w:val="center"/>
              <w:rPr>
                <w:szCs w:val="26"/>
              </w:rPr>
            </w:pPr>
            <w:r w:rsidRPr="005069D8">
              <w:rPr>
                <w:color w:val="000000"/>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F06A78" w14:textId="77777777" w:rsidR="00CE180F" w:rsidRPr="005069D8" w:rsidRDefault="00CE180F" w:rsidP="00716AB3">
            <w:pPr>
              <w:spacing w:before="0" w:after="0" w:line="240" w:lineRule="auto"/>
              <w:ind w:firstLine="0"/>
              <w:jc w:val="center"/>
              <w:rPr>
                <w:szCs w:val="26"/>
              </w:rPr>
            </w:pPr>
            <w:r w:rsidRPr="005069D8">
              <w:rPr>
                <w:color w:val="000000"/>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3169A5" w14:textId="77777777" w:rsidR="00CE180F" w:rsidRPr="005069D8" w:rsidRDefault="00CE180F" w:rsidP="00716AB3">
            <w:pPr>
              <w:spacing w:before="0" w:after="0" w:line="240" w:lineRule="auto"/>
              <w:ind w:firstLine="0"/>
              <w:jc w:val="center"/>
              <w:rPr>
                <w:szCs w:val="26"/>
              </w:rPr>
            </w:pPr>
            <w:r w:rsidRPr="005069D8">
              <w:rPr>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AE8F91" w14:textId="77777777" w:rsidR="00CE180F" w:rsidRPr="005069D8" w:rsidRDefault="00CE180F" w:rsidP="00716AB3">
            <w:pPr>
              <w:spacing w:before="0" w:after="0" w:line="240" w:lineRule="auto"/>
              <w:ind w:firstLine="0"/>
              <w:jc w:val="center"/>
              <w:rPr>
                <w:szCs w:val="26"/>
              </w:rPr>
            </w:pPr>
            <w:r w:rsidRPr="005069D8">
              <w:rPr>
                <w:color w:val="000000"/>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C6A975" w14:textId="77777777" w:rsidR="00CE180F" w:rsidRPr="005069D8" w:rsidRDefault="00CE180F" w:rsidP="00716AB3">
            <w:pPr>
              <w:spacing w:before="0" w:after="0" w:line="240" w:lineRule="auto"/>
              <w:ind w:firstLine="0"/>
              <w:jc w:val="center"/>
              <w:rPr>
                <w:szCs w:val="26"/>
              </w:rPr>
            </w:pPr>
            <w:r w:rsidRPr="005069D8">
              <w:rPr>
                <w:color w:val="000000"/>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5FCA0A" w14:textId="77777777" w:rsidR="00CE180F" w:rsidRPr="005069D8" w:rsidRDefault="00CE180F" w:rsidP="00716AB3">
            <w:pPr>
              <w:spacing w:before="0" w:after="0" w:line="240" w:lineRule="auto"/>
              <w:ind w:firstLine="0"/>
              <w:jc w:val="center"/>
              <w:rPr>
                <w:szCs w:val="26"/>
              </w:rPr>
            </w:pPr>
            <w:r w:rsidRPr="005069D8">
              <w:rPr>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D6C7FC" w14:textId="77777777" w:rsidR="00CE180F" w:rsidRPr="005069D8" w:rsidRDefault="00CE180F" w:rsidP="00716AB3">
            <w:pPr>
              <w:spacing w:before="0" w:after="0" w:line="240" w:lineRule="auto"/>
              <w:ind w:firstLine="0"/>
              <w:jc w:val="center"/>
              <w:rPr>
                <w:szCs w:val="26"/>
              </w:rPr>
            </w:pPr>
            <w:r w:rsidRPr="005069D8">
              <w:rPr>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C2ED08" w14:textId="77777777" w:rsidR="00CE180F" w:rsidRPr="005069D8" w:rsidRDefault="00CE180F" w:rsidP="00716AB3">
            <w:pPr>
              <w:spacing w:before="0" w:after="0" w:line="240" w:lineRule="auto"/>
              <w:ind w:firstLine="0"/>
              <w:jc w:val="left"/>
              <w:rPr>
                <w:szCs w:val="26"/>
              </w:rPr>
            </w:pPr>
          </w:p>
        </w:tc>
      </w:tr>
      <w:tr w:rsidR="00CE180F" w:rsidRPr="005069D8" w14:paraId="7C492937" w14:textId="77777777" w:rsidTr="00CE18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58BED3" w14:textId="77777777" w:rsidR="00CE180F" w:rsidRPr="005069D8" w:rsidRDefault="00CE180F" w:rsidP="00716AB3">
            <w:pPr>
              <w:spacing w:before="0" w:after="0" w:line="240" w:lineRule="auto"/>
              <w:ind w:firstLine="0"/>
              <w:rPr>
                <w:szCs w:val="26"/>
              </w:rPr>
            </w:pPr>
            <w:r w:rsidRPr="005069D8">
              <w:rPr>
                <w:color w:val="000000"/>
                <w:szCs w:val="26"/>
              </w:rPr>
              <w:t>II</w:t>
            </w:r>
          </w:p>
        </w:tc>
        <w:tc>
          <w:tcPr>
            <w:tcW w:w="2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9D8A1A" w14:textId="77777777" w:rsidR="00CE180F" w:rsidRPr="005069D8" w:rsidRDefault="00CE180F" w:rsidP="00716AB3">
            <w:pPr>
              <w:spacing w:before="0" w:after="0" w:line="240" w:lineRule="auto"/>
              <w:ind w:firstLine="0"/>
              <w:rPr>
                <w:szCs w:val="26"/>
              </w:rPr>
            </w:pPr>
            <w:r w:rsidRPr="005069D8">
              <w:rPr>
                <w:color w:val="000000"/>
                <w:szCs w:val="26"/>
              </w:rPr>
              <w:t>Giáo viên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C8058C" w14:textId="77777777" w:rsidR="00CE180F" w:rsidRPr="005069D8" w:rsidRDefault="00CE180F" w:rsidP="00716AB3">
            <w:pPr>
              <w:spacing w:before="0" w:after="0" w:line="240" w:lineRule="auto"/>
              <w:ind w:firstLine="0"/>
              <w:jc w:val="center"/>
              <w:rPr>
                <w:szCs w:val="26"/>
              </w:rPr>
            </w:pPr>
            <w:r w:rsidRPr="005069D8">
              <w:rPr>
                <w:b/>
                <w:bCs/>
                <w:color w:val="000000"/>
                <w:szCs w:val="26"/>
              </w:rPr>
              <w:t>62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89C0AC" w14:textId="77777777" w:rsidR="00CE180F" w:rsidRPr="005069D8" w:rsidRDefault="00CE180F" w:rsidP="00716AB3">
            <w:pPr>
              <w:spacing w:before="0" w:after="0" w:line="240" w:lineRule="auto"/>
              <w:ind w:firstLine="0"/>
              <w:jc w:val="center"/>
              <w:rPr>
                <w:szCs w:val="26"/>
              </w:rPr>
            </w:pPr>
            <w:r w:rsidRPr="005069D8">
              <w:rPr>
                <w:b/>
                <w:bCs/>
                <w:color w:val="000000"/>
                <w:szCs w:val="26"/>
              </w:rPr>
              <w:t>54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B16724" w14:textId="77777777" w:rsidR="00CE180F" w:rsidRPr="005069D8" w:rsidRDefault="00CE180F" w:rsidP="00716AB3">
            <w:pPr>
              <w:spacing w:before="0" w:after="0" w:line="240" w:lineRule="auto"/>
              <w:ind w:firstLine="0"/>
              <w:jc w:val="center"/>
              <w:rPr>
                <w:szCs w:val="26"/>
              </w:rPr>
            </w:pPr>
            <w:r w:rsidRPr="005069D8">
              <w:rPr>
                <w:b/>
                <w:bCs/>
                <w:color w:val="000000"/>
                <w:szCs w:val="26"/>
              </w:rPr>
              <w:t>41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CEB60F" w14:textId="77777777" w:rsidR="00CE180F" w:rsidRPr="005069D8" w:rsidRDefault="00CE180F" w:rsidP="00716AB3">
            <w:pPr>
              <w:spacing w:before="0" w:after="0" w:line="240" w:lineRule="auto"/>
              <w:ind w:firstLine="0"/>
              <w:jc w:val="center"/>
              <w:rPr>
                <w:szCs w:val="26"/>
              </w:rPr>
            </w:pPr>
            <w:r w:rsidRPr="005069D8">
              <w:rPr>
                <w:b/>
                <w:bCs/>
                <w:color w:val="000000"/>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2B1919" w14:textId="77777777" w:rsidR="00CE180F" w:rsidRPr="005069D8" w:rsidRDefault="00CE180F" w:rsidP="00716AB3">
            <w:pPr>
              <w:spacing w:before="0" w:after="0" w:line="240" w:lineRule="auto"/>
              <w:ind w:firstLine="0"/>
              <w:jc w:val="center"/>
              <w:rPr>
                <w:szCs w:val="26"/>
              </w:rPr>
            </w:pPr>
            <w:r w:rsidRPr="005069D8">
              <w:rPr>
                <w:b/>
                <w:bCs/>
                <w:color w:val="000000"/>
                <w:szCs w:val="26"/>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6E77AC" w14:textId="77777777" w:rsidR="00CE180F" w:rsidRPr="005069D8" w:rsidRDefault="00CE180F" w:rsidP="00716AB3">
            <w:pPr>
              <w:spacing w:before="0" w:after="0" w:line="240" w:lineRule="auto"/>
              <w:ind w:firstLine="0"/>
              <w:jc w:val="center"/>
              <w:rPr>
                <w:szCs w:val="26"/>
              </w:rPr>
            </w:pPr>
            <w:r w:rsidRPr="005069D8">
              <w:rPr>
                <w:b/>
                <w:bCs/>
                <w:color w:val="000000"/>
                <w:szCs w:val="26"/>
              </w:rPr>
              <w:t>51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F1E60B" w14:textId="77777777" w:rsidR="00CE180F" w:rsidRPr="005069D8" w:rsidRDefault="00CE180F" w:rsidP="00716AB3">
            <w:pPr>
              <w:spacing w:before="0" w:after="0" w:line="240" w:lineRule="auto"/>
              <w:ind w:firstLine="0"/>
              <w:jc w:val="center"/>
              <w:rPr>
                <w:szCs w:val="26"/>
              </w:rPr>
            </w:pPr>
            <w:r w:rsidRPr="005069D8">
              <w:rPr>
                <w:b/>
                <w:bCs/>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12DE55" w14:textId="77777777" w:rsidR="00CE180F" w:rsidRPr="005069D8" w:rsidRDefault="00CE180F" w:rsidP="00716AB3">
            <w:pPr>
              <w:spacing w:before="0" w:after="0" w:line="240" w:lineRule="auto"/>
              <w:ind w:firstLine="0"/>
              <w:jc w:val="center"/>
              <w:rPr>
                <w:szCs w:val="26"/>
              </w:rPr>
            </w:pPr>
            <w:r w:rsidRPr="005069D8">
              <w:rPr>
                <w:b/>
                <w:bCs/>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E82E69" w14:textId="77777777" w:rsidR="00CE180F" w:rsidRPr="005069D8" w:rsidRDefault="00CE180F" w:rsidP="00716AB3">
            <w:pPr>
              <w:spacing w:before="0" w:after="0" w:line="240" w:lineRule="auto"/>
              <w:ind w:firstLine="0"/>
              <w:jc w:val="left"/>
              <w:rPr>
                <w:szCs w:val="26"/>
              </w:rPr>
            </w:pPr>
          </w:p>
        </w:tc>
      </w:tr>
      <w:tr w:rsidR="00CE180F" w:rsidRPr="005069D8" w14:paraId="1348D838" w14:textId="77777777" w:rsidTr="00CE18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BF103A" w14:textId="77777777" w:rsidR="00CE180F" w:rsidRPr="005069D8" w:rsidRDefault="00CE180F" w:rsidP="00716AB3">
            <w:pPr>
              <w:spacing w:before="0" w:after="0" w:line="240" w:lineRule="auto"/>
              <w:ind w:firstLine="0"/>
              <w:jc w:val="right"/>
              <w:rPr>
                <w:i/>
                <w:szCs w:val="26"/>
              </w:rPr>
            </w:pPr>
            <w:r w:rsidRPr="005069D8">
              <w:rPr>
                <w:i/>
                <w:iCs/>
                <w:color w:val="000000"/>
                <w:szCs w:val="26"/>
              </w:rPr>
              <w:t>1</w:t>
            </w:r>
          </w:p>
        </w:tc>
        <w:tc>
          <w:tcPr>
            <w:tcW w:w="2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DE549E" w14:textId="77777777" w:rsidR="00CE180F" w:rsidRPr="005069D8" w:rsidRDefault="00CE180F" w:rsidP="00716AB3">
            <w:pPr>
              <w:spacing w:before="0" w:after="0" w:line="240" w:lineRule="auto"/>
              <w:ind w:firstLine="0"/>
              <w:rPr>
                <w:szCs w:val="26"/>
              </w:rPr>
            </w:pPr>
            <w:r w:rsidRPr="005069D8">
              <w:rPr>
                <w:i/>
                <w:iCs/>
                <w:color w:val="000000"/>
                <w:szCs w:val="26"/>
              </w:rPr>
              <w:t>Ngữ văn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60F92D" w14:textId="77777777" w:rsidR="00CE180F" w:rsidRPr="005069D8" w:rsidRDefault="00CE180F" w:rsidP="00716AB3">
            <w:pPr>
              <w:spacing w:before="0" w:after="0" w:line="240" w:lineRule="auto"/>
              <w:ind w:firstLine="0"/>
              <w:jc w:val="center"/>
              <w:rPr>
                <w:szCs w:val="26"/>
              </w:rPr>
            </w:pPr>
            <w:r w:rsidRPr="005069D8">
              <w:rPr>
                <w:color w:val="000000"/>
                <w:szCs w:val="26"/>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443401" w14:textId="77777777" w:rsidR="00CE180F" w:rsidRPr="005069D8" w:rsidRDefault="00CE180F" w:rsidP="00716AB3">
            <w:pPr>
              <w:spacing w:before="0" w:after="0" w:line="240" w:lineRule="auto"/>
              <w:ind w:firstLine="0"/>
              <w:jc w:val="center"/>
              <w:rPr>
                <w:szCs w:val="26"/>
              </w:rPr>
            </w:pPr>
            <w:r w:rsidRPr="005069D8">
              <w:rPr>
                <w:color w:val="000000"/>
                <w:szCs w:val="26"/>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8BB932" w14:textId="77777777" w:rsidR="00CE180F" w:rsidRPr="005069D8" w:rsidRDefault="00CE180F" w:rsidP="00716AB3">
            <w:pPr>
              <w:spacing w:before="0" w:after="0" w:line="240" w:lineRule="auto"/>
              <w:ind w:firstLine="0"/>
              <w:jc w:val="center"/>
              <w:rPr>
                <w:szCs w:val="26"/>
              </w:rPr>
            </w:pPr>
            <w:r w:rsidRPr="005069D8">
              <w:rPr>
                <w:color w:val="000000"/>
                <w:szCs w:val="26"/>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4C7ACC" w14:textId="77777777" w:rsidR="00CE180F" w:rsidRPr="005069D8" w:rsidRDefault="00CE180F" w:rsidP="00716AB3">
            <w:pPr>
              <w:spacing w:before="0" w:after="0" w:line="240" w:lineRule="auto"/>
              <w:ind w:firstLine="0"/>
              <w:jc w:val="center"/>
              <w:rPr>
                <w:szCs w:val="26"/>
              </w:rPr>
            </w:pPr>
            <w:r w:rsidRPr="005069D8">
              <w:rPr>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0FB075" w14:textId="77777777" w:rsidR="00CE180F" w:rsidRPr="005069D8" w:rsidRDefault="00CE180F" w:rsidP="00716AB3">
            <w:pPr>
              <w:spacing w:before="0" w:after="0" w:line="240" w:lineRule="auto"/>
              <w:ind w:firstLine="0"/>
              <w:jc w:val="center"/>
              <w:rPr>
                <w:szCs w:val="26"/>
              </w:rPr>
            </w:pPr>
            <w:r w:rsidRPr="005069D8">
              <w:rPr>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F17C3B" w14:textId="77777777" w:rsidR="00CE180F" w:rsidRPr="005069D8" w:rsidRDefault="00CE180F" w:rsidP="00716AB3">
            <w:pPr>
              <w:spacing w:before="0" w:after="0" w:line="240" w:lineRule="auto"/>
              <w:ind w:firstLine="0"/>
              <w:jc w:val="center"/>
              <w:rPr>
                <w:szCs w:val="26"/>
              </w:rPr>
            </w:pPr>
            <w:r w:rsidRPr="005069D8">
              <w:rPr>
                <w:color w:val="000000"/>
                <w:szCs w:val="26"/>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37A37F" w14:textId="77777777" w:rsidR="00CE180F" w:rsidRPr="005069D8" w:rsidRDefault="00CE180F" w:rsidP="00716AB3">
            <w:pPr>
              <w:spacing w:before="0" w:after="0" w:line="240" w:lineRule="auto"/>
              <w:ind w:firstLine="0"/>
              <w:jc w:val="center"/>
              <w:rPr>
                <w:szCs w:val="26"/>
              </w:rPr>
            </w:pPr>
            <w:r w:rsidRPr="005069D8">
              <w:rPr>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882498" w14:textId="77777777" w:rsidR="00CE180F" w:rsidRPr="005069D8" w:rsidRDefault="00CE180F" w:rsidP="00716AB3">
            <w:pPr>
              <w:spacing w:before="0" w:after="0" w:line="240" w:lineRule="auto"/>
              <w:ind w:firstLine="0"/>
              <w:jc w:val="center"/>
              <w:rPr>
                <w:szCs w:val="26"/>
              </w:rPr>
            </w:pPr>
            <w:r w:rsidRPr="005069D8">
              <w:rPr>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F08C72" w14:textId="77777777" w:rsidR="00CE180F" w:rsidRPr="005069D8" w:rsidRDefault="00CE180F" w:rsidP="00716AB3">
            <w:pPr>
              <w:spacing w:before="0" w:after="0" w:line="240" w:lineRule="auto"/>
              <w:ind w:firstLine="0"/>
              <w:jc w:val="left"/>
              <w:rPr>
                <w:szCs w:val="26"/>
              </w:rPr>
            </w:pPr>
          </w:p>
        </w:tc>
      </w:tr>
      <w:tr w:rsidR="00CE180F" w:rsidRPr="005069D8" w14:paraId="25DAF9EC" w14:textId="77777777" w:rsidTr="00CE18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9B97E9" w14:textId="77777777" w:rsidR="00CE180F" w:rsidRPr="005069D8" w:rsidRDefault="00CE180F" w:rsidP="00716AB3">
            <w:pPr>
              <w:spacing w:before="0" w:after="0" w:line="240" w:lineRule="auto"/>
              <w:ind w:firstLine="0"/>
              <w:jc w:val="right"/>
              <w:rPr>
                <w:i/>
                <w:szCs w:val="26"/>
              </w:rPr>
            </w:pPr>
            <w:r w:rsidRPr="005069D8">
              <w:rPr>
                <w:i/>
                <w:iCs/>
                <w:color w:val="000000"/>
                <w:szCs w:val="26"/>
              </w:rPr>
              <w:t>2</w:t>
            </w:r>
          </w:p>
        </w:tc>
        <w:tc>
          <w:tcPr>
            <w:tcW w:w="2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1FAEFF" w14:textId="77777777" w:rsidR="00CE180F" w:rsidRPr="005069D8" w:rsidRDefault="00CE180F" w:rsidP="00716AB3">
            <w:pPr>
              <w:spacing w:before="0" w:after="0" w:line="240" w:lineRule="auto"/>
              <w:ind w:firstLine="0"/>
              <w:rPr>
                <w:szCs w:val="26"/>
              </w:rPr>
            </w:pPr>
            <w:r w:rsidRPr="005069D8">
              <w:rPr>
                <w:i/>
                <w:iCs/>
                <w:color w:val="000000"/>
                <w:szCs w:val="26"/>
              </w:rPr>
              <w:t>Toán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892F19" w14:textId="77777777" w:rsidR="00CE180F" w:rsidRPr="005069D8" w:rsidRDefault="00CE180F" w:rsidP="00716AB3">
            <w:pPr>
              <w:spacing w:before="0" w:after="0" w:line="240" w:lineRule="auto"/>
              <w:ind w:firstLine="0"/>
              <w:jc w:val="center"/>
              <w:rPr>
                <w:szCs w:val="26"/>
              </w:rPr>
            </w:pPr>
            <w:r w:rsidRPr="005069D8">
              <w:rPr>
                <w:color w:val="000000"/>
                <w:szCs w:val="26"/>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E0B058" w14:textId="77777777" w:rsidR="00CE180F" w:rsidRPr="005069D8" w:rsidRDefault="00CE180F" w:rsidP="00716AB3">
            <w:pPr>
              <w:spacing w:before="0" w:after="0" w:line="240" w:lineRule="auto"/>
              <w:ind w:firstLine="0"/>
              <w:jc w:val="center"/>
              <w:rPr>
                <w:szCs w:val="26"/>
              </w:rPr>
            </w:pPr>
            <w:r w:rsidRPr="005069D8">
              <w:rPr>
                <w:color w:val="000000"/>
                <w:szCs w:val="26"/>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D9E6C7" w14:textId="77777777" w:rsidR="00CE180F" w:rsidRPr="005069D8" w:rsidRDefault="00CE180F" w:rsidP="00716AB3">
            <w:pPr>
              <w:spacing w:before="0" w:after="0" w:line="240" w:lineRule="auto"/>
              <w:ind w:firstLine="0"/>
              <w:jc w:val="center"/>
              <w:rPr>
                <w:szCs w:val="26"/>
              </w:rPr>
            </w:pPr>
            <w:r w:rsidRPr="005069D8">
              <w:rPr>
                <w:color w:val="000000"/>
                <w:szCs w:val="26"/>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772CB8" w14:textId="77777777" w:rsidR="00CE180F" w:rsidRPr="005069D8" w:rsidRDefault="00CE180F" w:rsidP="00716AB3">
            <w:pPr>
              <w:spacing w:before="0" w:after="0" w:line="240" w:lineRule="auto"/>
              <w:ind w:firstLine="0"/>
              <w:jc w:val="center"/>
              <w:rPr>
                <w:szCs w:val="26"/>
              </w:rPr>
            </w:pPr>
            <w:r w:rsidRPr="005069D8">
              <w:rPr>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FB732C" w14:textId="77777777" w:rsidR="00CE180F" w:rsidRPr="005069D8" w:rsidRDefault="00CE180F" w:rsidP="00716AB3">
            <w:pPr>
              <w:spacing w:before="0" w:after="0" w:line="240" w:lineRule="auto"/>
              <w:ind w:firstLine="0"/>
              <w:jc w:val="center"/>
              <w:rPr>
                <w:szCs w:val="26"/>
              </w:rPr>
            </w:pPr>
            <w:r w:rsidRPr="005069D8">
              <w:rPr>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7E4125" w14:textId="77777777" w:rsidR="00CE180F" w:rsidRPr="005069D8" w:rsidRDefault="00CE180F" w:rsidP="00716AB3">
            <w:pPr>
              <w:spacing w:before="0" w:after="0" w:line="240" w:lineRule="auto"/>
              <w:ind w:firstLine="0"/>
              <w:jc w:val="center"/>
              <w:rPr>
                <w:szCs w:val="26"/>
              </w:rPr>
            </w:pPr>
            <w:r w:rsidRPr="005069D8">
              <w:rPr>
                <w:color w:val="000000"/>
                <w:szCs w:val="26"/>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95D9F9" w14:textId="77777777" w:rsidR="00CE180F" w:rsidRPr="005069D8" w:rsidRDefault="00CE180F" w:rsidP="00716AB3">
            <w:pPr>
              <w:spacing w:before="0" w:after="0" w:line="240" w:lineRule="auto"/>
              <w:ind w:firstLine="0"/>
              <w:jc w:val="center"/>
              <w:rPr>
                <w:szCs w:val="26"/>
              </w:rPr>
            </w:pPr>
            <w:r w:rsidRPr="005069D8">
              <w:rPr>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D7DB68" w14:textId="77777777" w:rsidR="00CE180F" w:rsidRPr="005069D8" w:rsidRDefault="00CE180F" w:rsidP="00716AB3">
            <w:pPr>
              <w:spacing w:before="0" w:after="0" w:line="240" w:lineRule="auto"/>
              <w:ind w:firstLine="0"/>
              <w:jc w:val="center"/>
              <w:rPr>
                <w:szCs w:val="26"/>
              </w:rPr>
            </w:pPr>
            <w:r w:rsidRPr="005069D8">
              <w:rPr>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08F63A" w14:textId="77777777" w:rsidR="00CE180F" w:rsidRPr="005069D8" w:rsidRDefault="00CE180F" w:rsidP="00716AB3">
            <w:pPr>
              <w:spacing w:before="0" w:after="0" w:line="240" w:lineRule="auto"/>
              <w:ind w:firstLine="0"/>
              <w:jc w:val="left"/>
              <w:rPr>
                <w:szCs w:val="26"/>
              </w:rPr>
            </w:pPr>
          </w:p>
        </w:tc>
      </w:tr>
      <w:tr w:rsidR="00CE180F" w:rsidRPr="005069D8" w14:paraId="730E9F54" w14:textId="77777777" w:rsidTr="00CE18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B286F5" w14:textId="77777777" w:rsidR="00CE180F" w:rsidRPr="005069D8" w:rsidRDefault="00CE180F" w:rsidP="00716AB3">
            <w:pPr>
              <w:spacing w:before="0" w:after="0" w:line="240" w:lineRule="auto"/>
              <w:ind w:firstLine="0"/>
              <w:jc w:val="right"/>
              <w:rPr>
                <w:i/>
                <w:szCs w:val="26"/>
              </w:rPr>
            </w:pPr>
            <w:r w:rsidRPr="005069D8">
              <w:rPr>
                <w:i/>
                <w:iCs/>
                <w:color w:val="000000"/>
                <w:szCs w:val="26"/>
              </w:rPr>
              <w:t>3</w:t>
            </w:r>
          </w:p>
        </w:tc>
        <w:tc>
          <w:tcPr>
            <w:tcW w:w="2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F055FF" w14:textId="77777777" w:rsidR="00CE180F" w:rsidRPr="005069D8" w:rsidRDefault="00CE180F" w:rsidP="00716AB3">
            <w:pPr>
              <w:spacing w:before="0" w:after="0" w:line="240" w:lineRule="auto"/>
              <w:ind w:firstLine="0"/>
              <w:rPr>
                <w:szCs w:val="26"/>
              </w:rPr>
            </w:pPr>
            <w:r w:rsidRPr="005069D8">
              <w:rPr>
                <w:i/>
                <w:iCs/>
                <w:color w:val="000000"/>
                <w:szCs w:val="26"/>
              </w:rPr>
              <w:t>KHTN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1FEE2D" w14:textId="77777777" w:rsidR="00CE180F" w:rsidRPr="005069D8" w:rsidRDefault="00CE180F" w:rsidP="00716AB3">
            <w:pPr>
              <w:spacing w:before="0" w:after="0" w:line="240" w:lineRule="auto"/>
              <w:ind w:firstLine="0"/>
              <w:jc w:val="center"/>
              <w:rPr>
                <w:szCs w:val="26"/>
              </w:rPr>
            </w:pPr>
            <w:r w:rsidRPr="005069D8">
              <w:rPr>
                <w:color w:val="000000"/>
                <w:szCs w:val="26"/>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012CAE" w14:textId="77777777" w:rsidR="00CE180F" w:rsidRPr="005069D8" w:rsidRDefault="00CE180F" w:rsidP="00716AB3">
            <w:pPr>
              <w:spacing w:before="0" w:after="0" w:line="240" w:lineRule="auto"/>
              <w:ind w:firstLine="0"/>
              <w:jc w:val="center"/>
              <w:rPr>
                <w:szCs w:val="26"/>
              </w:rPr>
            </w:pPr>
            <w:r w:rsidRPr="005069D8">
              <w:rPr>
                <w:color w:val="000000"/>
                <w:szCs w:val="26"/>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1C0479" w14:textId="77777777" w:rsidR="00CE180F" w:rsidRPr="005069D8" w:rsidRDefault="00CE180F" w:rsidP="00716AB3">
            <w:pPr>
              <w:spacing w:before="0" w:after="0" w:line="240" w:lineRule="auto"/>
              <w:ind w:firstLine="0"/>
              <w:jc w:val="center"/>
              <w:rPr>
                <w:szCs w:val="26"/>
              </w:rPr>
            </w:pPr>
            <w:r w:rsidRPr="005069D8">
              <w:rPr>
                <w:color w:val="000000"/>
                <w:szCs w:val="26"/>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E47A11" w14:textId="77777777" w:rsidR="00CE180F" w:rsidRPr="005069D8" w:rsidRDefault="00CE180F" w:rsidP="00716AB3">
            <w:pPr>
              <w:spacing w:before="0" w:after="0" w:line="240" w:lineRule="auto"/>
              <w:ind w:firstLine="0"/>
              <w:jc w:val="center"/>
              <w:rPr>
                <w:szCs w:val="26"/>
              </w:rPr>
            </w:pPr>
            <w:r w:rsidRPr="005069D8">
              <w:rPr>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2B8510" w14:textId="77777777" w:rsidR="00CE180F" w:rsidRPr="005069D8" w:rsidRDefault="00CE180F" w:rsidP="00716AB3">
            <w:pPr>
              <w:spacing w:before="0" w:after="0" w:line="240" w:lineRule="auto"/>
              <w:ind w:firstLine="0"/>
              <w:jc w:val="center"/>
              <w:rPr>
                <w:szCs w:val="26"/>
              </w:rPr>
            </w:pPr>
            <w:r w:rsidRPr="005069D8">
              <w:rPr>
                <w:color w:val="000000"/>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9C9B11" w14:textId="77777777" w:rsidR="00CE180F" w:rsidRPr="005069D8" w:rsidRDefault="00CE180F" w:rsidP="00716AB3">
            <w:pPr>
              <w:spacing w:before="0" w:after="0" w:line="240" w:lineRule="auto"/>
              <w:ind w:firstLine="0"/>
              <w:jc w:val="center"/>
              <w:rPr>
                <w:szCs w:val="26"/>
              </w:rPr>
            </w:pPr>
            <w:r w:rsidRPr="005069D8">
              <w:rPr>
                <w:color w:val="000000"/>
                <w:szCs w:val="26"/>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F5B65E" w14:textId="77777777" w:rsidR="00CE180F" w:rsidRPr="005069D8" w:rsidRDefault="00CE180F" w:rsidP="00716AB3">
            <w:pPr>
              <w:spacing w:before="0" w:after="0" w:line="240" w:lineRule="auto"/>
              <w:ind w:firstLine="0"/>
              <w:jc w:val="center"/>
              <w:rPr>
                <w:szCs w:val="26"/>
              </w:rPr>
            </w:pPr>
            <w:r w:rsidRPr="005069D8">
              <w:rPr>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61E9CC" w14:textId="77777777" w:rsidR="00CE180F" w:rsidRPr="005069D8" w:rsidRDefault="00CE180F" w:rsidP="00716AB3">
            <w:pPr>
              <w:spacing w:before="0" w:after="0" w:line="240" w:lineRule="auto"/>
              <w:ind w:firstLine="0"/>
              <w:jc w:val="center"/>
              <w:rPr>
                <w:szCs w:val="26"/>
              </w:rPr>
            </w:pPr>
            <w:r w:rsidRPr="005069D8">
              <w:rPr>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53130D" w14:textId="77777777" w:rsidR="00CE180F" w:rsidRPr="005069D8" w:rsidRDefault="00CE180F" w:rsidP="00716AB3">
            <w:pPr>
              <w:spacing w:before="0" w:after="0" w:line="240" w:lineRule="auto"/>
              <w:ind w:firstLine="0"/>
              <w:jc w:val="left"/>
              <w:rPr>
                <w:szCs w:val="26"/>
              </w:rPr>
            </w:pPr>
          </w:p>
        </w:tc>
      </w:tr>
      <w:tr w:rsidR="00CE180F" w:rsidRPr="005069D8" w14:paraId="51F0EFB1" w14:textId="77777777" w:rsidTr="00CE18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034FE8" w14:textId="77777777" w:rsidR="00CE180F" w:rsidRPr="005069D8" w:rsidRDefault="00CE180F" w:rsidP="00716AB3">
            <w:pPr>
              <w:spacing w:before="0" w:after="0" w:line="240" w:lineRule="auto"/>
              <w:ind w:firstLine="0"/>
              <w:jc w:val="right"/>
              <w:rPr>
                <w:i/>
                <w:szCs w:val="26"/>
              </w:rPr>
            </w:pPr>
            <w:r w:rsidRPr="005069D8">
              <w:rPr>
                <w:i/>
                <w:iCs/>
                <w:color w:val="000000"/>
                <w:szCs w:val="26"/>
              </w:rPr>
              <w:t>4</w:t>
            </w:r>
          </w:p>
        </w:tc>
        <w:tc>
          <w:tcPr>
            <w:tcW w:w="2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1D2A76" w14:textId="77777777" w:rsidR="00CE180F" w:rsidRPr="005069D8" w:rsidRDefault="00CE180F" w:rsidP="00716AB3">
            <w:pPr>
              <w:spacing w:before="0" w:after="0" w:line="240" w:lineRule="auto"/>
              <w:ind w:firstLine="0"/>
              <w:rPr>
                <w:szCs w:val="26"/>
              </w:rPr>
            </w:pPr>
            <w:r w:rsidRPr="005069D8">
              <w:rPr>
                <w:i/>
                <w:iCs/>
                <w:color w:val="000000"/>
                <w:szCs w:val="26"/>
              </w:rPr>
              <w:t>Lịch sử-Địa lý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F2A6AA" w14:textId="77777777" w:rsidR="00CE180F" w:rsidRPr="005069D8" w:rsidRDefault="00CE180F" w:rsidP="00716AB3">
            <w:pPr>
              <w:spacing w:before="0" w:after="0" w:line="240" w:lineRule="auto"/>
              <w:ind w:firstLine="0"/>
              <w:jc w:val="center"/>
              <w:rPr>
                <w:szCs w:val="26"/>
              </w:rPr>
            </w:pPr>
            <w:r w:rsidRPr="005069D8">
              <w:rPr>
                <w:color w:val="000000"/>
                <w:szCs w:val="26"/>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F0B1A2" w14:textId="77777777" w:rsidR="00CE180F" w:rsidRPr="005069D8" w:rsidRDefault="00CE180F" w:rsidP="00716AB3">
            <w:pPr>
              <w:spacing w:before="0" w:after="0" w:line="240" w:lineRule="auto"/>
              <w:ind w:firstLine="0"/>
              <w:jc w:val="center"/>
              <w:rPr>
                <w:szCs w:val="26"/>
              </w:rPr>
            </w:pPr>
            <w:r w:rsidRPr="005069D8">
              <w:rPr>
                <w:color w:val="000000"/>
                <w:szCs w:val="26"/>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DB6C0A" w14:textId="77777777" w:rsidR="00CE180F" w:rsidRPr="005069D8" w:rsidRDefault="00CE180F" w:rsidP="00716AB3">
            <w:pPr>
              <w:spacing w:before="0" w:after="0" w:line="240" w:lineRule="auto"/>
              <w:ind w:firstLine="0"/>
              <w:jc w:val="center"/>
              <w:rPr>
                <w:szCs w:val="26"/>
              </w:rPr>
            </w:pPr>
            <w:r w:rsidRPr="005069D8">
              <w:rPr>
                <w:color w:val="000000"/>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CCB3D2" w14:textId="77777777" w:rsidR="00CE180F" w:rsidRPr="005069D8" w:rsidRDefault="00CE180F" w:rsidP="00716AB3">
            <w:pPr>
              <w:spacing w:before="0" w:after="0" w:line="240" w:lineRule="auto"/>
              <w:ind w:firstLine="0"/>
              <w:jc w:val="center"/>
              <w:rPr>
                <w:szCs w:val="26"/>
              </w:rPr>
            </w:pPr>
            <w:r w:rsidRPr="005069D8">
              <w:rPr>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1B4040" w14:textId="77777777" w:rsidR="00CE180F" w:rsidRPr="005069D8" w:rsidRDefault="00CE180F" w:rsidP="00716AB3">
            <w:pPr>
              <w:spacing w:before="0" w:after="0" w:line="240" w:lineRule="auto"/>
              <w:ind w:firstLine="0"/>
              <w:jc w:val="center"/>
              <w:rPr>
                <w:szCs w:val="26"/>
              </w:rPr>
            </w:pPr>
            <w:r w:rsidRPr="005069D8">
              <w:rPr>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7CC398" w14:textId="77777777" w:rsidR="00CE180F" w:rsidRPr="005069D8" w:rsidRDefault="00CE180F" w:rsidP="00716AB3">
            <w:pPr>
              <w:spacing w:before="0" w:after="0" w:line="240" w:lineRule="auto"/>
              <w:ind w:firstLine="0"/>
              <w:jc w:val="center"/>
              <w:rPr>
                <w:szCs w:val="26"/>
              </w:rPr>
            </w:pPr>
            <w:r w:rsidRPr="005069D8">
              <w:rPr>
                <w:color w:val="000000"/>
                <w:szCs w:val="26"/>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689116" w14:textId="77777777" w:rsidR="00CE180F" w:rsidRPr="005069D8" w:rsidRDefault="00CE180F" w:rsidP="00716AB3">
            <w:pPr>
              <w:spacing w:before="0" w:after="0" w:line="240" w:lineRule="auto"/>
              <w:ind w:firstLine="0"/>
              <w:jc w:val="center"/>
              <w:rPr>
                <w:szCs w:val="26"/>
              </w:rPr>
            </w:pPr>
            <w:r w:rsidRPr="005069D8">
              <w:rPr>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92BDEC" w14:textId="77777777" w:rsidR="00CE180F" w:rsidRPr="005069D8" w:rsidRDefault="00CE180F" w:rsidP="00716AB3">
            <w:pPr>
              <w:spacing w:before="0" w:after="0" w:line="240" w:lineRule="auto"/>
              <w:ind w:firstLine="0"/>
              <w:jc w:val="center"/>
              <w:rPr>
                <w:szCs w:val="26"/>
              </w:rPr>
            </w:pPr>
            <w:r w:rsidRPr="005069D8">
              <w:rPr>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8D0B22" w14:textId="77777777" w:rsidR="00CE180F" w:rsidRPr="005069D8" w:rsidRDefault="00CE180F" w:rsidP="00716AB3">
            <w:pPr>
              <w:spacing w:before="0" w:after="0" w:line="240" w:lineRule="auto"/>
              <w:ind w:firstLine="0"/>
              <w:jc w:val="left"/>
              <w:rPr>
                <w:szCs w:val="26"/>
              </w:rPr>
            </w:pPr>
          </w:p>
        </w:tc>
      </w:tr>
      <w:tr w:rsidR="00CE180F" w:rsidRPr="005069D8" w14:paraId="362DEB0A" w14:textId="77777777" w:rsidTr="00CE18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283910" w14:textId="77777777" w:rsidR="00CE180F" w:rsidRPr="005069D8" w:rsidRDefault="00CE180F" w:rsidP="00716AB3">
            <w:pPr>
              <w:spacing w:before="0" w:after="0" w:line="240" w:lineRule="auto"/>
              <w:ind w:firstLine="0"/>
              <w:jc w:val="right"/>
              <w:rPr>
                <w:i/>
                <w:szCs w:val="26"/>
              </w:rPr>
            </w:pPr>
            <w:r w:rsidRPr="005069D8">
              <w:rPr>
                <w:i/>
                <w:iCs/>
                <w:color w:val="000000"/>
                <w:szCs w:val="26"/>
              </w:rPr>
              <w:t>5</w:t>
            </w:r>
          </w:p>
        </w:tc>
        <w:tc>
          <w:tcPr>
            <w:tcW w:w="2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21D388" w14:textId="77777777" w:rsidR="00CE180F" w:rsidRPr="005069D8" w:rsidRDefault="00CE180F" w:rsidP="00716AB3">
            <w:pPr>
              <w:spacing w:before="0" w:after="0" w:line="240" w:lineRule="auto"/>
              <w:ind w:firstLine="0"/>
              <w:rPr>
                <w:szCs w:val="26"/>
              </w:rPr>
            </w:pPr>
            <w:r w:rsidRPr="005069D8">
              <w:rPr>
                <w:i/>
                <w:iCs/>
                <w:color w:val="000000"/>
                <w:szCs w:val="26"/>
              </w:rPr>
              <w:t>Tiếng Anh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BCF582" w14:textId="77777777" w:rsidR="00CE180F" w:rsidRPr="005069D8" w:rsidRDefault="00CE180F" w:rsidP="00716AB3">
            <w:pPr>
              <w:spacing w:before="0" w:after="0" w:line="240" w:lineRule="auto"/>
              <w:ind w:firstLine="0"/>
              <w:jc w:val="center"/>
              <w:rPr>
                <w:szCs w:val="26"/>
              </w:rPr>
            </w:pPr>
            <w:r w:rsidRPr="005069D8">
              <w:rPr>
                <w:color w:val="000000"/>
                <w:szCs w:val="26"/>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231B52" w14:textId="77777777" w:rsidR="00CE180F" w:rsidRPr="005069D8" w:rsidRDefault="00CE180F" w:rsidP="00716AB3">
            <w:pPr>
              <w:spacing w:before="0" w:after="0" w:line="240" w:lineRule="auto"/>
              <w:ind w:firstLine="0"/>
              <w:jc w:val="center"/>
              <w:rPr>
                <w:szCs w:val="26"/>
              </w:rPr>
            </w:pPr>
            <w:r w:rsidRPr="005069D8">
              <w:rPr>
                <w:color w:val="000000"/>
                <w:szCs w:val="26"/>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DC013D" w14:textId="77777777" w:rsidR="00CE180F" w:rsidRPr="005069D8" w:rsidRDefault="00CE180F" w:rsidP="00716AB3">
            <w:pPr>
              <w:spacing w:before="0" w:after="0" w:line="240" w:lineRule="auto"/>
              <w:ind w:firstLine="0"/>
              <w:jc w:val="center"/>
              <w:rPr>
                <w:szCs w:val="26"/>
              </w:rPr>
            </w:pPr>
            <w:r w:rsidRPr="005069D8">
              <w:rPr>
                <w:color w:val="000000"/>
                <w:szCs w:val="26"/>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2879F2" w14:textId="77777777" w:rsidR="00CE180F" w:rsidRPr="005069D8" w:rsidRDefault="00CE180F" w:rsidP="00716AB3">
            <w:pPr>
              <w:spacing w:before="0" w:after="0" w:line="240" w:lineRule="auto"/>
              <w:ind w:firstLine="0"/>
              <w:jc w:val="center"/>
              <w:rPr>
                <w:szCs w:val="26"/>
              </w:rPr>
            </w:pPr>
            <w:r w:rsidRPr="005069D8">
              <w:rPr>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DB0B44" w14:textId="77777777" w:rsidR="00CE180F" w:rsidRPr="005069D8" w:rsidRDefault="00CE180F" w:rsidP="00716AB3">
            <w:pPr>
              <w:spacing w:before="0" w:after="0" w:line="240" w:lineRule="auto"/>
              <w:ind w:firstLine="0"/>
              <w:jc w:val="center"/>
              <w:rPr>
                <w:szCs w:val="26"/>
              </w:rPr>
            </w:pPr>
            <w:r w:rsidRPr="005069D8">
              <w:rPr>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4BD4B7" w14:textId="77777777" w:rsidR="00CE180F" w:rsidRPr="005069D8" w:rsidRDefault="00CE180F" w:rsidP="00716AB3">
            <w:pPr>
              <w:spacing w:before="0" w:after="0" w:line="240" w:lineRule="auto"/>
              <w:ind w:firstLine="0"/>
              <w:jc w:val="center"/>
              <w:rPr>
                <w:szCs w:val="26"/>
              </w:rPr>
            </w:pPr>
            <w:r w:rsidRPr="005069D8">
              <w:rPr>
                <w:color w:val="000000"/>
                <w:szCs w:val="26"/>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2C6659" w14:textId="77777777" w:rsidR="00CE180F" w:rsidRPr="005069D8" w:rsidRDefault="00CE180F" w:rsidP="00716AB3">
            <w:pPr>
              <w:spacing w:before="0" w:after="0" w:line="240" w:lineRule="auto"/>
              <w:ind w:firstLine="0"/>
              <w:jc w:val="center"/>
              <w:rPr>
                <w:szCs w:val="26"/>
              </w:rPr>
            </w:pPr>
            <w:r w:rsidRPr="005069D8">
              <w:rPr>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5F0D18" w14:textId="77777777" w:rsidR="00CE180F" w:rsidRPr="005069D8" w:rsidRDefault="00CE180F" w:rsidP="00716AB3">
            <w:pPr>
              <w:spacing w:before="0" w:after="0" w:line="240" w:lineRule="auto"/>
              <w:ind w:firstLine="0"/>
              <w:jc w:val="center"/>
              <w:rPr>
                <w:szCs w:val="26"/>
              </w:rPr>
            </w:pPr>
            <w:r w:rsidRPr="005069D8">
              <w:rPr>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86245D" w14:textId="77777777" w:rsidR="00CE180F" w:rsidRPr="005069D8" w:rsidRDefault="00CE180F" w:rsidP="00716AB3">
            <w:pPr>
              <w:spacing w:before="0" w:after="0" w:line="240" w:lineRule="auto"/>
              <w:ind w:firstLine="0"/>
              <w:jc w:val="left"/>
              <w:rPr>
                <w:szCs w:val="26"/>
              </w:rPr>
            </w:pPr>
          </w:p>
        </w:tc>
      </w:tr>
      <w:tr w:rsidR="00CE180F" w:rsidRPr="005069D8" w14:paraId="12EF58CA" w14:textId="77777777" w:rsidTr="00CE18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9E9DCD" w14:textId="77777777" w:rsidR="00CE180F" w:rsidRPr="005069D8" w:rsidRDefault="00CE180F" w:rsidP="00716AB3">
            <w:pPr>
              <w:spacing w:before="0" w:after="0" w:line="240" w:lineRule="auto"/>
              <w:ind w:firstLine="0"/>
              <w:jc w:val="right"/>
              <w:rPr>
                <w:i/>
                <w:szCs w:val="26"/>
              </w:rPr>
            </w:pPr>
            <w:r w:rsidRPr="005069D8">
              <w:rPr>
                <w:i/>
                <w:iCs/>
                <w:color w:val="000000"/>
                <w:szCs w:val="26"/>
              </w:rPr>
              <w:t>6</w:t>
            </w:r>
          </w:p>
        </w:tc>
        <w:tc>
          <w:tcPr>
            <w:tcW w:w="2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1879AB" w14:textId="77777777" w:rsidR="00CE180F" w:rsidRPr="005069D8" w:rsidRDefault="00CE180F" w:rsidP="00716AB3">
            <w:pPr>
              <w:spacing w:before="0" w:after="0" w:line="240" w:lineRule="auto"/>
              <w:ind w:firstLine="0"/>
              <w:rPr>
                <w:szCs w:val="26"/>
              </w:rPr>
            </w:pPr>
            <w:r w:rsidRPr="005069D8">
              <w:rPr>
                <w:i/>
                <w:iCs/>
                <w:color w:val="000000"/>
                <w:szCs w:val="26"/>
              </w:rPr>
              <w:t>Tiếng Nga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0077CE" w14:textId="77777777" w:rsidR="00CE180F" w:rsidRPr="005069D8" w:rsidRDefault="00CE180F" w:rsidP="00716AB3">
            <w:pPr>
              <w:spacing w:before="0" w:after="0" w:line="240" w:lineRule="auto"/>
              <w:ind w:firstLine="0"/>
              <w:jc w:val="center"/>
              <w:rPr>
                <w:szCs w:val="26"/>
              </w:rPr>
            </w:pPr>
            <w:r w:rsidRPr="005069D8">
              <w:rPr>
                <w:color w:val="000000"/>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00D5C6" w14:textId="77777777" w:rsidR="00CE180F" w:rsidRPr="005069D8" w:rsidRDefault="00CE180F" w:rsidP="00716AB3">
            <w:pPr>
              <w:spacing w:before="0" w:after="0" w:line="240" w:lineRule="auto"/>
              <w:ind w:firstLine="0"/>
              <w:jc w:val="center"/>
              <w:rPr>
                <w:szCs w:val="26"/>
              </w:rPr>
            </w:pPr>
            <w:r w:rsidRPr="005069D8">
              <w:rPr>
                <w:color w:val="000000"/>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16191F" w14:textId="77777777" w:rsidR="00CE180F" w:rsidRPr="005069D8" w:rsidRDefault="00CE180F" w:rsidP="00716AB3">
            <w:pPr>
              <w:spacing w:before="0" w:after="0" w:line="240" w:lineRule="auto"/>
              <w:ind w:firstLine="0"/>
              <w:jc w:val="center"/>
              <w:rPr>
                <w:szCs w:val="26"/>
              </w:rPr>
            </w:pPr>
            <w:r w:rsidRPr="005069D8">
              <w:rPr>
                <w:color w:val="000000"/>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CE8E67" w14:textId="77777777" w:rsidR="00CE180F" w:rsidRPr="005069D8" w:rsidRDefault="00CE180F" w:rsidP="00716AB3">
            <w:pPr>
              <w:spacing w:before="0" w:after="0" w:line="240" w:lineRule="auto"/>
              <w:ind w:firstLine="0"/>
              <w:jc w:val="center"/>
              <w:rPr>
                <w:szCs w:val="26"/>
              </w:rPr>
            </w:pPr>
            <w:r w:rsidRPr="005069D8">
              <w:rPr>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3A04F2" w14:textId="77777777" w:rsidR="00CE180F" w:rsidRPr="005069D8" w:rsidRDefault="00CE180F" w:rsidP="00716AB3">
            <w:pPr>
              <w:spacing w:before="0" w:after="0" w:line="240" w:lineRule="auto"/>
              <w:ind w:firstLine="0"/>
              <w:jc w:val="center"/>
              <w:rPr>
                <w:szCs w:val="26"/>
              </w:rPr>
            </w:pPr>
            <w:r w:rsidRPr="005069D8">
              <w:rPr>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DC97C0" w14:textId="77777777" w:rsidR="00CE180F" w:rsidRPr="005069D8" w:rsidRDefault="00CE180F" w:rsidP="00716AB3">
            <w:pPr>
              <w:spacing w:before="0" w:after="0" w:line="240" w:lineRule="auto"/>
              <w:ind w:firstLine="0"/>
              <w:jc w:val="center"/>
              <w:rPr>
                <w:szCs w:val="26"/>
              </w:rPr>
            </w:pPr>
            <w:r w:rsidRPr="005069D8">
              <w:rPr>
                <w:color w:val="000000"/>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B66071" w14:textId="77777777" w:rsidR="00CE180F" w:rsidRPr="005069D8" w:rsidRDefault="00CE180F" w:rsidP="00716AB3">
            <w:pPr>
              <w:spacing w:before="0" w:after="0" w:line="240" w:lineRule="auto"/>
              <w:ind w:firstLine="0"/>
              <w:jc w:val="center"/>
              <w:rPr>
                <w:szCs w:val="26"/>
              </w:rPr>
            </w:pPr>
            <w:r w:rsidRPr="005069D8">
              <w:rPr>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9E91AA" w14:textId="77777777" w:rsidR="00CE180F" w:rsidRPr="005069D8" w:rsidRDefault="00CE180F" w:rsidP="00716AB3">
            <w:pPr>
              <w:spacing w:before="0" w:after="0" w:line="240" w:lineRule="auto"/>
              <w:ind w:firstLine="0"/>
              <w:jc w:val="center"/>
              <w:rPr>
                <w:szCs w:val="26"/>
              </w:rPr>
            </w:pPr>
            <w:r w:rsidRPr="005069D8">
              <w:rPr>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46EC98" w14:textId="77777777" w:rsidR="00CE180F" w:rsidRPr="005069D8" w:rsidRDefault="00CE180F" w:rsidP="00716AB3">
            <w:pPr>
              <w:spacing w:before="0" w:after="0" w:line="240" w:lineRule="auto"/>
              <w:ind w:firstLine="0"/>
              <w:jc w:val="left"/>
              <w:rPr>
                <w:szCs w:val="26"/>
              </w:rPr>
            </w:pPr>
          </w:p>
        </w:tc>
      </w:tr>
      <w:tr w:rsidR="00CE180F" w:rsidRPr="005069D8" w14:paraId="5107899B" w14:textId="77777777" w:rsidTr="00CE18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2E017F" w14:textId="77777777" w:rsidR="00CE180F" w:rsidRPr="005069D8" w:rsidRDefault="00CE180F" w:rsidP="00716AB3">
            <w:pPr>
              <w:spacing w:before="0" w:after="0" w:line="240" w:lineRule="auto"/>
              <w:ind w:firstLine="0"/>
              <w:jc w:val="right"/>
              <w:rPr>
                <w:i/>
                <w:szCs w:val="26"/>
              </w:rPr>
            </w:pPr>
            <w:r w:rsidRPr="005069D8">
              <w:rPr>
                <w:i/>
                <w:iCs/>
                <w:color w:val="000000"/>
                <w:szCs w:val="26"/>
              </w:rPr>
              <w:t>7</w:t>
            </w:r>
          </w:p>
        </w:tc>
        <w:tc>
          <w:tcPr>
            <w:tcW w:w="2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FC1CE3" w14:textId="77777777" w:rsidR="00CE180F" w:rsidRPr="005069D8" w:rsidRDefault="00CE180F" w:rsidP="00716AB3">
            <w:pPr>
              <w:spacing w:before="0" w:after="0" w:line="240" w:lineRule="auto"/>
              <w:ind w:firstLine="0"/>
              <w:rPr>
                <w:szCs w:val="26"/>
              </w:rPr>
            </w:pPr>
            <w:r w:rsidRPr="005069D8">
              <w:rPr>
                <w:i/>
                <w:iCs/>
                <w:color w:val="000000"/>
                <w:szCs w:val="26"/>
              </w:rPr>
              <w:t>Tiếng Pháp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ECE956" w14:textId="77777777" w:rsidR="00CE180F" w:rsidRPr="005069D8" w:rsidRDefault="00CE180F" w:rsidP="00716AB3">
            <w:pPr>
              <w:spacing w:before="0" w:after="0" w:line="240" w:lineRule="auto"/>
              <w:ind w:firstLine="0"/>
              <w:jc w:val="center"/>
              <w:rPr>
                <w:szCs w:val="26"/>
              </w:rPr>
            </w:pPr>
            <w:r w:rsidRPr="005069D8">
              <w:rPr>
                <w:color w:val="000000"/>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C073E9" w14:textId="77777777" w:rsidR="00CE180F" w:rsidRPr="005069D8" w:rsidRDefault="00CE180F" w:rsidP="00716AB3">
            <w:pPr>
              <w:spacing w:before="0" w:after="0" w:line="240" w:lineRule="auto"/>
              <w:ind w:firstLine="0"/>
              <w:jc w:val="center"/>
              <w:rPr>
                <w:szCs w:val="26"/>
              </w:rPr>
            </w:pPr>
            <w:r w:rsidRPr="005069D8">
              <w:rPr>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2BB286" w14:textId="77777777" w:rsidR="00CE180F" w:rsidRPr="005069D8" w:rsidRDefault="00CE180F" w:rsidP="00716AB3">
            <w:pPr>
              <w:spacing w:before="0" w:after="0" w:line="240" w:lineRule="auto"/>
              <w:ind w:firstLine="0"/>
              <w:jc w:val="center"/>
              <w:rPr>
                <w:szCs w:val="26"/>
              </w:rPr>
            </w:pPr>
            <w:r w:rsidRPr="005069D8">
              <w:rPr>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6C8258" w14:textId="77777777" w:rsidR="00CE180F" w:rsidRPr="005069D8" w:rsidRDefault="00CE180F" w:rsidP="00716AB3">
            <w:pPr>
              <w:spacing w:before="0" w:after="0" w:line="240" w:lineRule="auto"/>
              <w:ind w:firstLine="0"/>
              <w:jc w:val="center"/>
              <w:rPr>
                <w:szCs w:val="26"/>
              </w:rPr>
            </w:pPr>
            <w:r w:rsidRPr="005069D8">
              <w:rPr>
                <w:color w:val="000000"/>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D11E44" w14:textId="77777777" w:rsidR="00CE180F" w:rsidRPr="005069D8" w:rsidRDefault="00CE180F" w:rsidP="00716AB3">
            <w:pPr>
              <w:spacing w:before="0" w:after="0" w:line="240" w:lineRule="auto"/>
              <w:ind w:firstLine="0"/>
              <w:jc w:val="center"/>
              <w:rPr>
                <w:szCs w:val="26"/>
              </w:rPr>
            </w:pPr>
            <w:r w:rsidRPr="005069D8">
              <w:rPr>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830EA9" w14:textId="77777777" w:rsidR="00CE180F" w:rsidRPr="005069D8" w:rsidRDefault="00CE180F" w:rsidP="00716AB3">
            <w:pPr>
              <w:spacing w:before="0" w:after="0" w:line="240" w:lineRule="auto"/>
              <w:ind w:firstLine="0"/>
              <w:jc w:val="center"/>
              <w:rPr>
                <w:szCs w:val="26"/>
              </w:rPr>
            </w:pPr>
            <w:r w:rsidRPr="005069D8">
              <w:rPr>
                <w:color w:val="000000"/>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D66242" w14:textId="77777777" w:rsidR="00CE180F" w:rsidRPr="005069D8" w:rsidRDefault="00CE180F" w:rsidP="00716AB3">
            <w:pPr>
              <w:spacing w:before="0" w:after="0" w:line="240" w:lineRule="auto"/>
              <w:ind w:firstLine="0"/>
              <w:jc w:val="center"/>
              <w:rPr>
                <w:szCs w:val="26"/>
              </w:rPr>
            </w:pPr>
            <w:r w:rsidRPr="005069D8">
              <w:rPr>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843101" w14:textId="77777777" w:rsidR="00CE180F" w:rsidRPr="005069D8" w:rsidRDefault="00CE180F" w:rsidP="00716AB3">
            <w:pPr>
              <w:spacing w:before="0" w:after="0" w:line="240" w:lineRule="auto"/>
              <w:ind w:firstLine="0"/>
              <w:jc w:val="center"/>
              <w:rPr>
                <w:szCs w:val="26"/>
              </w:rPr>
            </w:pPr>
            <w:r w:rsidRPr="005069D8">
              <w:rPr>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58C196" w14:textId="77777777" w:rsidR="00CE180F" w:rsidRPr="005069D8" w:rsidRDefault="00CE180F" w:rsidP="00716AB3">
            <w:pPr>
              <w:spacing w:before="0" w:after="0" w:line="240" w:lineRule="auto"/>
              <w:ind w:firstLine="0"/>
              <w:jc w:val="left"/>
              <w:rPr>
                <w:szCs w:val="26"/>
              </w:rPr>
            </w:pPr>
          </w:p>
        </w:tc>
      </w:tr>
      <w:tr w:rsidR="00CE180F" w:rsidRPr="005069D8" w14:paraId="30597802" w14:textId="77777777" w:rsidTr="00CE18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36F1BA" w14:textId="77777777" w:rsidR="00CE180F" w:rsidRPr="005069D8" w:rsidRDefault="00CE180F" w:rsidP="00716AB3">
            <w:pPr>
              <w:spacing w:before="0" w:after="0" w:line="240" w:lineRule="auto"/>
              <w:ind w:firstLine="0"/>
              <w:jc w:val="right"/>
              <w:rPr>
                <w:i/>
                <w:szCs w:val="26"/>
              </w:rPr>
            </w:pPr>
            <w:r w:rsidRPr="005069D8">
              <w:rPr>
                <w:i/>
                <w:iCs/>
                <w:color w:val="000000"/>
                <w:szCs w:val="26"/>
              </w:rPr>
              <w:t>8</w:t>
            </w:r>
          </w:p>
        </w:tc>
        <w:tc>
          <w:tcPr>
            <w:tcW w:w="2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E42E0F" w14:textId="77777777" w:rsidR="00CE180F" w:rsidRPr="005069D8" w:rsidRDefault="00CE180F" w:rsidP="00716AB3">
            <w:pPr>
              <w:spacing w:before="0" w:after="0" w:line="240" w:lineRule="auto"/>
              <w:ind w:firstLine="0"/>
              <w:rPr>
                <w:szCs w:val="26"/>
              </w:rPr>
            </w:pPr>
            <w:r w:rsidRPr="005069D8">
              <w:rPr>
                <w:i/>
                <w:iCs/>
                <w:color w:val="000000"/>
                <w:szCs w:val="26"/>
              </w:rPr>
              <w:t>Tin học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C7C5D9" w14:textId="77777777" w:rsidR="00CE180F" w:rsidRPr="005069D8" w:rsidRDefault="00CE180F" w:rsidP="00716AB3">
            <w:pPr>
              <w:spacing w:before="0" w:after="0" w:line="240" w:lineRule="auto"/>
              <w:ind w:firstLine="0"/>
              <w:jc w:val="center"/>
              <w:rPr>
                <w:szCs w:val="26"/>
              </w:rPr>
            </w:pPr>
            <w:r w:rsidRPr="005069D8">
              <w:rPr>
                <w:color w:val="000000"/>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FDEBD9" w14:textId="77777777" w:rsidR="00CE180F" w:rsidRPr="005069D8" w:rsidRDefault="00CE180F" w:rsidP="00716AB3">
            <w:pPr>
              <w:spacing w:before="0" w:after="0" w:line="240" w:lineRule="auto"/>
              <w:ind w:firstLine="0"/>
              <w:jc w:val="center"/>
              <w:rPr>
                <w:szCs w:val="26"/>
              </w:rPr>
            </w:pPr>
            <w:r w:rsidRPr="005069D8">
              <w:rPr>
                <w:color w:val="000000"/>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4DD1C1" w14:textId="77777777" w:rsidR="00CE180F" w:rsidRPr="005069D8" w:rsidRDefault="00CE180F" w:rsidP="00716AB3">
            <w:pPr>
              <w:spacing w:before="0" w:after="0" w:line="240" w:lineRule="auto"/>
              <w:ind w:firstLine="0"/>
              <w:jc w:val="center"/>
              <w:rPr>
                <w:szCs w:val="26"/>
              </w:rPr>
            </w:pPr>
            <w:r w:rsidRPr="005069D8">
              <w:rPr>
                <w:color w:val="000000"/>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749E92" w14:textId="77777777" w:rsidR="00CE180F" w:rsidRPr="005069D8" w:rsidRDefault="00CE180F" w:rsidP="00716AB3">
            <w:pPr>
              <w:spacing w:before="0" w:after="0" w:line="240" w:lineRule="auto"/>
              <w:ind w:firstLine="0"/>
              <w:jc w:val="center"/>
              <w:rPr>
                <w:szCs w:val="26"/>
              </w:rPr>
            </w:pPr>
            <w:r w:rsidRPr="005069D8">
              <w:rPr>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F42F7E" w14:textId="77777777" w:rsidR="00CE180F" w:rsidRPr="005069D8" w:rsidRDefault="00CE180F" w:rsidP="00716AB3">
            <w:pPr>
              <w:spacing w:before="0" w:after="0" w:line="240" w:lineRule="auto"/>
              <w:ind w:firstLine="0"/>
              <w:jc w:val="center"/>
              <w:rPr>
                <w:szCs w:val="26"/>
              </w:rPr>
            </w:pPr>
            <w:r w:rsidRPr="005069D8">
              <w:rPr>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CEB030" w14:textId="77777777" w:rsidR="00CE180F" w:rsidRPr="005069D8" w:rsidRDefault="00CE180F" w:rsidP="00716AB3">
            <w:pPr>
              <w:spacing w:before="0" w:after="0" w:line="240" w:lineRule="auto"/>
              <w:ind w:firstLine="0"/>
              <w:jc w:val="center"/>
              <w:rPr>
                <w:szCs w:val="26"/>
              </w:rPr>
            </w:pPr>
            <w:r w:rsidRPr="005069D8">
              <w:rPr>
                <w:color w:val="000000"/>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4A2336" w14:textId="77777777" w:rsidR="00CE180F" w:rsidRPr="005069D8" w:rsidRDefault="00CE180F" w:rsidP="00716AB3">
            <w:pPr>
              <w:spacing w:before="0" w:after="0" w:line="240" w:lineRule="auto"/>
              <w:ind w:firstLine="0"/>
              <w:jc w:val="center"/>
              <w:rPr>
                <w:szCs w:val="26"/>
              </w:rPr>
            </w:pPr>
            <w:r w:rsidRPr="005069D8">
              <w:rPr>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35BF88" w14:textId="77777777" w:rsidR="00CE180F" w:rsidRPr="005069D8" w:rsidRDefault="00CE180F" w:rsidP="00716AB3">
            <w:pPr>
              <w:spacing w:before="0" w:after="0" w:line="240" w:lineRule="auto"/>
              <w:ind w:firstLine="0"/>
              <w:jc w:val="center"/>
              <w:rPr>
                <w:szCs w:val="26"/>
              </w:rPr>
            </w:pPr>
            <w:r w:rsidRPr="005069D8">
              <w:rPr>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01BA6A" w14:textId="77777777" w:rsidR="00CE180F" w:rsidRPr="005069D8" w:rsidRDefault="00CE180F" w:rsidP="00716AB3">
            <w:pPr>
              <w:spacing w:before="0" w:after="0" w:line="240" w:lineRule="auto"/>
              <w:ind w:firstLine="0"/>
              <w:jc w:val="left"/>
              <w:rPr>
                <w:szCs w:val="26"/>
              </w:rPr>
            </w:pPr>
          </w:p>
        </w:tc>
      </w:tr>
      <w:tr w:rsidR="00CE180F" w:rsidRPr="005069D8" w14:paraId="4CF7888D" w14:textId="77777777" w:rsidTr="00CE18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5DB62C" w14:textId="77777777" w:rsidR="00CE180F" w:rsidRPr="005069D8" w:rsidRDefault="00CE180F" w:rsidP="00716AB3">
            <w:pPr>
              <w:spacing w:before="0" w:after="0" w:line="240" w:lineRule="auto"/>
              <w:ind w:firstLine="0"/>
              <w:jc w:val="right"/>
              <w:rPr>
                <w:i/>
                <w:szCs w:val="26"/>
              </w:rPr>
            </w:pPr>
            <w:r w:rsidRPr="005069D8">
              <w:rPr>
                <w:i/>
                <w:szCs w:val="26"/>
              </w:rPr>
              <w:t>9</w:t>
            </w:r>
          </w:p>
        </w:tc>
        <w:tc>
          <w:tcPr>
            <w:tcW w:w="2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22A0D4" w14:textId="77777777" w:rsidR="00CE180F" w:rsidRPr="005069D8" w:rsidRDefault="00CE180F" w:rsidP="00716AB3">
            <w:pPr>
              <w:spacing w:before="0" w:after="0" w:line="240" w:lineRule="auto"/>
              <w:ind w:firstLine="0"/>
              <w:rPr>
                <w:i/>
                <w:szCs w:val="26"/>
              </w:rPr>
            </w:pPr>
            <w:r w:rsidRPr="005069D8">
              <w:rPr>
                <w:i/>
                <w:szCs w:val="26"/>
              </w:rPr>
              <w:t>Công nghệ</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80E61D" w14:textId="77777777" w:rsidR="00CE180F" w:rsidRPr="005069D8" w:rsidRDefault="00CE180F" w:rsidP="00716AB3">
            <w:pPr>
              <w:spacing w:before="0" w:after="0" w:line="240" w:lineRule="auto"/>
              <w:ind w:firstLine="0"/>
              <w:jc w:val="center"/>
              <w:rPr>
                <w:szCs w:val="26"/>
              </w:rPr>
            </w:pPr>
            <w:r w:rsidRPr="005069D8">
              <w:rPr>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08E58A" w14:textId="77777777" w:rsidR="00CE180F" w:rsidRPr="005069D8" w:rsidRDefault="00CE180F" w:rsidP="00716AB3">
            <w:pPr>
              <w:spacing w:before="0" w:after="0" w:line="240" w:lineRule="auto"/>
              <w:ind w:firstLine="0"/>
              <w:jc w:val="center"/>
              <w:rPr>
                <w:szCs w:val="26"/>
              </w:rPr>
            </w:pPr>
            <w:r w:rsidRPr="005069D8">
              <w:rPr>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5AB467" w14:textId="77777777" w:rsidR="00CE180F" w:rsidRPr="005069D8" w:rsidRDefault="00CE180F" w:rsidP="00716AB3">
            <w:pPr>
              <w:spacing w:before="0" w:after="0" w:line="240" w:lineRule="auto"/>
              <w:ind w:firstLine="0"/>
              <w:jc w:val="center"/>
              <w:rPr>
                <w:szCs w:val="26"/>
              </w:rPr>
            </w:pPr>
            <w:r w:rsidRPr="005069D8">
              <w:rPr>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7A205" w14:textId="77777777" w:rsidR="00CE180F" w:rsidRPr="005069D8" w:rsidRDefault="00CE180F" w:rsidP="00716AB3">
            <w:pPr>
              <w:spacing w:before="0" w:after="0" w:line="240" w:lineRule="auto"/>
              <w:ind w:firstLine="0"/>
              <w:jc w:val="center"/>
              <w:rPr>
                <w:szCs w:val="26"/>
              </w:rPr>
            </w:pPr>
            <w:r w:rsidRPr="005069D8">
              <w:rPr>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9F620C" w14:textId="77777777" w:rsidR="00CE180F" w:rsidRPr="005069D8" w:rsidRDefault="00CE180F" w:rsidP="00716AB3">
            <w:pPr>
              <w:spacing w:before="0" w:after="0" w:line="240" w:lineRule="auto"/>
              <w:ind w:firstLine="0"/>
              <w:jc w:val="center"/>
              <w:rPr>
                <w:szCs w:val="26"/>
              </w:rPr>
            </w:pPr>
            <w:r w:rsidRPr="005069D8">
              <w:rPr>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814419" w14:textId="77777777" w:rsidR="00CE180F" w:rsidRPr="005069D8" w:rsidRDefault="00CE180F" w:rsidP="00716AB3">
            <w:pPr>
              <w:spacing w:before="0" w:after="0" w:line="240" w:lineRule="auto"/>
              <w:ind w:firstLine="0"/>
              <w:jc w:val="center"/>
              <w:rPr>
                <w:szCs w:val="26"/>
              </w:rPr>
            </w:pPr>
            <w:r w:rsidRPr="005069D8">
              <w:rPr>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1E2F79" w14:textId="77777777" w:rsidR="00CE180F" w:rsidRPr="005069D8" w:rsidRDefault="00CE180F" w:rsidP="00716AB3">
            <w:pPr>
              <w:spacing w:before="0" w:after="0" w:line="240" w:lineRule="auto"/>
              <w:ind w:firstLine="0"/>
              <w:jc w:val="center"/>
              <w:rPr>
                <w:szCs w:val="26"/>
              </w:rPr>
            </w:pPr>
            <w:r w:rsidRPr="005069D8">
              <w:rPr>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101E3B" w14:textId="77777777" w:rsidR="00CE180F" w:rsidRPr="005069D8" w:rsidRDefault="00CE180F" w:rsidP="00716AB3">
            <w:pPr>
              <w:spacing w:before="0" w:after="0" w:line="240" w:lineRule="auto"/>
              <w:ind w:firstLine="0"/>
              <w:jc w:val="center"/>
              <w:rPr>
                <w:szCs w:val="26"/>
              </w:rPr>
            </w:pPr>
            <w:r w:rsidRPr="005069D8">
              <w:rPr>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64AAC1" w14:textId="77777777" w:rsidR="00CE180F" w:rsidRPr="005069D8" w:rsidRDefault="00CE180F" w:rsidP="00716AB3">
            <w:pPr>
              <w:spacing w:before="0" w:after="0" w:line="240" w:lineRule="auto"/>
              <w:ind w:firstLine="0"/>
              <w:jc w:val="left"/>
              <w:rPr>
                <w:szCs w:val="26"/>
              </w:rPr>
            </w:pPr>
          </w:p>
        </w:tc>
      </w:tr>
      <w:tr w:rsidR="00CE180F" w:rsidRPr="005069D8" w14:paraId="118F36A2" w14:textId="77777777" w:rsidTr="00CE18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3E6C47" w14:textId="77777777" w:rsidR="00CE180F" w:rsidRPr="005069D8" w:rsidRDefault="00CE180F" w:rsidP="00716AB3">
            <w:pPr>
              <w:spacing w:before="0" w:after="0" w:line="240" w:lineRule="auto"/>
              <w:ind w:firstLine="0"/>
              <w:jc w:val="right"/>
              <w:rPr>
                <w:i/>
                <w:szCs w:val="26"/>
              </w:rPr>
            </w:pPr>
            <w:r w:rsidRPr="005069D8">
              <w:rPr>
                <w:i/>
                <w:szCs w:val="26"/>
              </w:rPr>
              <w:t>10</w:t>
            </w:r>
          </w:p>
        </w:tc>
        <w:tc>
          <w:tcPr>
            <w:tcW w:w="2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CBE94" w14:textId="77777777" w:rsidR="00CE180F" w:rsidRPr="005069D8" w:rsidRDefault="00CE180F" w:rsidP="00716AB3">
            <w:pPr>
              <w:spacing w:before="0" w:after="0" w:line="240" w:lineRule="auto"/>
              <w:ind w:firstLine="0"/>
              <w:rPr>
                <w:szCs w:val="26"/>
              </w:rPr>
            </w:pPr>
            <w:r w:rsidRPr="005069D8">
              <w:rPr>
                <w:i/>
                <w:iCs/>
                <w:color w:val="000000"/>
                <w:szCs w:val="26"/>
              </w:rPr>
              <w:t>GD thể chất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B804FD" w14:textId="77777777" w:rsidR="00CE180F" w:rsidRPr="005069D8" w:rsidRDefault="00CE180F" w:rsidP="00716AB3">
            <w:pPr>
              <w:spacing w:before="0" w:after="0" w:line="240" w:lineRule="auto"/>
              <w:ind w:firstLine="0"/>
              <w:jc w:val="center"/>
              <w:rPr>
                <w:szCs w:val="26"/>
              </w:rPr>
            </w:pPr>
            <w:r w:rsidRPr="005069D8">
              <w:rPr>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A433DB" w14:textId="77777777" w:rsidR="00CE180F" w:rsidRPr="005069D8" w:rsidRDefault="00CE180F" w:rsidP="00716AB3">
            <w:pPr>
              <w:spacing w:before="0" w:after="0" w:line="240" w:lineRule="auto"/>
              <w:ind w:firstLine="0"/>
              <w:jc w:val="center"/>
              <w:rPr>
                <w:szCs w:val="26"/>
              </w:rPr>
            </w:pPr>
            <w:r w:rsidRPr="005069D8">
              <w:rPr>
                <w:color w:val="000000"/>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661927" w14:textId="77777777" w:rsidR="00CE180F" w:rsidRPr="005069D8" w:rsidRDefault="00CE180F" w:rsidP="00716AB3">
            <w:pPr>
              <w:spacing w:before="0" w:after="0" w:line="240" w:lineRule="auto"/>
              <w:ind w:firstLine="0"/>
              <w:jc w:val="center"/>
              <w:rPr>
                <w:szCs w:val="26"/>
              </w:rPr>
            </w:pPr>
            <w:r w:rsidRPr="005069D8">
              <w:rPr>
                <w:color w:val="000000"/>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DF904F" w14:textId="77777777" w:rsidR="00CE180F" w:rsidRPr="005069D8" w:rsidRDefault="00CE180F" w:rsidP="00716AB3">
            <w:pPr>
              <w:spacing w:before="0" w:after="0" w:line="240" w:lineRule="auto"/>
              <w:ind w:firstLine="0"/>
              <w:jc w:val="center"/>
              <w:rPr>
                <w:szCs w:val="26"/>
              </w:rPr>
            </w:pPr>
            <w:r w:rsidRPr="005069D8">
              <w:rPr>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B007CE" w14:textId="77777777" w:rsidR="00CE180F" w:rsidRPr="005069D8" w:rsidRDefault="00CE180F" w:rsidP="00716AB3">
            <w:pPr>
              <w:spacing w:before="0" w:after="0" w:line="240" w:lineRule="auto"/>
              <w:ind w:firstLine="0"/>
              <w:jc w:val="center"/>
              <w:rPr>
                <w:szCs w:val="26"/>
              </w:rPr>
            </w:pPr>
            <w:r w:rsidRPr="005069D8">
              <w:rPr>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285343" w14:textId="77777777" w:rsidR="00CE180F" w:rsidRPr="005069D8" w:rsidRDefault="00CE180F" w:rsidP="00716AB3">
            <w:pPr>
              <w:spacing w:before="0" w:after="0" w:line="240" w:lineRule="auto"/>
              <w:ind w:firstLine="0"/>
              <w:jc w:val="center"/>
              <w:rPr>
                <w:szCs w:val="26"/>
              </w:rPr>
            </w:pPr>
            <w:r w:rsidRPr="005069D8">
              <w:rPr>
                <w:color w:val="000000"/>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0EFAB1" w14:textId="77777777" w:rsidR="00CE180F" w:rsidRPr="005069D8" w:rsidRDefault="00CE180F" w:rsidP="00716AB3">
            <w:pPr>
              <w:spacing w:before="0" w:after="0" w:line="240" w:lineRule="auto"/>
              <w:ind w:firstLine="0"/>
              <w:jc w:val="center"/>
              <w:rPr>
                <w:szCs w:val="26"/>
              </w:rPr>
            </w:pPr>
            <w:r w:rsidRPr="005069D8">
              <w:rPr>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B451D6" w14:textId="77777777" w:rsidR="00CE180F" w:rsidRPr="005069D8" w:rsidRDefault="00CE180F" w:rsidP="00716AB3">
            <w:pPr>
              <w:spacing w:before="0" w:after="0" w:line="240" w:lineRule="auto"/>
              <w:ind w:firstLine="0"/>
              <w:jc w:val="center"/>
              <w:rPr>
                <w:szCs w:val="26"/>
              </w:rPr>
            </w:pPr>
            <w:r w:rsidRPr="005069D8">
              <w:rPr>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B44A33" w14:textId="77777777" w:rsidR="00CE180F" w:rsidRPr="005069D8" w:rsidRDefault="00CE180F" w:rsidP="00716AB3">
            <w:pPr>
              <w:spacing w:before="0" w:after="0" w:line="240" w:lineRule="auto"/>
              <w:ind w:firstLine="0"/>
              <w:jc w:val="left"/>
              <w:rPr>
                <w:szCs w:val="26"/>
              </w:rPr>
            </w:pPr>
          </w:p>
        </w:tc>
      </w:tr>
      <w:tr w:rsidR="00CE180F" w:rsidRPr="005069D8" w14:paraId="5BE9B185" w14:textId="77777777" w:rsidTr="00CE18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2FAFDB" w14:textId="77777777" w:rsidR="00CE180F" w:rsidRPr="005069D8" w:rsidRDefault="00CE180F" w:rsidP="00716AB3">
            <w:pPr>
              <w:spacing w:before="0" w:after="0" w:line="240" w:lineRule="auto"/>
              <w:ind w:firstLine="0"/>
              <w:jc w:val="right"/>
              <w:rPr>
                <w:i/>
                <w:szCs w:val="26"/>
              </w:rPr>
            </w:pPr>
            <w:r w:rsidRPr="005069D8">
              <w:rPr>
                <w:i/>
                <w:iCs/>
                <w:color w:val="000000"/>
                <w:szCs w:val="26"/>
              </w:rPr>
              <w:t>11</w:t>
            </w:r>
          </w:p>
        </w:tc>
        <w:tc>
          <w:tcPr>
            <w:tcW w:w="2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7A3794" w14:textId="77777777" w:rsidR="00CE180F" w:rsidRPr="005069D8" w:rsidRDefault="00CE180F" w:rsidP="00716AB3">
            <w:pPr>
              <w:spacing w:before="0" w:after="0" w:line="240" w:lineRule="auto"/>
              <w:ind w:firstLine="0"/>
              <w:rPr>
                <w:szCs w:val="26"/>
              </w:rPr>
            </w:pPr>
            <w:r w:rsidRPr="005069D8">
              <w:rPr>
                <w:i/>
                <w:iCs/>
                <w:color w:val="000000"/>
                <w:szCs w:val="26"/>
              </w:rPr>
              <w:t>Nghệ thuật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B30C7E" w14:textId="77777777" w:rsidR="00CE180F" w:rsidRPr="005069D8" w:rsidRDefault="00CE180F" w:rsidP="00716AB3">
            <w:pPr>
              <w:spacing w:before="0" w:after="0" w:line="240" w:lineRule="auto"/>
              <w:ind w:firstLine="0"/>
              <w:jc w:val="center"/>
              <w:rPr>
                <w:szCs w:val="26"/>
              </w:rPr>
            </w:pPr>
            <w:r w:rsidRPr="005069D8">
              <w:rPr>
                <w:color w:val="000000"/>
                <w:szCs w:val="26"/>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F334E9" w14:textId="77777777" w:rsidR="00CE180F" w:rsidRPr="005069D8" w:rsidRDefault="00CE180F" w:rsidP="00716AB3">
            <w:pPr>
              <w:spacing w:before="0" w:after="0" w:line="240" w:lineRule="auto"/>
              <w:ind w:firstLine="0"/>
              <w:jc w:val="center"/>
              <w:rPr>
                <w:szCs w:val="26"/>
              </w:rPr>
            </w:pPr>
            <w:r w:rsidRPr="005069D8">
              <w:rPr>
                <w:color w:val="000000"/>
                <w:szCs w:val="26"/>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41A124" w14:textId="77777777" w:rsidR="00CE180F" w:rsidRPr="005069D8" w:rsidRDefault="00CE180F" w:rsidP="00716AB3">
            <w:pPr>
              <w:spacing w:before="0" w:after="0" w:line="240" w:lineRule="auto"/>
              <w:ind w:firstLine="0"/>
              <w:jc w:val="center"/>
              <w:rPr>
                <w:szCs w:val="26"/>
              </w:rPr>
            </w:pPr>
            <w:r w:rsidRPr="005069D8">
              <w:rPr>
                <w:color w:val="000000"/>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CFBB65" w14:textId="77777777" w:rsidR="00CE180F" w:rsidRPr="005069D8" w:rsidRDefault="00CE180F" w:rsidP="00716AB3">
            <w:pPr>
              <w:spacing w:before="0" w:after="0" w:line="240" w:lineRule="auto"/>
              <w:ind w:firstLine="0"/>
              <w:jc w:val="center"/>
              <w:rPr>
                <w:szCs w:val="26"/>
              </w:rPr>
            </w:pPr>
            <w:r w:rsidRPr="005069D8">
              <w:rPr>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54D8F2" w14:textId="77777777" w:rsidR="00CE180F" w:rsidRPr="005069D8" w:rsidRDefault="00CE180F" w:rsidP="00716AB3">
            <w:pPr>
              <w:spacing w:before="0" w:after="0" w:line="240" w:lineRule="auto"/>
              <w:ind w:firstLine="0"/>
              <w:jc w:val="center"/>
              <w:rPr>
                <w:szCs w:val="26"/>
              </w:rPr>
            </w:pPr>
            <w:r w:rsidRPr="005069D8">
              <w:rPr>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13B226" w14:textId="77777777" w:rsidR="00CE180F" w:rsidRPr="005069D8" w:rsidRDefault="00CE180F" w:rsidP="00716AB3">
            <w:pPr>
              <w:spacing w:before="0" w:after="0" w:line="240" w:lineRule="auto"/>
              <w:ind w:firstLine="0"/>
              <w:jc w:val="center"/>
              <w:rPr>
                <w:szCs w:val="26"/>
              </w:rPr>
            </w:pPr>
            <w:r w:rsidRPr="005069D8">
              <w:rPr>
                <w:color w:val="000000"/>
                <w:szCs w:val="26"/>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A64DEC" w14:textId="77777777" w:rsidR="00CE180F" w:rsidRPr="005069D8" w:rsidRDefault="00CE180F" w:rsidP="00716AB3">
            <w:pPr>
              <w:spacing w:before="0" w:after="0" w:line="240" w:lineRule="auto"/>
              <w:ind w:firstLine="0"/>
              <w:jc w:val="center"/>
              <w:rPr>
                <w:szCs w:val="26"/>
              </w:rPr>
            </w:pPr>
            <w:r w:rsidRPr="005069D8">
              <w:rPr>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0822B6" w14:textId="77777777" w:rsidR="00CE180F" w:rsidRPr="005069D8" w:rsidRDefault="00CE180F" w:rsidP="00716AB3">
            <w:pPr>
              <w:spacing w:before="0" w:after="0" w:line="240" w:lineRule="auto"/>
              <w:ind w:firstLine="0"/>
              <w:jc w:val="center"/>
              <w:rPr>
                <w:szCs w:val="26"/>
              </w:rPr>
            </w:pPr>
            <w:r w:rsidRPr="005069D8">
              <w:rPr>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2880FF" w14:textId="77777777" w:rsidR="00CE180F" w:rsidRPr="005069D8" w:rsidRDefault="00CE180F" w:rsidP="00716AB3">
            <w:pPr>
              <w:spacing w:before="0" w:after="0" w:line="240" w:lineRule="auto"/>
              <w:ind w:firstLine="0"/>
              <w:jc w:val="left"/>
              <w:rPr>
                <w:szCs w:val="26"/>
              </w:rPr>
            </w:pPr>
          </w:p>
        </w:tc>
      </w:tr>
      <w:tr w:rsidR="00CE180F" w:rsidRPr="005069D8" w14:paraId="0F11905E" w14:textId="77777777" w:rsidTr="00CE18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4C10F6" w14:textId="77777777" w:rsidR="00CE180F" w:rsidRPr="005069D8" w:rsidRDefault="00CE180F" w:rsidP="00716AB3">
            <w:pPr>
              <w:spacing w:before="0" w:after="0" w:line="240" w:lineRule="auto"/>
              <w:ind w:firstLine="0"/>
              <w:rPr>
                <w:szCs w:val="26"/>
              </w:rPr>
            </w:pPr>
            <w:r w:rsidRPr="005069D8">
              <w:rPr>
                <w:color w:val="000000"/>
                <w:szCs w:val="26"/>
              </w:rPr>
              <w:t>III</w:t>
            </w:r>
          </w:p>
        </w:tc>
        <w:tc>
          <w:tcPr>
            <w:tcW w:w="2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337873" w14:textId="77777777" w:rsidR="00CE180F" w:rsidRPr="005069D8" w:rsidRDefault="00CE180F" w:rsidP="00716AB3">
            <w:pPr>
              <w:spacing w:before="0" w:after="0" w:line="240" w:lineRule="auto"/>
              <w:ind w:firstLine="0"/>
              <w:rPr>
                <w:szCs w:val="26"/>
              </w:rPr>
            </w:pPr>
            <w:r w:rsidRPr="005069D8">
              <w:rPr>
                <w:color w:val="000000"/>
                <w:szCs w:val="26"/>
              </w:rPr>
              <w:t>Nhân viên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A08768" w14:textId="77777777" w:rsidR="00CE180F" w:rsidRPr="005069D8" w:rsidRDefault="00CE180F" w:rsidP="00716AB3">
            <w:pPr>
              <w:spacing w:before="0" w:after="0" w:line="240" w:lineRule="auto"/>
              <w:ind w:firstLine="0"/>
              <w:jc w:val="center"/>
              <w:rPr>
                <w:szCs w:val="26"/>
              </w:rPr>
            </w:pPr>
            <w:r w:rsidRPr="005069D8">
              <w:rPr>
                <w:b/>
                <w:bCs/>
                <w:color w:val="000000"/>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775A07" w14:textId="77777777" w:rsidR="00CE180F" w:rsidRPr="005069D8" w:rsidRDefault="00CE180F" w:rsidP="00716AB3">
            <w:pPr>
              <w:spacing w:before="0" w:after="0" w:line="240" w:lineRule="auto"/>
              <w:ind w:firstLine="0"/>
              <w:jc w:val="center"/>
              <w:rPr>
                <w:szCs w:val="26"/>
              </w:rPr>
            </w:pPr>
            <w:r w:rsidRPr="005069D8">
              <w:rPr>
                <w:b/>
                <w:bCs/>
                <w:color w:val="000000"/>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C58FB0" w14:textId="77777777" w:rsidR="00CE180F" w:rsidRPr="005069D8" w:rsidRDefault="00CE180F" w:rsidP="00716AB3">
            <w:pPr>
              <w:spacing w:before="0" w:after="0" w:line="240" w:lineRule="auto"/>
              <w:ind w:firstLine="0"/>
              <w:jc w:val="center"/>
              <w:rPr>
                <w:szCs w:val="26"/>
              </w:rPr>
            </w:pPr>
            <w:r w:rsidRPr="005069D8">
              <w:rPr>
                <w:b/>
                <w:bCs/>
                <w:color w:val="000000"/>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264847" w14:textId="77777777" w:rsidR="00CE180F" w:rsidRPr="005069D8" w:rsidRDefault="00CE180F" w:rsidP="00716AB3">
            <w:pPr>
              <w:spacing w:before="0" w:after="0" w:line="240" w:lineRule="auto"/>
              <w:ind w:firstLine="0"/>
              <w:jc w:val="center"/>
              <w:rPr>
                <w:szCs w:val="26"/>
              </w:rPr>
            </w:pPr>
            <w:r w:rsidRPr="005069D8">
              <w:rPr>
                <w:b/>
                <w:bCs/>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AF9081" w14:textId="77777777" w:rsidR="00CE180F" w:rsidRPr="005069D8" w:rsidRDefault="00CE180F" w:rsidP="00716AB3">
            <w:pPr>
              <w:spacing w:before="0" w:after="0" w:line="240" w:lineRule="auto"/>
              <w:ind w:firstLine="0"/>
              <w:jc w:val="center"/>
              <w:rPr>
                <w:szCs w:val="26"/>
              </w:rPr>
            </w:pPr>
            <w:r w:rsidRPr="005069D8">
              <w:rPr>
                <w:b/>
                <w:bCs/>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76DFE" w14:textId="77777777" w:rsidR="00CE180F" w:rsidRPr="005069D8" w:rsidRDefault="00CE180F" w:rsidP="00716AB3">
            <w:pPr>
              <w:spacing w:before="0" w:after="0" w:line="240" w:lineRule="auto"/>
              <w:ind w:firstLine="0"/>
              <w:jc w:val="center"/>
              <w:rPr>
                <w:szCs w:val="26"/>
              </w:rPr>
            </w:pPr>
            <w:r w:rsidRPr="005069D8">
              <w:rPr>
                <w:b/>
                <w:bCs/>
                <w:color w:val="000000"/>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538DE7" w14:textId="77777777" w:rsidR="00CE180F" w:rsidRPr="005069D8" w:rsidRDefault="00CE180F" w:rsidP="00716AB3">
            <w:pPr>
              <w:spacing w:before="0" w:after="0" w:line="240" w:lineRule="auto"/>
              <w:ind w:firstLine="0"/>
              <w:jc w:val="center"/>
              <w:rPr>
                <w:szCs w:val="26"/>
              </w:rPr>
            </w:pPr>
            <w:r w:rsidRPr="005069D8">
              <w:rPr>
                <w:b/>
                <w:bCs/>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77AE95" w14:textId="77777777" w:rsidR="00CE180F" w:rsidRPr="005069D8" w:rsidRDefault="00CE180F" w:rsidP="00716AB3">
            <w:pPr>
              <w:spacing w:before="0" w:after="0" w:line="240" w:lineRule="auto"/>
              <w:ind w:firstLine="0"/>
              <w:jc w:val="center"/>
              <w:rPr>
                <w:szCs w:val="26"/>
              </w:rPr>
            </w:pPr>
            <w:r w:rsidRPr="005069D8">
              <w:rPr>
                <w:b/>
                <w:bCs/>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7177E7" w14:textId="77777777" w:rsidR="00CE180F" w:rsidRPr="005069D8" w:rsidRDefault="00CE180F" w:rsidP="00716AB3">
            <w:pPr>
              <w:spacing w:before="0" w:after="0" w:line="240" w:lineRule="auto"/>
              <w:ind w:firstLine="0"/>
              <w:jc w:val="left"/>
              <w:rPr>
                <w:szCs w:val="26"/>
              </w:rPr>
            </w:pPr>
          </w:p>
        </w:tc>
      </w:tr>
      <w:tr w:rsidR="00CE180F" w:rsidRPr="005069D8" w14:paraId="7753BEBC" w14:textId="77777777" w:rsidTr="00CE18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DC2983" w14:textId="77777777" w:rsidR="00CE180F" w:rsidRPr="005069D8" w:rsidRDefault="00CE180F" w:rsidP="00716AB3">
            <w:pPr>
              <w:spacing w:before="0" w:after="0" w:line="240" w:lineRule="auto"/>
              <w:ind w:firstLine="0"/>
              <w:rPr>
                <w:szCs w:val="26"/>
              </w:rPr>
            </w:pPr>
            <w:r w:rsidRPr="005069D8">
              <w:rPr>
                <w:i/>
                <w:iCs/>
                <w:color w:val="000000"/>
                <w:szCs w:val="26"/>
              </w:rPr>
              <w:t>1</w:t>
            </w:r>
          </w:p>
        </w:tc>
        <w:tc>
          <w:tcPr>
            <w:tcW w:w="2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314562" w14:textId="77777777" w:rsidR="00CE180F" w:rsidRPr="005069D8" w:rsidRDefault="00CE180F" w:rsidP="00716AB3">
            <w:pPr>
              <w:spacing w:before="0" w:after="0" w:line="240" w:lineRule="auto"/>
              <w:ind w:firstLine="0"/>
              <w:rPr>
                <w:szCs w:val="26"/>
              </w:rPr>
            </w:pPr>
            <w:r w:rsidRPr="005069D8">
              <w:rPr>
                <w:i/>
                <w:iCs/>
                <w:color w:val="000000"/>
                <w:szCs w:val="26"/>
              </w:rPr>
              <w:t>Kế toán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3F7C51" w14:textId="77777777" w:rsidR="00CE180F" w:rsidRPr="005069D8" w:rsidRDefault="00CE180F" w:rsidP="00716AB3">
            <w:pPr>
              <w:spacing w:before="0" w:after="0" w:line="240" w:lineRule="auto"/>
              <w:ind w:firstLine="0"/>
              <w:jc w:val="center"/>
              <w:rPr>
                <w:szCs w:val="26"/>
              </w:rPr>
            </w:pPr>
            <w:r w:rsidRPr="005069D8">
              <w:rPr>
                <w:color w:val="000000"/>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9126B7" w14:textId="77777777" w:rsidR="00CE180F" w:rsidRPr="005069D8" w:rsidRDefault="00CE180F" w:rsidP="00716AB3">
            <w:pPr>
              <w:spacing w:before="0" w:after="0" w:line="240" w:lineRule="auto"/>
              <w:ind w:firstLine="0"/>
              <w:jc w:val="center"/>
              <w:rPr>
                <w:szCs w:val="26"/>
              </w:rPr>
            </w:pPr>
            <w:r w:rsidRPr="005069D8">
              <w:rPr>
                <w:color w:val="000000"/>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86F48D" w14:textId="77777777" w:rsidR="00CE180F" w:rsidRPr="005069D8" w:rsidRDefault="00CE180F" w:rsidP="00716AB3">
            <w:pPr>
              <w:spacing w:before="0" w:after="0" w:line="240" w:lineRule="auto"/>
              <w:ind w:firstLine="0"/>
              <w:jc w:val="center"/>
              <w:rPr>
                <w:szCs w:val="26"/>
              </w:rPr>
            </w:pPr>
            <w:r w:rsidRPr="005069D8">
              <w:rPr>
                <w:color w:val="000000"/>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60964B" w14:textId="77777777" w:rsidR="00CE180F" w:rsidRPr="005069D8" w:rsidRDefault="00CE180F" w:rsidP="00716AB3">
            <w:pPr>
              <w:spacing w:before="0" w:after="0" w:line="240" w:lineRule="auto"/>
              <w:ind w:firstLine="0"/>
              <w:jc w:val="center"/>
              <w:rPr>
                <w:szCs w:val="26"/>
              </w:rPr>
            </w:pPr>
            <w:r w:rsidRPr="005069D8">
              <w:rPr>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72A99D" w14:textId="77777777" w:rsidR="00CE180F" w:rsidRPr="005069D8" w:rsidRDefault="00CE180F" w:rsidP="00716AB3">
            <w:pPr>
              <w:spacing w:before="0" w:after="0" w:line="240" w:lineRule="auto"/>
              <w:ind w:firstLine="0"/>
              <w:jc w:val="center"/>
              <w:rPr>
                <w:szCs w:val="26"/>
              </w:rPr>
            </w:pPr>
            <w:r w:rsidRPr="005069D8">
              <w:rPr>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E1DB3A" w14:textId="77777777" w:rsidR="00CE180F" w:rsidRPr="005069D8" w:rsidRDefault="00CE180F" w:rsidP="00716AB3">
            <w:pPr>
              <w:spacing w:before="0" w:after="0" w:line="240" w:lineRule="auto"/>
              <w:ind w:firstLine="0"/>
              <w:jc w:val="center"/>
              <w:rPr>
                <w:szCs w:val="26"/>
              </w:rPr>
            </w:pPr>
            <w:r w:rsidRPr="005069D8">
              <w:rPr>
                <w:color w:val="000000"/>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A42F31" w14:textId="77777777" w:rsidR="00CE180F" w:rsidRPr="005069D8" w:rsidRDefault="00CE180F" w:rsidP="00716AB3">
            <w:pPr>
              <w:spacing w:before="0" w:after="0" w:line="240" w:lineRule="auto"/>
              <w:ind w:firstLine="0"/>
              <w:jc w:val="center"/>
              <w:rPr>
                <w:szCs w:val="26"/>
              </w:rPr>
            </w:pPr>
            <w:r w:rsidRPr="005069D8">
              <w:rPr>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B32C96" w14:textId="77777777" w:rsidR="00CE180F" w:rsidRPr="005069D8" w:rsidRDefault="00CE180F" w:rsidP="00716AB3">
            <w:pPr>
              <w:spacing w:before="0" w:after="0" w:line="240" w:lineRule="auto"/>
              <w:ind w:firstLine="0"/>
              <w:jc w:val="center"/>
              <w:rPr>
                <w:szCs w:val="26"/>
              </w:rPr>
            </w:pPr>
            <w:r w:rsidRPr="005069D8">
              <w:rPr>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C262C3" w14:textId="77777777" w:rsidR="00CE180F" w:rsidRPr="005069D8" w:rsidRDefault="00CE180F" w:rsidP="00716AB3">
            <w:pPr>
              <w:spacing w:before="0" w:after="0" w:line="240" w:lineRule="auto"/>
              <w:ind w:firstLine="0"/>
              <w:jc w:val="left"/>
              <w:rPr>
                <w:szCs w:val="26"/>
              </w:rPr>
            </w:pPr>
          </w:p>
        </w:tc>
      </w:tr>
      <w:tr w:rsidR="00CE180F" w:rsidRPr="005069D8" w14:paraId="1DED64DE" w14:textId="77777777" w:rsidTr="00CE18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C921B7" w14:textId="77777777" w:rsidR="00CE180F" w:rsidRPr="005069D8" w:rsidRDefault="00CE180F" w:rsidP="00716AB3">
            <w:pPr>
              <w:spacing w:before="0" w:after="0" w:line="240" w:lineRule="auto"/>
              <w:ind w:firstLine="0"/>
              <w:jc w:val="left"/>
              <w:rPr>
                <w:szCs w:val="26"/>
              </w:rPr>
            </w:pPr>
            <w:r w:rsidRPr="005069D8">
              <w:rPr>
                <w:i/>
                <w:iCs/>
                <w:color w:val="000000"/>
                <w:szCs w:val="26"/>
              </w:rPr>
              <w:t>2</w:t>
            </w:r>
          </w:p>
        </w:tc>
        <w:tc>
          <w:tcPr>
            <w:tcW w:w="2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1F4737" w14:textId="77777777" w:rsidR="00CE180F" w:rsidRPr="005069D8" w:rsidRDefault="00CE180F" w:rsidP="00716AB3">
            <w:pPr>
              <w:spacing w:before="0" w:after="0" w:line="240" w:lineRule="auto"/>
              <w:ind w:firstLine="0"/>
              <w:rPr>
                <w:szCs w:val="26"/>
              </w:rPr>
            </w:pPr>
            <w:r w:rsidRPr="005069D8">
              <w:rPr>
                <w:i/>
                <w:iCs/>
                <w:color w:val="000000"/>
                <w:szCs w:val="26"/>
              </w:rPr>
              <w:t>Thư viện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FBEBBD" w14:textId="77777777" w:rsidR="00CE180F" w:rsidRPr="005069D8" w:rsidRDefault="00CE180F" w:rsidP="00716AB3">
            <w:pPr>
              <w:spacing w:before="0" w:after="0" w:line="240" w:lineRule="auto"/>
              <w:ind w:firstLine="0"/>
              <w:jc w:val="center"/>
              <w:rPr>
                <w:szCs w:val="26"/>
              </w:rPr>
            </w:pPr>
            <w:r w:rsidRPr="005069D8">
              <w:rPr>
                <w:color w:val="000000"/>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8F7493" w14:textId="77777777" w:rsidR="00CE180F" w:rsidRPr="005069D8" w:rsidRDefault="00CE180F" w:rsidP="00716AB3">
            <w:pPr>
              <w:spacing w:before="0" w:after="0" w:line="240" w:lineRule="auto"/>
              <w:ind w:firstLine="0"/>
              <w:jc w:val="center"/>
              <w:rPr>
                <w:szCs w:val="26"/>
              </w:rPr>
            </w:pPr>
            <w:r w:rsidRPr="005069D8">
              <w:rPr>
                <w:color w:val="000000"/>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77E6C0" w14:textId="77777777" w:rsidR="00CE180F" w:rsidRPr="005069D8" w:rsidRDefault="00CE180F" w:rsidP="00716AB3">
            <w:pPr>
              <w:spacing w:before="0" w:after="0" w:line="240" w:lineRule="auto"/>
              <w:ind w:firstLine="0"/>
              <w:jc w:val="center"/>
              <w:rPr>
                <w:szCs w:val="26"/>
              </w:rPr>
            </w:pPr>
            <w:r w:rsidRPr="005069D8">
              <w:rPr>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DC01D6" w14:textId="77777777" w:rsidR="00CE180F" w:rsidRPr="005069D8" w:rsidRDefault="00CE180F" w:rsidP="00716AB3">
            <w:pPr>
              <w:spacing w:before="0" w:after="0" w:line="240" w:lineRule="auto"/>
              <w:ind w:firstLine="0"/>
              <w:jc w:val="center"/>
              <w:rPr>
                <w:szCs w:val="26"/>
              </w:rPr>
            </w:pPr>
            <w:r w:rsidRPr="005069D8">
              <w:rPr>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3F170F" w14:textId="77777777" w:rsidR="00CE180F" w:rsidRPr="005069D8" w:rsidRDefault="00CE180F" w:rsidP="00716AB3">
            <w:pPr>
              <w:spacing w:before="0" w:after="0" w:line="240" w:lineRule="auto"/>
              <w:ind w:firstLine="0"/>
              <w:jc w:val="center"/>
              <w:rPr>
                <w:szCs w:val="26"/>
              </w:rPr>
            </w:pPr>
            <w:r w:rsidRPr="005069D8">
              <w:rPr>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644ECA" w14:textId="77777777" w:rsidR="00CE180F" w:rsidRPr="005069D8" w:rsidRDefault="00CE180F" w:rsidP="00716AB3">
            <w:pPr>
              <w:spacing w:before="0" w:after="0" w:line="240" w:lineRule="auto"/>
              <w:ind w:firstLine="0"/>
              <w:jc w:val="center"/>
              <w:rPr>
                <w:szCs w:val="26"/>
              </w:rPr>
            </w:pPr>
            <w:r w:rsidRPr="005069D8">
              <w:rPr>
                <w:color w:val="000000"/>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2F5D48" w14:textId="77777777" w:rsidR="00CE180F" w:rsidRPr="005069D8" w:rsidRDefault="00CE180F" w:rsidP="00716AB3">
            <w:pPr>
              <w:spacing w:before="0" w:after="0" w:line="240" w:lineRule="auto"/>
              <w:ind w:firstLine="0"/>
              <w:jc w:val="center"/>
              <w:rPr>
                <w:szCs w:val="26"/>
              </w:rPr>
            </w:pPr>
            <w:r w:rsidRPr="005069D8">
              <w:rPr>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1A76B3" w14:textId="77777777" w:rsidR="00CE180F" w:rsidRPr="005069D8" w:rsidRDefault="00CE180F" w:rsidP="00716AB3">
            <w:pPr>
              <w:spacing w:before="0" w:after="0" w:line="240" w:lineRule="auto"/>
              <w:ind w:firstLine="0"/>
              <w:jc w:val="center"/>
              <w:rPr>
                <w:szCs w:val="26"/>
              </w:rPr>
            </w:pPr>
            <w:r w:rsidRPr="005069D8">
              <w:rPr>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488399" w14:textId="77777777" w:rsidR="00CE180F" w:rsidRPr="005069D8" w:rsidRDefault="00CE180F" w:rsidP="00716AB3">
            <w:pPr>
              <w:spacing w:before="0" w:after="0" w:line="240" w:lineRule="auto"/>
              <w:ind w:firstLine="0"/>
              <w:jc w:val="left"/>
              <w:rPr>
                <w:szCs w:val="26"/>
              </w:rPr>
            </w:pPr>
          </w:p>
        </w:tc>
      </w:tr>
      <w:tr w:rsidR="00CE180F" w:rsidRPr="005069D8" w14:paraId="527E8606" w14:textId="77777777" w:rsidTr="00CE18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435BC9" w14:textId="77777777" w:rsidR="00CE180F" w:rsidRPr="005069D8" w:rsidRDefault="00CE180F" w:rsidP="00716AB3">
            <w:pPr>
              <w:spacing w:before="0" w:after="0" w:line="240" w:lineRule="auto"/>
              <w:ind w:firstLine="0"/>
              <w:jc w:val="left"/>
              <w:rPr>
                <w:i/>
                <w:iCs/>
                <w:color w:val="000000"/>
                <w:szCs w:val="26"/>
              </w:rPr>
            </w:pPr>
          </w:p>
        </w:tc>
        <w:tc>
          <w:tcPr>
            <w:tcW w:w="2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24FE45" w14:textId="77777777" w:rsidR="00CE180F" w:rsidRPr="005069D8" w:rsidRDefault="00CE180F" w:rsidP="00716AB3">
            <w:pPr>
              <w:spacing w:before="0" w:after="0" w:line="240" w:lineRule="auto"/>
              <w:ind w:firstLine="0"/>
              <w:rPr>
                <w:i/>
                <w:iCs/>
                <w:color w:val="000000"/>
                <w:szCs w:val="26"/>
              </w:rPr>
            </w:pPr>
            <w:r w:rsidRPr="005069D8">
              <w:rPr>
                <w:b/>
                <w:bCs/>
                <w:color w:val="000000"/>
                <w:szCs w:val="26"/>
              </w:rPr>
              <w:t>Toàn trường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3B6525" w14:textId="77777777" w:rsidR="00CE180F" w:rsidRPr="005069D8" w:rsidRDefault="00CE180F" w:rsidP="00716AB3">
            <w:pPr>
              <w:spacing w:before="0" w:after="0" w:line="240" w:lineRule="auto"/>
              <w:ind w:firstLine="0"/>
              <w:jc w:val="center"/>
              <w:rPr>
                <w:color w:val="000000"/>
                <w:szCs w:val="26"/>
              </w:rPr>
            </w:pPr>
            <w:r w:rsidRPr="005069D8">
              <w:rPr>
                <w:b/>
                <w:bCs/>
                <w:color w:val="000000"/>
                <w:szCs w:val="26"/>
              </w:rPr>
              <w:t>68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A4329A" w14:textId="77777777" w:rsidR="00CE180F" w:rsidRPr="005069D8" w:rsidRDefault="00CE180F" w:rsidP="00716AB3">
            <w:pPr>
              <w:spacing w:before="0" w:after="0" w:line="240" w:lineRule="auto"/>
              <w:ind w:firstLine="0"/>
              <w:jc w:val="center"/>
              <w:rPr>
                <w:color w:val="000000"/>
                <w:szCs w:val="26"/>
              </w:rPr>
            </w:pPr>
            <w:r w:rsidRPr="005069D8">
              <w:rPr>
                <w:b/>
                <w:bCs/>
                <w:color w:val="000000"/>
                <w:szCs w:val="26"/>
              </w:rPr>
              <w:t>59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3628F1" w14:textId="77777777" w:rsidR="00CE180F" w:rsidRPr="005069D8" w:rsidRDefault="00CE180F" w:rsidP="00716AB3">
            <w:pPr>
              <w:spacing w:before="0" w:after="0" w:line="240" w:lineRule="auto"/>
              <w:ind w:firstLine="0"/>
              <w:jc w:val="center"/>
              <w:rPr>
                <w:color w:val="000000"/>
                <w:szCs w:val="26"/>
              </w:rPr>
            </w:pPr>
            <w:r w:rsidRPr="005069D8">
              <w:rPr>
                <w:b/>
                <w:bCs/>
                <w:color w:val="000000"/>
                <w:szCs w:val="26"/>
              </w:rPr>
              <w:t>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CD8E13" w14:textId="77777777" w:rsidR="00CE180F" w:rsidRPr="005069D8" w:rsidRDefault="00CE180F" w:rsidP="00716AB3">
            <w:pPr>
              <w:spacing w:before="0" w:after="0" w:line="240" w:lineRule="auto"/>
              <w:ind w:firstLine="0"/>
              <w:jc w:val="center"/>
              <w:rPr>
                <w:color w:val="000000"/>
                <w:szCs w:val="26"/>
              </w:rPr>
            </w:pPr>
            <w:r w:rsidRPr="005069D8">
              <w:rPr>
                <w:b/>
                <w:bCs/>
                <w:color w:val="000000"/>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D057A7" w14:textId="77777777" w:rsidR="00CE180F" w:rsidRPr="005069D8" w:rsidRDefault="00CE180F" w:rsidP="00716AB3">
            <w:pPr>
              <w:spacing w:before="0" w:after="0" w:line="240" w:lineRule="auto"/>
              <w:ind w:firstLine="0"/>
              <w:jc w:val="center"/>
              <w:rPr>
                <w:color w:val="000000"/>
                <w:szCs w:val="26"/>
              </w:rPr>
            </w:pPr>
            <w:r w:rsidRPr="005069D8">
              <w:rPr>
                <w:b/>
                <w:bCs/>
                <w:color w:val="000000"/>
                <w:szCs w:val="26"/>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BF791D" w14:textId="77777777" w:rsidR="00CE180F" w:rsidRPr="005069D8" w:rsidRDefault="00CE180F" w:rsidP="00716AB3">
            <w:pPr>
              <w:spacing w:before="0" w:after="0" w:line="240" w:lineRule="auto"/>
              <w:ind w:firstLine="0"/>
              <w:jc w:val="center"/>
              <w:rPr>
                <w:color w:val="000000"/>
                <w:szCs w:val="26"/>
              </w:rPr>
            </w:pPr>
            <w:r w:rsidRPr="005069D8">
              <w:rPr>
                <w:b/>
                <w:bCs/>
                <w:color w:val="000000"/>
                <w:szCs w:val="26"/>
              </w:rPr>
              <w:t>55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96000A" w14:textId="77777777" w:rsidR="00CE180F" w:rsidRPr="005069D8" w:rsidRDefault="00CE180F" w:rsidP="00716AB3">
            <w:pPr>
              <w:spacing w:before="0" w:after="0" w:line="240" w:lineRule="auto"/>
              <w:ind w:firstLine="0"/>
              <w:jc w:val="center"/>
              <w:rPr>
                <w:color w:val="000000"/>
                <w:szCs w:val="26"/>
              </w:rPr>
            </w:pPr>
            <w:r w:rsidRPr="005069D8">
              <w:rPr>
                <w:b/>
                <w:bCs/>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8C4371" w14:textId="77777777" w:rsidR="00CE180F" w:rsidRPr="005069D8" w:rsidRDefault="00CE180F" w:rsidP="00716AB3">
            <w:pPr>
              <w:spacing w:before="0" w:after="0" w:line="240" w:lineRule="auto"/>
              <w:ind w:firstLine="0"/>
              <w:jc w:val="center"/>
              <w:rPr>
                <w:color w:val="000000"/>
                <w:szCs w:val="26"/>
              </w:rPr>
            </w:pPr>
            <w:r w:rsidRPr="005069D8">
              <w:rPr>
                <w:b/>
                <w:bCs/>
                <w:color w:val="000000"/>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042EA8" w14:textId="77777777" w:rsidR="00CE180F" w:rsidRPr="005069D8" w:rsidRDefault="00CE180F" w:rsidP="00716AB3">
            <w:pPr>
              <w:spacing w:before="0" w:after="0" w:line="240" w:lineRule="auto"/>
              <w:ind w:firstLine="0"/>
              <w:jc w:val="left"/>
              <w:rPr>
                <w:szCs w:val="26"/>
              </w:rPr>
            </w:pPr>
          </w:p>
        </w:tc>
      </w:tr>
    </w:tbl>
    <w:p w14:paraId="478FB689" w14:textId="77777777" w:rsidR="007B4FA7" w:rsidRDefault="007B4FA7" w:rsidP="00CE180F">
      <w:pPr>
        <w:spacing w:before="0" w:after="0" w:line="300" w:lineRule="auto"/>
        <w:ind w:firstLine="540"/>
        <w:rPr>
          <w:b/>
          <w:bCs/>
          <w:color w:val="000000"/>
          <w:szCs w:val="26"/>
        </w:rPr>
      </w:pPr>
    </w:p>
    <w:p w14:paraId="5AE8675A" w14:textId="5926FB9E" w:rsidR="00CE180F" w:rsidRPr="005069D8" w:rsidRDefault="00CE180F" w:rsidP="00CE180F">
      <w:pPr>
        <w:spacing w:before="0" w:after="0" w:line="300" w:lineRule="auto"/>
        <w:ind w:firstLine="540"/>
        <w:rPr>
          <w:szCs w:val="26"/>
        </w:rPr>
      </w:pPr>
      <w:r w:rsidRPr="005069D8">
        <w:rPr>
          <w:b/>
          <w:bCs/>
          <w:color w:val="000000"/>
          <w:szCs w:val="26"/>
        </w:rPr>
        <w:t>2.2. Điểm mạnh của nhà trường</w:t>
      </w:r>
    </w:p>
    <w:p w14:paraId="20D1CA01" w14:textId="77777777" w:rsidR="00CE180F" w:rsidRPr="005069D8" w:rsidRDefault="00CE180F" w:rsidP="00CE180F">
      <w:pPr>
        <w:spacing w:before="0" w:after="0" w:line="300" w:lineRule="auto"/>
        <w:ind w:firstLine="426"/>
        <w:rPr>
          <w:szCs w:val="26"/>
        </w:rPr>
      </w:pPr>
      <w:r w:rsidRPr="005069D8">
        <w:rPr>
          <w:szCs w:val="26"/>
        </w:rPr>
        <w:t>- Đội ngũ giáo viên của trường có trình độ chuyên môn vững vàng, có tinh thần đoàn kết, trách nhiệm cao, tâm huyết, say mê với nghề nghiệp, kinh nghiệm ứng dụng CNTT trong dạy học của giáo viên đáp ứng được yêu cầu đổi mới của chương trình GDPT 2018;</w:t>
      </w:r>
    </w:p>
    <w:p w14:paraId="2B3F47D4" w14:textId="77777777" w:rsidR="00CE180F" w:rsidRPr="005069D8" w:rsidRDefault="00CE180F" w:rsidP="00CE180F">
      <w:pPr>
        <w:spacing w:before="0" w:after="0" w:line="300" w:lineRule="auto"/>
        <w:ind w:firstLine="426"/>
        <w:rPr>
          <w:szCs w:val="26"/>
        </w:rPr>
      </w:pPr>
      <w:r w:rsidRPr="005069D8">
        <w:rPr>
          <w:szCs w:val="26"/>
        </w:rPr>
        <w:t>- Nhà trường có bề dày về truyền thống dạy tốt, học tốt từ nhiều năm. Nhưng bên cạnh đó, nhà trường cũng rất chú trọng đến việc tổ chức các hoạt động trải nghiệm, rèn kỹ năng sống, hướng dẫn học sinh tích cực tham gia các trò chơi dân gian...nhằm giúp các em cân bằng giữa việc học và việc chơi, giữa việc rèn luyện phẩm chất, năng lực và hình thành nhân cách. Từ đó, các em có thể trở thành những công dân phát triển toàn diện.</w:t>
      </w:r>
    </w:p>
    <w:p w14:paraId="35B36416" w14:textId="77777777" w:rsidR="00CE180F" w:rsidRPr="005069D8" w:rsidRDefault="00CE180F" w:rsidP="00CE180F">
      <w:pPr>
        <w:spacing w:before="0" w:after="0" w:line="300" w:lineRule="auto"/>
        <w:ind w:firstLine="426"/>
        <w:rPr>
          <w:szCs w:val="26"/>
        </w:rPr>
      </w:pPr>
      <w:r w:rsidRPr="005069D8">
        <w:rPr>
          <w:szCs w:val="26"/>
        </w:rPr>
        <w:lastRenderedPageBreak/>
        <w:t>- Học sinh được tuyển chọn qua kì kiểm tra đánh giá năng lực do phòng GD-ĐT tổ chức, phần lớn các em có tư chất khá tốt, chăm ngoan, ham học hỏi.</w:t>
      </w:r>
    </w:p>
    <w:p w14:paraId="3E137230" w14:textId="77777777" w:rsidR="00CE180F" w:rsidRPr="005069D8" w:rsidRDefault="00CE180F" w:rsidP="00CE180F">
      <w:pPr>
        <w:spacing w:before="0" w:after="0" w:line="300" w:lineRule="auto"/>
        <w:ind w:firstLine="426"/>
        <w:rPr>
          <w:szCs w:val="26"/>
        </w:rPr>
      </w:pPr>
      <w:r w:rsidRPr="005069D8">
        <w:rPr>
          <w:szCs w:val="26"/>
        </w:rPr>
        <w:t>- Luôn có sự phối kết hợp chặt chẽ giữa các lực lượng giáo dục trong và ngoài nhà trường giúp học sinh có thể từng bước phát huy những năng lực, phẩm chất của bản thân trong từng giai đoạn cụ thể.</w:t>
      </w:r>
    </w:p>
    <w:p w14:paraId="0B107F3F" w14:textId="77777777" w:rsidR="00CE180F" w:rsidRPr="005069D8" w:rsidRDefault="00CE180F" w:rsidP="00CE180F">
      <w:pPr>
        <w:spacing w:before="0" w:after="0" w:line="300" w:lineRule="auto"/>
        <w:ind w:firstLine="540"/>
        <w:rPr>
          <w:szCs w:val="26"/>
        </w:rPr>
      </w:pPr>
      <w:r w:rsidRPr="005069D8">
        <w:rPr>
          <w:b/>
          <w:bCs/>
          <w:color w:val="000000"/>
          <w:szCs w:val="26"/>
        </w:rPr>
        <w:t>2.3. Điểm yếu </w:t>
      </w:r>
    </w:p>
    <w:p w14:paraId="12EE4544" w14:textId="77777777" w:rsidR="00CE180F" w:rsidRPr="005069D8" w:rsidRDefault="00CE180F" w:rsidP="00CE180F">
      <w:pPr>
        <w:spacing w:before="0" w:after="0" w:line="300" w:lineRule="auto"/>
        <w:ind w:firstLine="426"/>
        <w:rPr>
          <w:szCs w:val="26"/>
        </w:rPr>
      </w:pPr>
      <w:r w:rsidRPr="005069D8">
        <w:rPr>
          <w:szCs w:val="26"/>
        </w:rPr>
        <w:t>- Nhà trường chưa có đủ giáo viên cho từng phân môn nên nhiều thầy cô phải dạy kiêm nhiệm các môn không thuộc chuyên ngành đào tạo như môn KHTN, GDCD, LS-ĐL;</w:t>
      </w:r>
      <w:r>
        <w:rPr>
          <w:szCs w:val="26"/>
        </w:rPr>
        <w:t xml:space="preserve"> Công nghệ.</w:t>
      </w:r>
    </w:p>
    <w:p w14:paraId="59E41014" w14:textId="77777777" w:rsidR="00CE180F" w:rsidRPr="005069D8" w:rsidRDefault="00CE180F" w:rsidP="00CE180F">
      <w:pPr>
        <w:spacing w:before="0" w:after="0" w:line="300" w:lineRule="auto"/>
        <w:ind w:firstLine="426"/>
        <w:rPr>
          <w:szCs w:val="26"/>
        </w:rPr>
      </w:pPr>
      <w:r w:rsidRPr="005069D8">
        <w:rPr>
          <w:szCs w:val="26"/>
        </w:rPr>
        <w:t>- Thiết bị, đồ dùng dạy học còn thiếu, chất lượng 1 số thiết bị còn kém nên việc sử dụng để dạy và học chưa hiệu quả;</w:t>
      </w:r>
    </w:p>
    <w:p w14:paraId="1D49A8F5" w14:textId="77777777" w:rsidR="00CE180F" w:rsidRPr="005069D8" w:rsidRDefault="00CE180F" w:rsidP="00CE180F">
      <w:pPr>
        <w:spacing w:before="0" w:after="0" w:line="300" w:lineRule="auto"/>
        <w:ind w:firstLine="426"/>
        <w:rPr>
          <w:szCs w:val="26"/>
        </w:rPr>
      </w:pPr>
      <w:r w:rsidRPr="005069D8">
        <w:rPr>
          <w:szCs w:val="26"/>
        </w:rPr>
        <w:t>- Nhiều hạng mục công trình đã xuống cấp do thời gian, có những hạng mục có thể g</w:t>
      </w:r>
      <w:r>
        <w:rPr>
          <w:szCs w:val="26"/>
        </w:rPr>
        <w:t>ây</w:t>
      </w:r>
      <w:r w:rsidRPr="005069D8">
        <w:rPr>
          <w:szCs w:val="26"/>
        </w:rPr>
        <w:t xml:space="preserve"> mất an toàn trường học;</w:t>
      </w:r>
    </w:p>
    <w:p w14:paraId="2DE382BE" w14:textId="77777777" w:rsidR="00CE180F" w:rsidRPr="005069D8" w:rsidRDefault="00CE180F" w:rsidP="00CE180F">
      <w:pPr>
        <w:spacing w:before="0" w:after="0" w:line="300" w:lineRule="auto"/>
        <w:ind w:firstLine="426"/>
        <w:rPr>
          <w:szCs w:val="26"/>
        </w:rPr>
      </w:pPr>
      <w:r w:rsidRPr="005069D8">
        <w:rPr>
          <w:szCs w:val="26"/>
        </w:rPr>
        <w:t>- Cổng chính của trường chưa sử dụng được, cổng phụ rất hẹp gây mất an toàn giao thông.</w:t>
      </w:r>
    </w:p>
    <w:p w14:paraId="0C1B6E4C" w14:textId="77777777" w:rsidR="00CE180F" w:rsidRPr="005069D8" w:rsidRDefault="00CE180F" w:rsidP="00CE180F">
      <w:pPr>
        <w:spacing w:before="0" w:after="0" w:line="300" w:lineRule="auto"/>
        <w:ind w:firstLine="426"/>
        <w:rPr>
          <w:szCs w:val="26"/>
        </w:rPr>
      </w:pPr>
      <w:r w:rsidRPr="005069D8">
        <w:rPr>
          <w:szCs w:val="26"/>
        </w:rPr>
        <w:t xml:space="preserve">- Học sinh được tuyển chọn trên địa bàn toàn </w:t>
      </w:r>
      <w:r>
        <w:rPr>
          <w:szCs w:val="26"/>
        </w:rPr>
        <w:t xml:space="preserve">thành phố Nam Định cũ </w:t>
      </w:r>
      <w:r w:rsidRPr="005069D8">
        <w:rPr>
          <w:szCs w:val="26"/>
        </w:rPr>
        <w:t>nên nhiều em nhà rất xa trường, điều kiện đi lại khó khăn, gây ảnh hưởng lớn đến sinh hoạt, học tập của cá nhân cũng như của chung toàn trường, nhất là trong những ngày mưa to, gió lớn.</w:t>
      </w:r>
    </w:p>
    <w:p w14:paraId="136300BA" w14:textId="77777777" w:rsidR="00CE180F" w:rsidRPr="00EB5A14" w:rsidRDefault="00CE180F" w:rsidP="00CE180F">
      <w:pPr>
        <w:pStyle w:val="NormalWeb"/>
        <w:spacing w:before="0" w:beforeAutospacing="0" w:after="0" w:afterAutospacing="0" w:line="300" w:lineRule="auto"/>
        <w:ind w:firstLine="540"/>
        <w:jc w:val="both"/>
        <w:rPr>
          <w:sz w:val="26"/>
          <w:szCs w:val="26"/>
        </w:rPr>
      </w:pPr>
      <w:r w:rsidRPr="00EB5A14">
        <w:rPr>
          <w:b/>
          <w:bCs/>
          <w:iCs/>
          <w:color w:val="000000"/>
          <w:sz w:val="26"/>
          <w:szCs w:val="26"/>
        </w:rPr>
        <w:t>3. Kết quả nổi bật năm học 2024-2025</w:t>
      </w:r>
    </w:p>
    <w:p w14:paraId="581F8C00" w14:textId="77777777" w:rsidR="00CE180F" w:rsidRPr="005069D8" w:rsidRDefault="00CE180F" w:rsidP="00CE180F">
      <w:pPr>
        <w:pStyle w:val="NormalWeb"/>
        <w:spacing w:before="0" w:beforeAutospacing="0" w:after="0" w:afterAutospacing="0" w:line="300" w:lineRule="auto"/>
        <w:ind w:firstLine="540"/>
        <w:jc w:val="both"/>
        <w:rPr>
          <w:sz w:val="26"/>
          <w:szCs w:val="26"/>
        </w:rPr>
      </w:pPr>
      <w:r w:rsidRPr="005069D8">
        <w:rPr>
          <w:b/>
          <w:bCs/>
          <w:color w:val="000000"/>
          <w:sz w:val="26"/>
          <w:szCs w:val="26"/>
        </w:rPr>
        <w:t>3.1. Của tập thể:</w:t>
      </w:r>
    </w:p>
    <w:p w14:paraId="4D4AD130" w14:textId="77777777" w:rsidR="00CE180F" w:rsidRPr="005069D8" w:rsidRDefault="00CE180F" w:rsidP="00CE180F">
      <w:pPr>
        <w:pStyle w:val="NoSpacing"/>
        <w:spacing w:before="0" w:after="0" w:line="300" w:lineRule="auto"/>
        <w:ind w:firstLine="540"/>
        <w:rPr>
          <w:b w:val="0"/>
          <w:szCs w:val="26"/>
        </w:rPr>
      </w:pPr>
      <w:r w:rsidRPr="005069D8">
        <w:rPr>
          <w:b w:val="0"/>
          <w:szCs w:val="26"/>
        </w:rPr>
        <w:t>- Nhà trường được Chủ tịch UBND thành phố tặng Giấy khen vì có thành tích xuất sắc trong phong trào thi đua Dạy tốt - Học tốt.</w:t>
      </w:r>
    </w:p>
    <w:p w14:paraId="4A47FB93" w14:textId="77777777" w:rsidR="00CE180F" w:rsidRPr="005069D8" w:rsidRDefault="00CE180F" w:rsidP="00CE180F">
      <w:pPr>
        <w:pStyle w:val="NoSpacing"/>
        <w:spacing w:before="0" w:after="0" w:line="300" w:lineRule="auto"/>
        <w:ind w:firstLine="540"/>
        <w:rPr>
          <w:b w:val="0"/>
          <w:szCs w:val="26"/>
        </w:rPr>
      </w:pPr>
      <w:r w:rsidRPr="005069D8">
        <w:rPr>
          <w:b w:val="0"/>
          <w:szCs w:val="26"/>
        </w:rPr>
        <w:t>- Công đoàn được tặng Bằng khen của Liên đoàn Lao động tỉnh Nam Định.</w:t>
      </w:r>
    </w:p>
    <w:p w14:paraId="468B07C6" w14:textId="77777777" w:rsidR="00CE180F" w:rsidRPr="005069D8" w:rsidRDefault="00CE180F" w:rsidP="00CE180F">
      <w:pPr>
        <w:pStyle w:val="NoSpacing"/>
        <w:spacing w:before="0" w:after="0" w:line="300" w:lineRule="auto"/>
        <w:ind w:firstLine="540"/>
        <w:rPr>
          <w:b w:val="0"/>
          <w:szCs w:val="26"/>
        </w:rPr>
      </w:pPr>
      <w:r w:rsidRPr="005069D8">
        <w:rPr>
          <w:b w:val="0"/>
          <w:szCs w:val="26"/>
        </w:rPr>
        <w:t>- Liên đội được tặng Cờ thi đua xuất sắc dẫn đầu khối THCS của Tỉnh Đoàn Nam Định.</w:t>
      </w:r>
    </w:p>
    <w:p w14:paraId="5EB61ACF" w14:textId="77777777" w:rsidR="00CE180F" w:rsidRPr="005069D8" w:rsidRDefault="00CE180F" w:rsidP="00CE180F">
      <w:pPr>
        <w:spacing w:before="0" w:after="0" w:line="300" w:lineRule="auto"/>
        <w:ind w:firstLine="540"/>
        <w:rPr>
          <w:b/>
          <w:kern w:val="28"/>
          <w:szCs w:val="26"/>
        </w:rPr>
      </w:pPr>
      <w:r w:rsidRPr="005069D8">
        <w:rPr>
          <w:b/>
          <w:kern w:val="28"/>
          <w:szCs w:val="26"/>
        </w:rPr>
        <w:t>3.2. Của cá nhân</w:t>
      </w:r>
    </w:p>
    <w:p w14:paraId="20FF1522" w14:textId="43F0BD12" w:rsidR="008D11CB" w:rsidRPr="008D11CB" w:rsidRDefault="008D11CB" w:rsidP="008D11CB">
      <w:pPr>
        <w:spacing w:before="0" w:after="0" w:line="240" w:lineRule="auto"/>
        <w:ind w:firstLine="540"/>
        <w:rPr>
          <w:rFonts w:eastAsiaTheme="minorHAnsi"/>
          <w:b/>
          <w:kern w:val="28"/>
          <w:szCs w:val="26"/>
          <w:lang w:val="vi-VN"/>
        </w:rPr>
      </w:pPr>
      <w:r w:rsidRPr="008D11CB">
        <w:rPr>
          <w:rFonts w:eastAsiaTheme="minorHAnsi"/>
          <w:b/>
          <w:kern w:val="28"/>
          <w:szCs w:val="26"/>
        </w:rPr>
        <w:t>3.2.1. Giáo viên</w:t>
      </w:r>
    </w:p>
    <w:p w14:paraId="74DA89D2" w14:textId="77777777" w:rsidR="008D11CB" w:rsidRPr="008D11CB" w:rsidRDefault="008D11CB" w:rsidP="008D11CB">
      <w:pPr>
        <w:spacing w:before="0" w:after="0" w:line="300" w:lineRule="auto"/>
        <w:ind w:firstLine="540"/>
        <w:rPr>
          <w:szCs w:val="26"/>
        </w:rPr>
      </w:pPr>
      <w:r w:rsidRPr="008D11CB">
        <w:rPr>
          <w:szCs w:val="26"/>
        </w:rPr>
        <w:t>- 66 giáo viên được công nhận danh hiệu “Lao động tiên tiến”, trong đó có 22 giáo viên được công nhận “Chiến sĩ thi đua cơ sở”; 1 giáo viên được công nhận “Chiến sĩ thi đua cấp tỉnh”.</w:t>
      </w:r>
    </w:p>
    <w:p w14:paraId="7EE640A3" w14:textId="77777777" w:rsidR="008D11CB" w:rsidRPr="008D11CB" w:rsidRDefault="008D11CB" w:rsidP="008D11CB">
      <w:pPr>
        <w:spacing w:before="0" w:after="0" w:line="300" w:lineRule="auto"/>
        <w:ind w:firstLine="540"/>
        <w:rPr>
          <w:szCs w:val="26"/>
        </w:rPr>
      </w:pPr>
      <w:r w:rsidRPr="008D11CB">
        <w:rPr>
          <w:szCs w:val="26"/>
        </w:rPr>
        <w:t>- 01 Giáo viên được chủ tịch UBND tỉnh tặng Bằng khen.</w:t>
      </w:r>
    </w:p>
    <w:p w14:paraId="624A9716" w14:textId="77777777" w:rsidR="008D11CB" w:rsidRPr="008D11CB" w:rsidRDefault="008D11CB" w:rsidP="008D11CB">
      <w:pPr>
        <w:spacing w:before="0" w:after="0" w:line="300" w:lineRule="auto"/>
        <w:ind w:firstLine="540"/>
        <w:rPr>
          <w:szCs w:val="26"/>
        </w:rPr>
      </w:pPr>
      <w:r w:rsidRPr="008D11CB">
        <w:rPr>
          <w:szCs w:val="26"/>
        </w:rPr>
        <w:t>- 02 Giáo viên được Giám đốc Sở GD-ĐT tặng Giấy khen.</w:t>
      </w:r>
    </w:p>
    <w:p w14:paraId="62931A28" w14:textId="77777777" w:rsidR="008D11CB" w:rsidRPr="008D11CB" w:rsidRDefault="008D11CB" w:rsidP="008D11CB">
      <w:pPr>
        <w:spacing w:before="0" w:after="0" w:line="300" w:lineRule="auto"/>
        <w:ind w:firstLine="540"/>
        <w:rPr>
          <w:szCs w:val="26"/>
        </w:rPr>
      </w:pPr>
      <w:r w:rsidRPr="008D11CB">
        <w:rPr>
          <w:szCs w:val="26"/>
        </w:rPr>
        <w:t>- 02 Giáo viên được tặng Danh hiệu Giáo viên Ưu tú Thành Nam.</w:t>
      </w:r>
    </w:p>
    <w:p w14:paraId="405F5157" w14:textId="77777777" w:rsidR="008D11CB" w:rsidRPr="008D11CB" w:rsidRDefault="008D11CB" w:rsidP="008D11CB">
      <w:pPr>
        <w:spacing w:before="0" w:after="0" w:line="300" w:lineRule="auto"/>
        <w:ind w:firstLine="540"/>
        <w:rPr>
          <w:szCs w:val="26"/>
        </w:rPr>
      </w:pPr>
      <w:r w:rsidRPr="008D11CB">
        <w:rPr>
          <w:szCs w:val="26"/>
        </w:rPr>
        <w:t>- 24 Giáo viên được chủ tịch UBND TP tặng Giấy khen.</w:t>
      </w:r>
    </w:p>
    <w:p w14:paraId="23C04429" w14:textId="77777777" w:rsidR="008D11CB" w:rsidRPr="008D11CB" w:rsidRDefault="008D11CB" w:rsidP="008D11CB">
      <w:pPr>
        <w:spacing w:before="0" w:after="0" w:line="240" w:lineRule="auto"/>
        <w:ind w:firstLine="540"/>
        <w:rPr>
          <w:rFonts w:eastAsiaTheme="minorHAnsi"/>
          <w:b/>
          <w:kern w:val="28"/>
          <w:szCs w:val="26"/>
        </w:rPr>
      </w:pPr>
      <w:r w:rsidRPr="008D11CB">
        <w:rPr>
          <w:rFonts w:eastAsiaTheme="minorHAnsi"/>
          <w:b/>
          <w:kern w:val="28"/>
          <w:szCs w:val="26"/>
        </w:rPr>
        <w:t>3.2.2. Học sinh</w:t>
      </w:r>
    </w:p>
    <w:p w14:paraId="22038C4C" w14:textId="513F9175" w:rsidR="008D11CB" w:rsidRDefault="008D11CB" w:rsidP="008D11CB">
      <w:pPr>
        <w:spacing w:before="0" w:after="0" w:line="240" w:lineRule="auto"/>
        <w:ind w:firstLine="540"/>
        <w:rPr>
          <w:rFonts w:eastAsiaTheme="minorHAnsi"/>
          <w:b/>
          <w:kern w:val="28"/>
          <w:szCs w:val="26"/>
        </w:rPr>
      </w:pPr>
      <w:r w:rsidRPr="008D11CB">
        <w:rPr>
          <w:rFonts w:eastAsiaTheme="minorHAnsi"/>
          <w:b/>
          <w:kern w:val="28"/>
          <w:szCs w:val="26"/>
        </w:rPr>
        <w:t>a. Kết quả xếp loại học lực và hạnh kểm</w:t>
      </w:r>
    </w:p>
    <w:p w14:paraId="0EBC1C16" w14:textId="77777777" w:rsidR="00EB5A14" w:rsidRPr="008D11CB" w:rsidRDefault="00EB5A14" w:rsidP="008D11CB">
      <w:pPr>
        <w:spacing w:before="0" w:after="0" w:line="240" w:lineRule="auto"/>
        <w:ind w:firstLine="540"/>
        <w:rPr>
          <w:rFonts w:eastAsiaTheme="minorHAnsi"/>
          <w:b/>
          <w:kern w:val="28"/>
          <w:szCs w:val="26"/>
        </w:rPr>
      </w:pPr>
    </w:p>
    <w:tbl>
      <w:tblPr>
        <w:tblW w:w="10169" w:type="dxa"/>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0"/>
        <w:gridCol w:w="810"/>
        <w:gridCol w:w="810"/>
        <w:gridCol w:w="742"/>
        <w:gridCol w:w="605"/>
        <w:gridCol w:w="610"/>
        <w:gridCol w:w="776"/>
        <w:gridCol w:w="740"/>
        <w:gridCol w:w="567"/>
        <w:gridCol w:w="567"/>
        <w:gridCol w:w="708"/>
        <w:gridCol w:w="514"/>
        <w:gridCol w:w="990"/>
        <w:gridCol w:w="810"/>
      </w:tblGrid>
      <w:tr w:rsidR="008D11CB" w:rsidRPr="008D11CB" w14:paraId="57FF3525" w14:textId="77777777" w:rsidTr="003B25D6">
        <w:tc>
          <w:tcPr>
            <w:tcW w:w="920" w:type="dxa"/>
            <w:vMerge w:val="restart"/>
            <w:vAlign w:val="center"/>
          </w:tcPr>
          <w:p w14:paraId="7D2A0A4F" w14:textId="77777777" w:rsidR="008D11CB" w:rsidRPr="008D11CB" w:rsidRDefault="008D11CB" w:rsidP="008D11CB">
            <w:pPr>
              <w:spacing w:before="0" w:after="0" w:line="300" w:lineRule="auto"/>
              <w:ind w:firstLine="0"/>
              <w:jc w:val="center"/>
              <w:rPr>
                <w:rFonts w:eastAsiaTheme="minorHAnsi"/>
                <w:b/>
                <w:szCs w:val="26"/>
              </w:rPr>
            </w:pPr>
            <w:r w:rsidRPr="008D11CB">
              <w:rPr>
                <w:rFonts w:eastAsiaTheme="minorHAnsi"/>
                <w:b/>
                <w:szCs w:val="26"/>
              </w:rPr>
              <w:t>Khối</w:t>
            </w:r>
          </w:p>
        </w:tc>
        <w:tc>
          <w:tcPr>
            <w:tcW w:w="810" w:type="dxa"/>
            <w:vMerge w:val="restart"/>
            <w:vAlign w:val="center"/>
          </w:tcPr>
          <w:p w14:paraId="50DA7C93" w14:textId="77777777" w:rsidR="008D11CB" w:rsidRPr="008D11CB" w:rsidRDefault="008D11CB" w:rsidP="008D11CB">
            <w:pPr>
              <w:spacing w:before="0" w:after="0" w:line="300" w:lineRule="auto"/>
              <w:ind w:firstLine="0"/>
              <w:jc w:val="center"/>
              <w:rPr>
                <w:rFonts w:eastAsiaTheme="minorHAnsi"/>
                <w:b/>
                <w:szCs w:val="26"/>
              </w:rPr>
            </w:pPr>
            <w:r w:rsidRPr="008D11CB">
              <w:rPr>
                <w:rFonts w:eastAsiaTheme="minorHAnsi"/>
                <w:b/>
                <w:szCs w:val="26"/>
              </w:rPr>
              <w:t>Số HS</w:t>
            </w:r>
          </w:p>
        </w:tc>
        <w:tc>
          <w:tcPr>
            <w:tcW w:w="2767" w:type="dxa"/>
            <w:gridSpan w:val="4"/>
            <w:vAlign w:val="center"/>
          </w:tcPr>
          <w:p w14:paraId="68E9E140" w14:textId="77777777" w:rsidR="008D11CB" w:rsidRPr="008D11CB" w:rsidRDefault="008D11CB" w:rsidP="008D11CB">
            <w:pPr>
              <w:spacing w:before="0" w:after="0" w:line="300" w:lineRule="auto"/>
              <w:ind w:firstLine="0"/>
              <w:jc w:val="center"/>
              <w:rPr>
                <w:rFonts w:eastAsiaTheme="minorHAnsi"/>
                <w:b/>
                <w:szCs w:val="26"/>
              </w:rPr>
            </w:pPr>
            <w:r w:rsidRPr="008D11CB">
              <w:rPr>
                <w:rFonts w:eastAsiaTheme="minorHAnsi"/>
                <w:b/>
                <w:szCs w:val="26"/>
              </w:rPr>
              <w:t>Kết quả học tập</w:t>
            </w:r>
          </w:p>
        </w:tc>
        <w:tc>
          <w:tcPr>
            <w:tcW w:w="3872" w:type="dxa"/>
            <w:gridSpan w:val="6"/>
            <w:vAlign w:val="center"/>
          </w:tcPr>
          <w:p w14:paraId="6F7349E3" w14:textId="77777777" w:rsidR="008D11CB" w:rsidRPr="008D11CB" w:rsidRDefault="008D11CB" w:rsidP="008D11CB">
            <w:pPr>
              <w:spacing w:before="0" w:after="0" w:line="300" w:lineRule="auto"/>
              <w:ind w:firstLine="0"/>
              <w:jc w:val="center"/>
              <w:rPr>
                <w:rFonts w:eastAsiaTheme="minorHAnsi"/>
                <w:b/>
                <w:szCs w:val="26"/>
              </w:rPr>
            </w:pPr>
            <w:r w:rsidRPr="008D11CB">
              <w:rPr>
                <w:rFonts w:eastAsiaTheme="minorHAnsi"/>
                <w:b/>
                <w:szCs w:val="26"/>
              </w:rPr>
              <w:t>Kết quả rèn luyện</w:t>
            </w:r>
          </w:p>
        </w:tc>
        <w:tc>
          <w:tcPr>
            <w:tcW w:w="1800" w:type="dxa"/>
            <w:gridSpan w:val="2"/>
            <w:vMerge w:val="restart"/>
            <w:vAlign w:val="center"/>
          </w:tcPr>
          <w:p w14:paraId="34E66A0C" w14:textId="77777777" w:rsidR="008D11CB" w:rsidRPr="008D11CB" w:rsidRDefault="008D11CB" w:rsidP="008D11CB">
            <w:pPr>
              <w:spacing w:before="0" w:after="0" w:line="300" w:lineRule="auto"/>
              <w:ind w:firstLine="0"/>
              <w:jc w:val="center"/>
              <w:rPr>
                <w:rFonts w:eastAsiaTheme="minorHAnsi"/>
                <w:b/>
                <w:szCs w:val="26"/>
              </w:rPr>
            </w:pPr>
            <w:r w:rsidRPr="008D11CB">
              <w:rPr>
                <w:rFonts w:eastAsiaTheme="minorHAnsi"/>
                <w:b/>
                <w:szCs w:val="26"/>
              </w:rPr>
              <w:t>Danh hiệu</w:t>
            </w:r>
          </w:p>
          <w:p w14:paraId="067F2D72" w14:textId="77777777" w:rsidR="008D11CB" w:rsidRPr="008D11CB" w:rsidRDefault="008D11CB" w:rsidP="008D11CB">
            <w:pPr>
              <w:spacing w:before="0" w:after="0" w:line="300" w:lineRule="auto"/>
              <w:ind w:firstLine="0"/>
              <w:jc w:val="center"/>
              <w:rPr>
                <w:rFonts w:eastAsiaTheme="minorHAnsi"/>
                <w:b/>
                <w:szCs w:val="26"/>
              </w:rPr>
            </w:pPr>
            <w:r w:rsidRPr="008D11CB">
              <w:rPr>
                <w:rFonts w:eastAsiaTheme="minorHAnsi"/>
                <w:b/>
                <w:szCs w:val="26"/>
              </w:rPr>
              <w:t>thi đua</w:t>
            </w:r>
          </w:p>
        </w:tc>
      </w:tr>
      <w:tr w:rsidR="008D11CB" w:rsidRPr="008D11CB" w14:paraId="3B71E75D" w14:textId="77777777" w:rsidTr="003B25D6">
        <w:tc>
          <w:tcPr>
            <w:tcW w:w="920" w:type="dxa"/>
            <w:vMerge/>
            <w:vAlign w:val="center"/>
          </w:tcPr>
          <w:p w14:paraId="74A6B843" w14:textId="77777777" w:rsidR="008D11CB" w:rsidRPr="008D11CB" w:rsidRDefault="008D11CB" w:rsidP="008D11CB">
            <w:pPr>
              <w:spacing w:before="0" w:after="0" w:line="300" w:lineRule="auto"/>
              <w:ind w:firstLine="0"/>
              <w:jc w:val="center"/>
              <w:rPr>
                <w:rFonts w:eastAsiaTheme="minorHAnsi"/>
                <w:b/>
                <w:szCs w:val="26"/>
              </w:rPr>
            </w:pPr>
          </w:p>
        </w:tc>
        <w:tc>
          <w:tcPr>
            <w:tcW w:w="810" w:type="dxa"/>
            <w:vMerge/>
            <w:vAlign w:val="center"/>
          </w:tcPr>
          <w:p w14:paraId="3AF7CACA" w14:textId="77777777" w:rsidR="008D11CB" w:rsidRPr="008D11CB" w:rsidRDefault="008D11CB" w:rsidP="008D11CB">
            <w:pPr>
              <w:spacing w:before="0" w:after="0" w:line="300" w:lineRule="auto"/>
              <w:ind w:firstLine="0"/>
              <w:jc w:val="center"/>
              <w:rPr>
                <w:rFonts w:eastAsiaTheme="minorHAnsi"/>
                <w:b/>
                <w:szCs w:val="26"/>
              </w:rPr>
            </w:pPr>
          </w:p>
        </w:tc>
        <w:tc>
          <w:tcPr>
            <w:tcW w:w="1552" w:type="dxa"/>
            <w:gridSpan w:val="2"/>
            <w:vAlign w:val="center"/>
          </w:tcPr>
          <w:p w14:paraId="4F2B8950" w14:textId="77777777" w:rsidR="008D11CB" w:rsidRPr="008D11CB" w:rsidRDefault="008D11CB" w:rsidP="008D11CB">
            <w:pPr>
              <w:spacing w:before="0" w:after="0" w:line="300" w:lineRule="auto"/>
              <w:ind w:firstLine="0"/>
              <w:jc w:val="center"/>
              <w:rPr>
                <w:rFonts w:eastAsiaTheme="minorHAnsi"/>
                <w:b/>
                <w:szCs w:val="26"/>
              </w:rPr>
            </w:pPr>
            <w:r w:rsidRPr="008D11CB">
              <w:rPr>
                <w:rFonts w:eastAsiaTheme="minorHAnsi"/>
                <w:b/>
                <w:szCs w:val="26"/>
              </w:rPr>
              <w:t>Tốt</w:t>
            </w:r>
          </w:p>
        </w:tc>
        <w:tc>
          <w:tcPr>
            <w:tcW w:w="1215" w:type="dxa"/>
            <w:gridSpan w:val="2"/>
            <w:vAlign w:val="center"/>
          </w:tcPr>
          <w:p w14:paraId="543FAB69" w14:textId="77777777" w:rsidR="008D11CB" w:rsidRPr="008D11CB" w:rsidRDefault="008D11CB" w:rsidP="008D11CB">
            <w:pPr>
              <w:spacing w:before="0" w:after="0" w:line="300" w:lineRule="auto"/>
              <w:ind w:firstLine="0"/>
              <w:jc w:val="center"/>
              <w:rPr>
                <w:rFonts w:eastAsiaTheme="minorHAnsi"/>
                <w:b/>
                <w:szCs w:val="26"/>
              </w:rPr>
            </w:pPr>
            <w:r w:rsidRPr="008D11CB">
              <w:rPr>
                <w:rFonts w:eastAsiaTheme="minorHAnsi"/>
                <w:b/>
                <w:szCs w:val="26"/>
              </w:rPr>
              <w:t>Khá</w:t>
            </w:r>
          </w:p>
        </w:tc>
        <w:tc>
          <w:tcPr>
            <w:tcW w:w="1516" w:type="dxa"/>
            <w:gridSpan w:val="2"/>
            <w:vAlign w:val="center"/>
          </w:tcPr>
          <w:p w14:paraId="299FC3D2" w14:textId="77777777" w:rsidR="008D11CB" w:rsidRPr="008D11CB" w:rsidRDefault="008D11CB" w:rsidP="008D11CB">
            <w:pPr>
              <w:spacing w:before="0" w:after="0" w:line="300" w:lineRule="auto"/>
              <w:ind w:firstLine="0"/>
              <w:jc w:val="center"/>
              <w:rPr>
                <w:rFonts w:eastAsiaTheme="minorHAnsi"/>
                <w:b/>
                <w:szCs w:val="26"/>
              </w:rPr>
            </w:pPr>
            <w:r w:rsidRPr="008D11CB">
              <w:rPr>
                <w:rFonts w:eastAsiaTheme="minorHAnsi"/>
                <w:b/>
                <w:szCs w:val="26"/>
              </w:rPr>
              <w:t>Tốt</w:t>
            </w:r>
          </w:p>
        </w:tc>
        <w:tc>
          <w:tcPr>
            <w:tcW w:w="1134" w:type="dxa"/>
            <w:gridSpan w:val="2"/>
            <w:vAlign w:val="center"/>
          </w:tcPr>
          <w:p w14:paraId="71281F9C" w14:textId="77777777" w:rsidR="008D11CB" w:rsidRPr="008D11CB" w:rsidRDefault="008D11CB" w:rsidP="008D11CB">
            <w:pPr>
              <w:spacing w:before="0" w:after="0" w:line="300" w:lineRule="auto"/>
              <w:ind w:firstLine="0"/>
              <w:jc w:val="center"/>
              <w:rPr>
                <w:rFonts w:eastAsiaTheme="minorHAnsi"/>
                <w:b/>
                <w:szCs w:val="26"/>
              </w:rPr>
            </w:pPr>
            <w:r w:rsidRPr="008D11CB">
              <w:rPr>
                <w:rFonts w:eastAsiaTheme="minorHAnsi"/>
                <w:b/>
                <w:szCs w:val="26"/>
              </w:rPr>
              <w:t>Khá</w:t>
            </w:r>
          </w:p>
        </w:tc>
        <w:tc>
          <w:tcPr>
            <w:tcW w:w="1222" w:type="dxa"/>
            <w:gridSpan w:val="2"/>
            <w:vAlign w:val="center"/>
          </w:tcPr>
          <w:p w14:paraId="2B519916" w14:textId="77777777" w:rsidR="008D11CB" w:rsidRPr="008D11CB" w:rsidRDefault="008D11CB" w:rsidP="008D11CB">
            <w:pPr>
              <w:spacing w:before="0" w:after="0" w:line="300" w:lineRule="auto"/>
              <w:ind w:firstLine="0"/>
              <w:jc w:val="center"/>
              <w:rPr>
                <w:rFonts w:eastAsiaTheme="minorHAnsi"/>
                <w:b/>
                <w:szCs w:val="26"/>
              </w:rPr>
            </w:pPr>
            <w:r w:rsidRPr="008D11CB">
              <w:rPr>
                <w:rFonts w:eastAsiaTheme="minorHAnsi"/>
                <w:b/>
                <w:szCs w:val="26"/>
              </w:rPr>
              <w:t>TB</w:t>
            </w:r>
          </w:p>
        </w:tc>
        <w:tc>
          <w:tcPr>
            <w:tcW w:w="1800" w:type="dxa"/>
            <w:gridSpan w:val="2"/>
            <w:vMerge/>
            <w:vAlign w:val="center"/>
          </w:tcPr>
          <w:p w14:paraId="746AACBE" w14:textId="77777777" w:rsidR="008D11CB" w:rsidRPr="008D11CB" w:rsidRDefault="008D11CB" w:rsidP="008D11CB">
            <w:pPr>
              <w:spacing w:before="0" w:after="0" w:line="300" w:lineRule="auto"/>
              <w:ind w:firstLine="0"/>
              <w:jc w:val="center"/>
              <w:rPr>
                <w:rFonts w:eastAsiaTheme="minorHAnsi"/>
                <w:b/>
                <w:szCs w:val="26"/>
              </w:rPr>
            </w:pPr>
          </w:p>
        </w:tc>
      </w:tr>
      <w:tr w:rsidR="008D11CB" w:rsidRPr="008D11CB" w14:paraId="38C57129" w14:textId="77777777" w:rsidTr="003B25D6">
        <w:tc>
          <w:tcPr>
            <w:tcW w:w="920" w:type="dxa"/>
            <w:vMerge/>
            <w:vAlign w:val="center"/>
          </w:tcPr>
          <w:p w14:paraId="1BC5BBD2" w14:textId="77777777" w:rsidR="008D11CB" w:rsidRPr="008D11CB" w:rsidRDefault="008D11CB" w:rsidP="008D11CB">
            <w:pPr>
              <w:spacing w:before="0" w:after="0" w:line="300" w:lineRule="auto"/>
              <w:ind w:firstLine="0"/>
              <w:jc w:val="center"/>
              <w:rPr>
                <w:rFonts w:eastAsiaTheme="minorHAnsi"/>
                <w:b/>
                <w:szCs w:val="26"/>
              </w:rPr>
            </w:pPr>
          </w:p>
        </w:tc>
        <w:tc>
          <w:tcPr>
            <w:tcW w:w="810" w:type="dxa"/>
            <w:vMerge/>
            <w:vAlign w:val="center"/>
          </w:tcPr>
          <w:p w14:paraId="0BC32363" w14:textId="77777777" w:rsidR="008D11CB" w:rsidRPr="008D11CB" w:rsidRDefault="008D11CB" w:rsidP="008D11CB">
            <w:pPr>
              <w:spacing w:before="0" w:after="0" w:line="300" w:lineRule="auto"/>
              <w:ind w:firstLine="0"/>
              <w:jc w:val="center"/>
              <w:rPr>
                <w:rFonts w:eastAsiaTheme="minorHAnsi"/>
                <w:b/>
                <w:szCs w:val="26"/>
              </w:rPr>
            </w:pPr>
          </w:p>
        </w:tc>
        <w:tc>
          <w:tcPr>
            <w:tcW w:w="810" w:type="dxa"/>
            <w:vAlign w:val="center"/>
          </w:tcPr>
          <w:p w14:paraId="58313400" w14:textId="77777777" w:rsidR="008D11CB" w:rsidRPr="008D11CB" w:rsidRDefault="008D11CB" w:rsidP="008D11CB">
            <w:pPr>
              <w:spacing w:before="0" w:after="0" w:line="300" w:lineRule="auto"/>
              <w:ind w:firstLine="0"/>
              <w:jc w:val="center"/>
              <w:rPr>
                <w:rFonts w:eastAsiaTheme="minorHAnsi"/>
                <w:b/>
                <w:szCs w:val="26"/>
              </w:rPr>
            </w:pPr>
            <w:r w:rsidRPr="008D11CB">
              <w:rPr>
                <w:rFonts w:eastAsiaTheme="minorHAnsi"/>
                <w:b/>
                <w:szCs w:val="26"/>
              </w:rPr>
              <w:t>SL</w:t>
            </w:r>
          </w:p>
        </w:tc>
        <w:tc>
          <w:tcPr>
            <w:tcW w:w="742" w:type="dxa"/>
            <w:vAlign w:val="center"/>
          </w:tcPr>
          <w:p w14:paraId="72A4D630" w14:textId="77777777" w:rsidR="008D11CB" w:rsidRPr="008D11CB" w:rsidRDefault="008D11CB" w:rsidP="008D11CB">
            <w:pPr>
              <w:spacing w:before="0" w:after="0" w:line="300" w:lineRule="auto"/>
              <w:ind w:firstLine="0"/>
              <w:jc w:val="center"/>
              <w:rPr>
                <w:rFonts w:eastAsiaTheme="minorHAnsi"/>
                <w:b/>
                <w:i/>
                <w:szCs w:val="26"/>
              </w:rPr>
            </w:pPr>
            <w:r w:rsidRPr="008D11CB">
              <w:rPr>
                <w:rFonts w:eastAsiaTheme="minorHAnsi"/>
                <w:b/>
                <w:i/>
                <w:szCs w:val="26"/>
              </w:rPr>
              <w:t>%</w:t>
            </w:r>
          </w:p>
        </w:tc>
        <w:tc>
          <w:tcPr>
            <w:tcW w:w="605" w:type="dxa"/>
            <w:vAlign w:val="center"/>
          </w:tcPr>
          <w:p w14:paraId="38B9E8BF" w14:textId="77777777" w:rsidR="008D11CB" w:rsidRPr="008D11CB" w:rsidRDefault="008D11CB" w:rsidP="008D11CB">
            <w:pPr>
              <w:spacing w:before="0" w:after="0" w:line="300" w:lineRule="auto"/>
              <w:ind w:firstLine="0"/>
              <w:jc w:val="center"/>
              <w:rPr>
                <w:rFonts w:eastAsiaTheme="minorHAnsi"/>
                <w:b/>
                <w:szCs w:val="26"/>
              </w:rPr>
            </w:pPr>
            <w:r w:rsidRPr="008D11CB">
              <w:rPr>
                <w:rFonts w:eastAsiaTheme="minorHAnsi"/>
                <w:b/>
                <w:szCs w:val="26"/>
              </w:rPr>
              <w:t>SL</w:t>
            </w:r>
          </w:p>
        </w:tc>
        <w:tc>
          <w:tcPr>
            <w:tcW w:w="610" w:type="dxa"/>
            <w:vAlign w:val="center"/>
          </w:tcPr>
          <w:p w14:paraId="4F22C439" w14:textId="77777777" w:rsidR="008D11CB" w:rsidRPr="008D11CB" w:rsidRDefault="008D11CB" w:rsidP="008D11CB">
            <w:pPr>
              <w:spacing w:before="0" w:after="0" w:line="300" w:lineRule="auto"/>
              <w:ind w:firstLine="0"/>
              <w:jc w:val="left"/>
              <w:rPr>
                <w:rFonts w:eastAsiaTheme="minorHAnsi"/>
                <w:b/>
                <w:i/>
                <w:szCs w:val="26"/>
              </w:rPr>
            </w:pPr>
            <w:r w:rsidRPr="008D11CB">
              <w:rPr>
                <w:rFonts w:eastAsiaTheme="minorHAnsi"/>
                <w:b/>
                <w:i/>
                <w:szCs w:val="26"/>
              </w:rPr>
              <w:t>%</w:t>
            </w:r>
          </w:p>
        </w:tc>
        <w:tc>
          <w:tcPr>
            <w:tcW w:w="776" w:type="dxa"/>
            <w:vAlign w:val="center"/>
          </w:tcPr>
          <w:p w14:paraId="03CE9A93" w14:textId="77777777" w:rsidR="008D11CB" w:rsidRPr="008D11CB" w:rsidRDefault="008D11CB" w:rsidP="008D11CB">
            <w:pPr>
              <w:spacing w:before="0" w:after="0" w:line="300" w:lineRule="auto"/>
              <w:ind w:firstLine="0"/>
              <w:jc w:val="center"/>
              <w:rPr>
                <w:rFonts w:eastAsiaTheme="minorHAnsi"/>
                <w:b/>
                <w:szCs w:val="26"/>
              </w:rPr>
            </w:pPr>
            <w:r w:rsidRPr="008D11CB">
              <w:rPr>
                <w:rFonts w:eastAsiaTheme="minorHAnsi"/>
                <w:b/>
                <w:szCs w:val="26"/>
              </w:rPr>
              <w:t>SL</w:t>
            </w:r>
          </w:p>
        </w:tc>
        <w:tc>
          <w:tcPr>
            <w:tcW w:w="740" w:type="dxa"/>
            <w:vAlign w:val="center"/>
          </w:tcPr>
          <w:p w14:paraId="280CA10B" w14:textId="77777777" w:rsidR="008D11CB" w:rsidRPr="008D11CB" w:rsidRDefault="008D11CB" w:rsidP="008D11CB">
            <w:pPr>
              <w:spacing w:before="0" w:after="0" w:line="300" w:lineRule="auto"/>
              <w:ind w:firstLine="0"/>
              <w:jc w:val="center"/>
              <w:rPr>
                <w:rFonts w:eastAsiaTheme="minorHAnsi"/>
                <w:b/>
                <w:i/>
                <w:szCs w:val="26"/>
              </w:rPr>
            </w:pPr>
            <w:r w:rsidRPr="008D11CB">
              <w:rPr>
                <w:rFonts w:eastAsiaTheme="minorHAnsi"/>
                <w:b/>
                <w:i/>
                <w:szCs w:val="26"/>
              </w:rPr>
              <w:t>%</w:t>
            </w:r>
          </w:p>
        </w:tc>
        <w:tc>
          <w:tcPr>
            <w:tcW w:w="567" w:type="dxa"/>
            <w:vAlign w:val="center"/>
          </w:tcPr>
          <w:p w14:paraId="078AD9D9" w14:textId="77777777" w:rsidR="008D11CB" w:rsidRPr="008D11CB" w:rsidRDefault="008D11CB" w:rsidP="008D11CB">
            <w:pPr>
              <w:spacing w:before="0" w:after="0" w:line="300" w:lineRule="auto"/>
              <w:ind w:firstLine="0"/>
              <w:jc w:val="center"/>
              <w:rPr>
                <w:rFonts w:eastAsiaTheme="minorHAnsi"/>
                <w:b/>
                <w:szCs w:val="26"/>
              </w:rPr>
            </w:pPr>
            <w:r w:rsidRPr="008D11CB">
              <w:rPr>
                <w:rFonts w:eastAsiaTheme="minorHAnsi"/>
                <w:b/>
                <w:szCs w:val="26"/>
              </w:rPr>
              <w:t>SL</w:t>
            </w:r>
          </w:p>
        </w:tc>
        <w:tc>
          <w:tcPr>
            <w:tcW w:w="567" w:type="dxa"/>
            <w:vAlign w:val="center"/>
          </w:tcPr>
          <w:p w14:paraId="74D40BCE" w14:textId="77777777" w:rsidR="008D11CB" w:rsidRPr="008D11CB" w:rsidRDefault="008D11CB" w:rsidP="008D11CB">
            <w:pPr>
              <w:spacing w:before="0" w:after="0" w:line="300" w:lineRule="auto"/>
              <w:ind w:firstLine="0"/>
              <w:jc w:val="center"/>
              <w:rPr>
                <w:rFonts w:eastAsiaTheme="minorHAnsi"/>
                <w:b/>
                <w:i/>
                <w:szCs w:val="26"/>
              </w:rPr>
            </w:pPr>
            <w:r w:rsidRPr="008D11CB">
              <w:rPr>
                <w:rFonts w:eastAsiaTheme="minorHAnsi"/>
                <w:b/>
                <w:i/>
                <w:szCs w:val="26"/>
              </w:rPr>
              <w:t>%</w:t>
            </w:r>
          </w:p>
        </w:tc>
        <w:tc>
          <w:tcPr>
            <w:tcW w:w="708" w:type="dxa"/>
            <w:vAlign w:val="center"/>
          </w:tcPr>
          <w:p w14:paraId="05D5E3F6" w14:textId="77777777" w:rsidR="008D11CB" w:rsidRPr="008D11CB" w:rsidRDefault="008D11CB" w:rsidP="008D11CB">
            <w:pPr>
              <w:spacing w:before="0" w:after="0" w:line="300" w:lineRule="auto"/>
              <w:ind w:firstLine="0"/>
              <w:jc w:val="center"/>
              <w:rPr>
                <w:rFonts w:eastAsiaTheme="minorHAnsi"/>
                <w:b/>
                <w:szCs w:val="26"/>
              </w:rPr>
            </w:pPr>
            <w:r w:rsidRPr="008D11CB">
              <w:rPr>
                <w:rFonts w:eastAsiaTheme="minorHAnsi"/>
                <w:b/>
                <w:szCs w:val="26"/>
              </w:rPr>
              <w:t>SL</w:t>
            </w:r>
          </w:p>
        </w:tc>
        <w:tc>
          <w:tcPr>
            <w:tcW w:w="514" w:type="dxa"/>
            <w:vAlign w:val="center"/>
          </w:tcPr>
          <w:p w14:paraId="79970D3C" w14:textId="77777777" w:rsidR="008D11CB" w:rsidRPr="008D11CB" w:rsidRDefault="008D11CB" w:rsidP="008D11CB">
            <w:pPr>
              <w:spacing w:before="0" w:after="0" w:line="300" w:lineRule="auto"/>
              <w:ind w:firstLine="0"/>
              <w:jc w:val="center"/>
              <w:rPr>
                <w:rFonts w:eastAsiaTheme="minorHAnsi"/>
                <w:b/>
                <w:i/>
                <w:szCs w:val="26"/>
              </w:rPr>
            </w:pPr>
            <w:r w:rsidRPr="008D11CB">
              <w:rPr>
                <w:rFonts w:eastAsiaTheme="minorHAnsi"/>
                <w:b/>
                <w:i/>
                <w:szCs w:val="26"/>
              </w:rPr>
              <w:t>%</w:t>
            </w:r>
          </w:p>
        </w:tc>
        <w:tc>
          <w:tcPr>
            <w:tcW w:w="990" w:type="dxa"/>
            <w:vAlign w:val="center"/>
          </w:tcPr>
          <w:p w14:paraId="32E3B1D5" w14:textId="77777777" w:rsidR="008D11CB" w:rsidRPr="008D11CB" w:rsidRDefault="008D11CB" w:rsidP="008D11CB">
            <w:pPr>
              <w:spacing w:before="0" w:after="0" w:line="300" w:lineRule="auto"/>
              <w:ind w:firstLine="0"/>
              <w:jc w:val="left"/>
              <w:rPr>
                <w:rFonts w:eastAsiaTheme="minorHAnsi"/>
                <w:b/>
                <w:szCs w:val="26"/>
              </w:rPr>
            </w:pPr>
            <w:r w:rsidRPr="008D11CB">
              <w:rPr>
                <w:rFonts w:eastAsiaTheme="minorHAnsi"/>
                <w:b/>
                <w:szCs w:val="26"/>
              </w:rPr>
              <w:t>HSXS</w:t>
            </w:r>
          </w:p>
        </w:tc>
        <w:tc>
          <w:tcPr>
            <w:tcW w:w="810" w:type="dxa"/>
            <w:tcBorders>
              <w:right w:val="single" w:sz="4" w:space="0" w:color="auto"/>
            </w:tcBorders>
            <w:vAlign w:val="center"/>
          </w:tcPr>
          <w:p w14:paraId="6429F5BE" w14:textId="77777777" w:rsidR="008D11CB" w:rsidRPr="008D11CB" w:rsidRDefault="008D11CB" w:rsidP="008D11CB">
            <w:pPr>
              <w:spacing w:before="0" w:after="0" w:line="300" w:lineRule="auto"/>
              <w:ind w:firstLine="0"/>
              <w:jc w:val="left"/>
              <w:rPr>
                <w:rFonts w:eastAsiaTheme="minorHAnsi"/>
                <w:b/>
                <w:szCs w:val="26"/>
              </w:rPr>
            </w:pPr>
            <w:r w:rsidRPr="008D11CB">
              <w:rPr>
                <w:rFonts w:eastAsiaTheme="minorHAnsi"/>
                <w:b/>
                <w:szCs w:val="26"/>
              </w:rPr>
              <w:t>HSG</w:t>
            </w:r>
          </w:p>
        </w:tc>
      </w:tr>
      <w:tr w:rsidR="008D11CB" w:rsidRPr="008D11CB" w14:paraId="0A1C57BE" w14:textId="77777777" w:rsidTr="003B25D6">
        <w:tc>
          <w:tcPr>
            <w:tcW w:w="920" w:type="dxa"/>
            <w:vAlign w:val="center"/>
          </w:tcPr>
          <w:p w14:paraId="09930465" w14:textId="77777777" w:rsidR="008D11CB" w:rsidRPr="008D11CB" w:rsidRDefault="008D11CB" w:rsidP="008D11CB">
            <w:pPr>
              <w:spacing w:before="120" w:after="0" w:line="240" w:lineRule="auto"/>
              <w:ind w:firstLine="0"/>
              <w:jc w:val="center"/>
              <w:rPr>
                <w:rFonts w:eastAsiaTheme="minorHAnsi"/>
                <w:b/>
                <w:szCs w:val="26"/>
              </w:rPr>
            </w:pPr>
            <w:r w:rsidRPr="008D11CB">
              <w:rPr>
                <w:rFonts w:eastAsiaTheme="minorHAnsi"/>
                <w:b/>
                <w:szCs w:val="26"/>
              </w:rPr>
              <w:t>6</w:t>
            </w:r>
          </w:p>
        </w:tc>
        <w:tc>
          <w:tcPr>
            <w:tcW w:w="810" w:type="dxa"/>
            <w:vAlign w:val="center"/>
          </w:tcPr>
          <w:p w14:paraId="681C49A4" w14:textId="77777777" w:rsidR="008D11CB" w:rsidRPr="008D11CB" w:rsidRDefault="008D11CB" w:rsidP="008D11CB">
            <w:pPr>
              <w:spacing w:before="120" w:after="0" w:line="240" w:lineRule="auto"/>
              <w:ind w:firstLine="0"/>
              <w:jc w:val="center"/>
              <w:rPr>
                <w:rFonts w:eastAsiaTheme="minorHAnsi"/>
                <w:b/>
                <w:szCs w:val="26"/>
              </w:rPr>
            </w:pPr>
            <w:r w:rsidRPr="008D11CB">
              <w:rPr>
                <w:rFonts w:eastAsiaTheme="minorHAnsi"/>
                <w:b/>
                <w:szCs w:val="26"/>
              </w:rPr>
              <w:t>310</w:t>
            </w:r>
          </w:p>
        </w:tc>
        <w:tc>
          <w:tcPr>
            <w:tcW w:w="810" w:type="dxa"/>
            <w:vAlign w:val="center"/>
          </w:tcPr>
          <w:p w14:paraId="20420633" w14:textId="77777777" w:rsidR="008D11CB" w:rsidRPr="008D11CB" w:rsidRDefault="008D11CB" w:rsidP="008D11CB">
            <w:pPr>
              <w:spacing w:before="120" w:after="0" w:line="240" w:lineRule="auto"/>
              <w:ind w:firstLine="0"/>
              <w:jc w:val="center"/>
              <w:rPr>
                <w:rFonts w:eastAsiaTheme="minorHAnsi"/>
                <w:b/>
                <w:szCs w:val="26"/>
              </w:rPr>
            </w:pPr>
            <w:r w:rsidRPr="008D11CB">
              <w:rPr>
                <w:rFonts w:eastAsiaTheme="minorHAnsi"/>
                <w:b/>
                <w:szCs w:val="26"/>
              </w:rPr>
              <w:t>310</w:t>
            </w:r>
          </w:p>
        </w:tc>
        <w:tc>
          <w:tcPr>
            <w:tcW w:w="742" w:type="dxa"/>
            <w:vAlign w:val="center"/>
          </w:tcPr>
          <w:p w14:paraId="1FF4A267" w14:textId="77777777" w:rsidR="008D11CB" w:rsidRPr="008D11CB" w:rsidRDefault="008D11CB" w:rsidP="008D11CB">
            <w:pPr>
              <w:spacing w:before="120" w:after="0" w:line="240" w:lineRule="auto"/>
              <w:ind w:firstLine="0"/>
              <w:jc w:val="center"/>
              <w:rPr>
                <w:rFonts w:eastAsiaTheme="minorHAnsi"/>
                <w:i/>
                <w:szCs w:val="26"/>
              </w:rPr>
            </w:pPr>
            <w:r w:rsidRPr="008D11CB">
              <w:rPr>
                <w:rFonts w:eastAsiaTheme="minorHAnsi"/>
                <w:i/>
                <w:szCs w:val="26"/>
              </w:rPr>
              <w:t>100</w:t>
            </w:r>
          </w:p>
        </w:tc>
        <w:tc>
          <w:tcPr>
            <w:tcW w:w="605" w:type="dxa"/>
            <w:vAlign w:val="center"/>
          </w:tcPr>
          <w:p w14:paraId="07071506" w14:textId="77777777" w:rsidR="008D11CB" w:rsidRPr="008D11CB" w:rsidRDefault="008D11CB" w:rsidP="008D11CB">
            <w:pPr>
              <w:spacing w:before="120" w:after="0" w:line="240" w:lineRule="auto"/>
              <w:ind w:firstLine="0"/>
              <w:jc w:val="center"/>
              <w:rPr>
                <w:rFonts w:eastAsiaTheme="minorHAnsi"/>
                <w:b/>
                <w:szCs w:val="26"/>
              </w:rPr>
            </w:pPr>
          </w:p>
        </w:tc>
        <w:tc>
          <w:tcPr>
            <w:tcW w:w="610" w:type="dxa"/>
            <w:vAlign w:val="center"/>
          </w:tcPr>
          <w:p w14:paraId="35BE4539" w14:textId="77777777" w:rsidR="008D11CB" w:rsidRPr="008D11CB" w:rsidRDefault="008D11CB" w:rsidP="008D11CB">
            <w:pPr>
              <w:spacing w:before="120" w:after="0" w:line="240" w:lineRule="auto"/>
              <w:ind w:firstLine="0"/>
              <w:jc w:val="center"/>
              <w:rPr>
                <w:rFonts w:eastAsiaTheme="minorHAnsi"/>
                <w:i/>
                <w:szCs w:val="26"/>
              </w:rPr>
            </w:pPr>
          </w:p>
        </w:tc>
        <w:tc>
          <w:tcPr>
            <w:tcW w:w="776" w:type="dxa"/>
            <w:vAlign w:val="center"/>
          </w:tcPr>
          <w:p w14:paraId="5F725E77" w14:textId="77777777" w:rsidR="008D11CB" w:rsidRPr="008D11CB" w:rsidRDefault="008D11CB" w:rsidP="008D11CB">
            <w:pPr>
              <w:spacing w:before="120" w:after="0" w:line="240" w:lineRule="auto"/>
              <w:ind w:firstLine="0"/>
              <w:jc w:val="center"/>
              <w:rPr>
                <w:rFonts w:eastAsiaTheme="minorHAnsi"/>
                <w:b/>
                <w:szCs w:val="26"/>
              </w:rPr>
            </w:pPr>
            <w:r w:rsidRPr="008D11CB">
              <w:rPr>
                <w:rFonts w:eastAsiaTheme="minorHAnsi"/>
                <w:b/>
                <w:szCs w:val="26"/>
              </w:rPr>
              <w:t>310</w:t>
            </w:r>
          </w:p>
        </w:tc>
        <w:tc>
          <w:tcPr>
            <w:tcW w:w="740" w:type="dxa"/>
            <w:vAlign w:val="center"/>
          </w:tcPr>
          <w:p w14:paraId="419EF55D" w14:textId="77777777" w:rsidR="008D11CB" w:rsidRPr="008D11CB" w:rsidRDefault="008D11CB" w:rsidP="008D11CB">
            <w:pPr>
              <w:spacing w:before="120" w:after="0" w:line="240" w:lineRule="auto"/>
              <w:ind w:firstLine="0"/>
              <w:jc w:val="center"/>
              <w:rPr>
                <w:rFonts w:eastAsiaTheme="minorHAnsi"/>
                <w:i/>
                <w:szCs w:val="26"/>
              </w:rPr>
            </w:pPr>
            <w:r w:rsidRPr="008D11CB">
              <w:rPr>
                <w:rFonts w:eastAsiaTheme="minorHAnsi"/>
                <w:i/>
                <w:szCs w:val="26"/>
              </w:rPr>
              <w:t>100</w:t>
            </w:r>
          </w:p>
        </w:tc>
        <w:tc>
          <w:tcPr>
            <w:tcW w:w="567" w:type="dxa"/>
            <w:vAlign w:val="center"/>
          </w:tcPr>
          <w:p w14:paraId="0A37CD7A" w14:textId="77777777" w:rsidR="008D11CB" w:rsidRPr="008D11CB" w:rsidRDefault="008D11CB" w:rsidP="008D11CB">
            <w:pPr>
              <w:spacing w:before="120" w:after="0" w:line="240" w:lineRule="auto"/>
              <w:ind w:firstLine="0"/>
              <w:jc w:val="center"/>
              <w:rPr>
                <w:rFonts w:eastAsiaTheme="minorHAnsi"/>
                <w:b/>
                <w:szCs w:val="26"/>
              </w:rPr>
            </w:pPr>
          </w:p>
        </w:tc>
        <w:tc>
          <w:tcPr>
            <w:tcW w:w="567" w:type="dxa"/>
            <w:vAlign w:val="center"/>
          </w:tcPr>
          <w:p w14:paraId="19D268E3" w14:textId="77777777" w:rsidR="008D11CB" w:rsidRPr="008D11CB" w:rsidRDefault="008D11CB" w:rsidP="008D11CB">
            <w:pPr>
              <w:spacing w:before="120" w:after="0" w:line="240" w:lineRule="auto"/>
              <w:ind w:firstLine="0"/>
              <w:jc w:val="center"/>
              <w:rPr>
                <w:rFonts w:eastAsiaTheme="minorHAnsi"/>
                <w:i/>
                <w:szCs w:val="26"/>
              </w:rPr>
            </w:pPr>
          </w:p>
        </w:tc>
        <w:tc>
          <w:tcPr>
            <w:tcW w:w="708" w:type="dxa"/>
            <w:vAlign w:val="center"/>
          </w:tcPr>
          <w:p w14:paraId="380E7C58" w14:textId="77777777" w:rsidR="008D11CB" w:rsidRPr="008D11CB" w:rsidRDefault="008D11CB" w:rsidP="008D11CB">
            <w:pPr>
              <w:spacing w:before="120" w:after="0" w:line="240" w:lineRule="auto"/>
              <w:ind w:firstLine="0"/>
              <w:jc w:val="center"/>
              <w:rPr>
                <w:rFonts w:eastAsiaTheme="minorHAnsi"/>
                <w:b/>
                <w:szCs w:val="26"/>
              </w:rPr>
            </w:pPr>
          </w:p>
        </w:tc>
        <w:tc>
          <w:tcPr>
            <w:tcW w:w="514" w:type="dxa"/>
            <w:vAlign w:val="center"/>
          </w:tcPr>
          <w:p w14:paraId="1EC5186F" w14:textId="77777777" w:rsidR="008D11CB" w:rsidRPr="008D11CB" w:rsidRDefault="008D11CB" w:rsidP="008D11CB">
            <w:pPr>
              <w:spacing w:before="120" w:after="0" w:line="240" w:lineRule="auto"/>
              <w:ind w:firstLine="0"/>
              <w:jc w:val="center"/>
              <w:rPr>
                <w:rFonts w:eastAsiaTheme="minorHAnsi"/>
                <w:i/>
                <w:szCs w:val="26"/>
              </w:rPr>
            </w:pPr>
          </w:p>
        </w:tc>
        <w:tc>
          <w:tcPr>
            <w:tcW w:w="990" w:type="dxa"/>
            <w:vAlign w:val="center"/>
          </w:tcPr>
          <w:p w14:paraId="0A471359" w14:textId="77777777" w:rsidR="008D11CB" w:rsidRPr="008D11CB" w:rsidRDefault="008D11CB" w:rsidP="008D11CB">
            <w:pPr>
              <w:spacing w:before="120" w:after="0" w:line="240" w:lineRule="auto"/>
              <w:ind w:firstLine="0"/>
              <w:jc w:val="center"/>
              <w:rPr>
                <w:rFonts w:eastAsiaTheme="minorHAnsi"/>
                <w:szCs w:val="26"/>
              </w:rPr>
            </w:pPr>
            <w:r w:rsidRPr="008D11CB">
              <w:rPr>
                <w:rFonts w:eastAsiaTheme="minorHAnsi"/>
                <w:szCs w:val="26"/>
              </w:rPr>
              <w:t>308</w:t>
            </w:r>
          </w:p>
        </w:tc>
        <w:tc>
          <w:tcPr>
            <w:tcW w:w="810" w:type="dxa"/>
            <w:vAlign w:val="center"/>
          </w:tcPr>
          <w:p w14:paraId="63BDF993" w14:textId="77777777" w:rsidR="008D11CB" w:rsidRPr="008D11CB" w:rsidRDefault="008D11CB" w:rsidP="008D11CB">
            <w:pPr>
              <w:spacing w:before="120" w:after="0" w:line="240" w:lineRule="auto"/>
              <w:ind w:firstLine="0"/>
              <w:jc w:val="center"/>
              <w:rPr>
                <w:rFonts w:eastAsiaTheme="minorHAnsi"/>
                <w:szCs w:val="26"/>
              </w:rPr>
            </w:pPr>
            <w:r w:rsidRPr="008D11CB">
              <w:rPr>
                <w:rFonts w:eastAsiaTheme="minorHAnsi"/>
                <w:szCs w:val="26"/>
              </w:rPr>
              <w:t>2</w:t>
            </w:r>
          </w:p>
        </w:tc>
      </w:tr>
      <w:tr w:rsidR="008D11CB" w:rsidRPr="008D11CB" w14:paraId="7370EBC7" w14:textId="77777777" w:rsidTr="003B25D6">
        <w:tc>
          <w:tcPr>
            <w:tcW w:w="920" w:type="dxa"/>
            <w:vAlign w:val="center"/>
          </w:tcPr>
          <w:p w14:paraId="7C5ED79B" w14:textId="77777777" w:rsidR="008D11CB" w:rsidRPr="008D11CB" w:rsidRDefault="008D11CB" w:rsidP="008D11CB">
            <w:pPr>
              <w:spacing w:before="120" w:after="0" w:line="240" w:lineRule="auto"/>
              <w:ind w:firstLine="0"/>
              <w:jc w:val="center"/>
              <w:rPr>
                <w:rFonts w:eastAsiaTheme="minorHAnsi"/>
                <w:b/>
                <w:szCs w:val="26"/>
              </w:rPr>
            </w:pPr>
            <w:r w:rsidRPr="008D11CB">
              <w:rPr>
                <w:rFonts w:eastAsiaTheme="minorHAnsi"/>
                <w:b/>
                <w:szCs w:val="26"/>
              </w:rPr>
              <w:t>7</w:t>
            </w:r>
          </w:p>
        </w:tc>
        <w:tc>
          <w:tcPr>
            <w:tcW w:w="810" w:type="dxa"/>
            <w:vAlign w:val="center"/>
          </w:tcPr>
          <w:p w14:paraId="5D824F5E" w14:textId="77777777" w:rsidR="008D11CB" w:rsidRPr="008D11CB" w:rsidRDefault="008D11CB" w:rsidP="008D11CB">
            <w:pPr>
              <w:spacing w:before="120" w:after="0" w:line="240" w:lineRule="auto"/>
              <w:ind w:firstLine="0"/>
              <w:jc w:val="center"/>
              <w:rPr>
                <w:rFonts w:eastAsiaTheme="minorHAnsi"/>
                <w:b/>
                <w:szCs w:val="26"/>
              </w:rPr>
            </w:pPr>
            <w:r w:rsidRPr="008D11CB">
              <w:rPr>
                <w:rFonts w:eastAsiaTheme="minorHAnsi"/>
                <w:b/>
                <w:szCs w:val="26"/>
              </w:rPr>
              <w:t>274</w:t>
            </w:r>
          </w:p>
        </w:tc>
        <w:tc>
          <w:tcPr>
            <w:tcW w:w="810" w:type="dxa"/>
            <w:vAlign w:val="center"/>
          </w:tcPr>
          <w:p w14:paraId="6B2B9EF0" w14:textId="77777777" w:rsidR="008D11CB" w:rsidRPr="008D11CB" w:rsidRDefault="008D11CB" w:rsidP="008D11CB">
            <w:pPr>
              <w:spacing w:before="120" w:after="0" w:line="240" w:lineRule="auto"/>
              <w:ind w:firstLine="0"/>
              <w:jc w:val="center"/>
              <w:rPr>
                <w:rFonts w:eastAsiaTheme="minorHAnsi"/>
                <w:b/>
                <w:szCs w:val="26"/>
              </w:rPr>
            </w:pPr>
            <w:r w:rsidRPr="008D11CB">
              <w:rPr>
                <w:rFonts w:eastAsiaTheme="minorHAnsi"/>
                <w:b/>
                <w:szCs w:val="26"/>
              </w:rPr>
              <w:t>274</w:t>
            </w:r>
          </w:p>
        </w:tc>
        <w:tc>
          <w:tcPr>
            <w:tcW w:w="742" w:type="dxa"/>
            <w:vAlign w:val="center"/>
          </w:tcPr>
          <w:p w14:paraId="037D5C92" w14:textId="77777777" w:rsidR="008D11CB" w:rsidRPr="008D11CB" w:rsidRDefault="008D11CB" w:rsidP="008D11CB">
            <w:pPr>
              <w:spacing w:before="120" w:after="0" w:line="240" w:lineRule="auto"/>
              <w:ind w:firstLine="0"/>
              <w:jc w:val="center"/>
              <w:rPr>
                <w:rFonts w:eastAsiaTheme="minorHAnsi"/>
                <w:i/>
                <w:szCs w:val="26"/>
              </w:rPr>
            </w:pPr>
            <w:r w:rsidRPr="008D11CB">
              <w:rPr>
                <w:rFonts w:eastAsiaTheme="minorHAnsi"/>
                <w:i/>
                <w:szCs w:val="26"/>
              </w:rPr>
              <w:t>100</w:t>
            </w:r>
          </w:p>
        </w:tc>
        <w:tc>
          <w:tcPr>
            <w:tcW w:w="605" w:type="dxa"/>
            <w:vAlign w:val="center"/>
          </w:tcPr>
          <w:p w14:paraId="7B54F86B" w14:textId="77777777" w:rsidR="008D11CB" w:rsidRPr="008D11CB" w:rsidRDefault="008D11CB" w:rsidP="008D11CB">
            <w:pPr>
              <w:spacing w:before="120" w:after="0" w:line="240" w:lineRule="auto"/>
              <w:ind w:firstLine="0"/>
              <w:jc w:val="center"/>
              <w:rPr>
                <w:rFonts w:eastAsiaTheme="minorHAnsi"/>
                <w:b/>
                <w:szCs w:val="26"/>
              </w:rPr>
            </w:pPr>
          </w:p>
        </w:tc>
        <w:tc>
          <w:tcPr>
            <w:tcW w:w="610" w:type="dxa"/>
            <w:vAlign w:val="center"/>
          </w:tcPr>
          <w:p w14:paraId="05CB2799" w14:textId="77777777" w:rsidR="008D11CB" w:rsidRPr="008D11CB" w:rsidRDefault="008D11CB" w:rsidP="008D11CB">
            <w:pPr>
              <w:spacing w:before="120" w:after="0" w:line="240" w:lineRule="auto"/>
              <w:ind w:firstLine="0"/>
              <w:jc w:val="center"/>
              <w:rPr>
                <w:rFonts w:eastAsiaTheme="minorHAnsi"/>
                <w:i/>
                <w:szCs w:val="26"/>
              </w:rPr>
            </w:pPr>
          </w:p>
        </w:tc>
        <w:tc>
          <w:tcPr>
            <w:tcW w:w="776" w:type="dxa"/>
            <w:vAlign w:val="center"/>
          </w:tcPr>
          <w:p w14:paraId="5DBABC79" w14:textId="77777777" w:rsidR="008D11CB" w:rsidRPr="008D11CB" w:rsidRDefault="008D11CB" w:rsidP="008D11CB">
            <w:pPr>
              <w:spacing w:before="120" w:after="0" w:line="240" w:lineRule="auto"/>
              <w:ind w:firstLine="0"/>
              <w:jc w:val="center"/>
              <w:rPr>
                <w:rFonts w:eastAsiaTheme="minorHAnsi"/>
                <w:b/>
                <w:szCs w:val="26"/>
              </w:rPr>
            </w:pPr>
            <w:r w:rsidRPr="008D11CB">
              <w:rPr>
                <w:rFonts w:eastAsiaTheme="minorHAnsi"/>
                <w:b/>
                <w:szCs w:val="26"/>
              </w:rPr>
              <w:t>274</w:t>
            </w:r>
          </w:p>
        </w:tc>
        <w:tc>
          <w:tcPr>
            <w:tcW w:w="740" w:type="dxa"/>
            <w:vAlign w:val="center"/>
          </w:tcPr>
          <w:p w14:paraId="5FDD4805" w14:textId="77777777" w:rsidR="008D11CB" w:rsidRPr="008D11CB" w:rsidRDefault="008D11CB" w:rsidP="008D11CB">
            <w:pPr>
              <w:spacing w:before="120" w:after="0" w:line="240" w:lineRule="auto"/>
              <w:ind w:firstLine="0"/>
              <w:jc w:val="center"/>
              <w:rPr>
                <w:rFonts w:eastAsiaTheme="minorHAnsi"/>
                <w:i/>
                <w:szCs w:val="26"/>
              </w:rPr>
            </w:pPr>
            <w:r w:rsidRPr="008D11CB">
              <w:rPr>
                <w:rFonts w:eastAsiaTheme="minorHAnsi"/>
                <w:i/>
                <w:szCs w:val="26"/>
              </w:rPr>
              <w:t>100</w:t>
            </w:r>
          </w:p>
        </w:tc>
        <w:tc>
          <w:tcPr>
            <w:tcW w:w="567" w:type="dxa"/>
            <w:vAlign w:val="center"/>
          </w:tcPr>
          <w:p w14:paraId="4720CE65" w14:textId="77777777" w:rsidR="008D11CB" w:rsidRPr="008D11CB" w:rsidRDefault="008D11CB" w:rsidP="008D11CB">
            <w:pPr>
              <w:spacing w:before="120" w:after="0" w:line="240" w:lineRule="auto"/>
              <w:ind w:firstLine="0"/>
              <w:jc w:val="center"/>
              <w:rPr>
                <w:rFonts w:eastAsiaTheme="minorHAnsi"/>
                <w:b/>
                <w:szCs w:val="26"/>
              </w:rPr>
            </w:pPr>
          </w:p>
        </w:tc>
        <w:tc>
          <w:tcPr>
            <w:tcW w:w="567" w:type="dxa"/>
            <w:vAlign w:val="center"/>
          </w:tcPr>
          <w:p w14:paraId="509AC5B8" w14:textId="77777777" w:rsidR="008D11CB" w:rsidRPr="008D11CB" w:rsidRDefault="008D11CB" w:rsidP="008D11CB">
            <w:pPr>
              <w:spacing w:before="120" w:after="0" w:line="240" w:lineRule="auto"/>
              <w:ind w:firstLine="0"/>
              <w:jc w:val="center"/>
              <w:rPr>
                <w:rFonts w:eastAsiaTheme="minorHAnsi"/>
                <w:i/>
                <w:szCs w:val="26"/>
              </w:rPr>
            </w:pPr>
          </w:p>
        </w:tc>
        <w:tc>
          <w:tcPr>
            <w:tcW w:w="708" w:type="dxa"/>
            <w:vAlign w:val="center"/>
          </w:tcPr>
          <w:p w14:paraId="5C9FF331" w14:textId="77777777" w:rsidR="008D11CB" w:rsidRPr="008D11CB" w:rsidRDefault="008D11CB" w:rsidP="008D11CB">
            <w:pPr>
              <w:spacing w:before="120" w:after="0" w:line="240" w:lineRule="auto"/>
              <w:ind w:firstLine="0"/>
              <w:jc w:val="center"/>
              <w:rPr>
                <w:rFonts w:eastAsiaTheme="minorHAnsi"/>
                <w:b/>
                <w:szCs w:val="26"/>
              </w:rPr>
            </w:pPr>
          </w:p>
        </w:tc>
        <w:tc>
          <w:tcPr>
            <w:tcW w:w="514" w:type="dxa"/>
            <w:vAlign w:val="center"/>
          </w:tcPr>
          <w:p w14:paraId="7F418659" w14:textId="77777777" w:rsidR="008D11CB" w:rsidRPr="008D11CB" w:rsidRDefault="008D11CB" w:rsidP="008D11CB">
            <w:pPr>
              <w:spacing w:before="120" w:after="0" w:line="240" w:lineRule="auto"/>
              <w:ind w:firstLine="0"/>
              <w:jc w:val="center"/>
              <w:rPr>
                <w:rFonts w:eastAsiaTheme="minorHAnsi"/>
                <w:i/>
                <w:szCs w:val="26"/>
              </w:rPr>
            </w:pPr>
          </w:p>
        </w:tc>
        <w:tc>
          <w:tcPr>
            <w:tcW w:w="990" w:type="dxa"/>
            <w:vAlign w:val="center"/>
          </w:tcPr>
          <w:p w14:paraId="0FCC0596" w14:textId="77777777" w:rsidR="008D11CB" w:rsidRPr="008D11CB" w:rsidRDefault="008D11CB" w:rsidP="008D11CB">
            <w:pPr>
              <w:spacing w:before="120" w:after="0" w:line="240" w:lineRule="auto"/>
              <w:ind w:firstLine="0"/>
              <w:jc w:val="center"/>
              <w:rPr>
                <w:rFonts w:eastAsiaTheme="minorHAnsi"/>
                <w:szCs w:val="26"/>
              </w:rPr>
            </w:pPr>
            <w:r w:rsidRPr="008D11CB">
              <w:rPr>
                <w:rFonts w:eastAsiaTheme="minorHAnsi"/>
                <w:szCs w:val="26"/>
              </w:rPr>
              <w:t>266</w:t>
            </w:r>
          </w:p>
        </w:tc>
        <w:tc>
          <w:tcPr>
            <w:tcW w:w="810" w:type="dxa"/>
            <w:vAlign w:val="center"/>
          </w:tcPr>
          <w:p w14:paraId="20FF0BB5" w14:textId="77777777" w:rsidR="008D11CB" w:rsidRPr="008D11CB" w:rsidRDefault="008D11CB" w:rsidP="008D11CB">
            <w:pPr>
              <w:spacing w:before="120" w:after="0" w:line="240" w:lineRule="auto"/>
              <w:ind w:firstLine="0"/>
              <w:jc w:val="center"/>
              <w:rPr>
                <w:rFonts w:eastAsiaTheme="minorHAnsi"/>
                <w:szCs w:val="26"/>
              </w:rPr>
            </w:pPr>
            <w:r w:rsidRPr="008D11CB">
              <w:rPr>
                <w:rFonts w:eastAsiaTheme="minorHAnsi"/>
                <w:szCs w:val="26"/>
              </w:rPr>
              <w:t>8</w:t>
            </w:r>
          </w:p>
        </w:tc>
      </w:tr>
      <w:tr w:rsidR="008D11CB" w:rsidRPr="008D11CB" w14:paraId="6AB1F00B" w14:textId="77777777" w:rsidTr="003B25D6">
        <w:tc>
          <w:tcPr>
            <w:tcW w:w="920" w:type="dxa"/>
            <w:vAlign w:val="center"/>
          </w:tcPr>
          <w:p w14:paraId="4E122701" w14:textId="77777777" w:rsidR="008D11CB" w:rsidRPr="008D11CB" w:rsidRDefault="008D11CB" w:rsidP="008D11CB">
            <w:pPr>
              <w:spacing w:before="120" w:after="0" w:line="240" w:lineRule="auto"/>
              <w:ind w:firstLine="0"/>
              <w:jc w:val="center"/>
              <w:rPr>
                <w:rFonts w:eastAsiaTheme="minorHAnsi"/>
                <w:b/>
                <w:szCs w:val="26"/>
              </w:rPr>
            </w:pPr>
            <w:r w:rsidRPr="008D11CB">
              <w:rPr>
                <w:rFonts w:eastAsiaTheme="minorHAnsi"/>
                <w:b/>
                <w:szCs w:val="26"/>
              </w:rPr>
              <w:lastRenderedPageBreak/>
              <w:t>8</w:t>
            </w:r>
          </w:p>
        </w:tc>
        <w:tc>
          <w:tcPr>
            <w:tcW w:w="810" w:type="dxa"/>
            <w:vAlign w:val="center"/>
          </w:tcPr>
          <w:p w14:paraId="296F38FE" w14:textId="77777777" w:rsidR="008D11CB" w:rsidRPr="008D11CB" w:rsidRDefault="008D11CB" w:rsidP="008D11CB">
            <w:pPr>
              <w:spacing w:before="120" w:after="0" w:line="240" w:lineRule="auto"/>
              <w:ind w:firstLine="0"/>
              <w:jc w:val="center"/>
              <w:rPr>
                <w:rFonts w:eastAsiaTheme="minorHAnsi"/>
                <w:b/>
                <w:szCs w:val="26"/>
              </w:rPr>
            </w:pPr>
            <w:r w:rsidRPr="008D11CB">
              <w:rPr>
                <w:rFonts w:eastAsiaTheme="minorHAnsi"/>
                <w:b/>
                <w:szCs w:val="26"/>
              </w:rPr>
              <w:t>267</w:t>
            </w:r>
          </w:p>
        </w:tc>
        <w:tc>
          <w:tcPr>
            <w:tcW w:w="810" w:type="dxa"/>
            <w:vAlign w:val="center"/>
          </w:tcPr>
          <w:p w14:paraId="2AEA23C5" w14:textId="77777777" w:rsidR="008D11CB" w:rsidRPr="008D11CB" w:rsidRDefault="008D11CB" w:rsidP="008D11CB">
            <w:pPr>
              <w:spacing w:before="120" w:after="0" w:line="240" w:lineRule="auto"/>
              <w:ind w:firstLine="0"/>
              <w:jc w:val="center"/>
              <w:rPr>
                <w:rFonts w:eastAsiaTheme="minorHAnsi"/>
                <w:b/>
                <w:szCs w:val="26"/>
              </w:rPr>
            </w:pPr>
            <w:r w:rsidRPr="008D11CB">
              <w:rPr>
                <w:rFonts w:eastAsiaTheme="minorHAnsi"/>
                <w:b/>
                <w:szCs w:val="26"/>
              </w:rPr>
              <w:t>267</w:t>
            </w:r>
          </w:p>
        </w:tc>
        <w:tc>
          <w:tcPr>
            <w:tcW w:w="742" w:type="dxa"/>
            <w:vAlign w:val="center"/>
          </w:tcPr>
          <w:p w14:paraId="736AF895" w14:textId="77777777" w:rsidR="008D11CB" w:rsidRPr="008D11CB" w:rsidRDefault="008D11CB" w:rsidP="008D11CB">
            <w:pPr>
              <w:spacing w:before="120" w:after="0" w:line="240" w:lineRule="auto"/>
              <w:ind w:firstLine="0"/>
              <w:jc w:val="center"/>
              <w:rPr>
                <w:rFonts w:eastAsiaTheme="minorHAnsi"/>
                <w:i/>
                <w:szCs w:val="26"/>
              </w:rPr>
            </w:pPr>
            <w:r w:rsidRPr="008D11CB">
              <w:rPr>
                <w:rFonts w:eastAsiaTheme="minorHAnsi"/>
                <w:i/>
                <w:szCs w:val="26"/>
              </w:rPr>
              <w:t>100</w:t>
            </w:r>
          </w:p>
        </w:tc>
        <w:tc>
          <w:tcPr>
            <w:tcW w:w="605" w:type="dxa"/>
            <w:vAlign w:val="center"/>
          </w:tcPr>
          <w:p w14:paraId="69CF58EC" w14:textId="77777777" w:rsidR="008D11CB" w:rsidRPr="008D11CB" w:rsidRDefault="008D11CB" w:rsidP="008D11CB">
            <w:pPr>
              <w:spacing w:before="120" w:after="0" w:line="240" w:lineRule="auto"/>
              <w:ind w:firstLine="0"/>
              <w:jc w:val="center"/>
              <w:rPr>
                <w:rFonts w:eastAsiaTheme="minorHAnsi"/>
                <w:b/>
                <w:szCs w:val="26"/>
              </w:rPr>
            </w:pPr>
          </w:p>
        </w:tc>
        <w:tc>
          <w:tcPr>
            <w:tcW w:w="610" w:type="dxa"/>
            <w:vAlign w:val="center"/>
          </w:tcPr>
          <w:p w14:paraId="52934C0C" w14:textId="77777777" w:rsidR="008D11CB" w:rsidRPr="008D11CB" w:rsidRDefault="008D11CB" w:rsidP="008D11CB">
            <w:pPr>
              <w:spacing w:before="120" w:after="0" w:line="240" w:lineRule="auto"/>
              <w:ind w:firstLine="0"/>
              <w:jc w:val="center"/>
              <w:rPr>
                <w:rFonts w:eastAsiaTheme="minorHAnsi"/>
                <w:i/>
                <w:szCs w:val="26"/>
              </w:rPr>
            </w:pPr>
          </w:p>
        </w:tc>
        <w:tc>
          <w:tcPr>
            <w:tcW w:w="776" w:type="dxa"/>
            <w:vAlign w:val="center"/>
          </w:tcPr>
          <w:p w14:paraId="77D93AED" w14:textId="77777777" w:rsidR="008D11CB" w:rsidRPr="008D11CB" w:rsidRDefault="008D11CB" w:rsidP="008D11CB">
            <w:pPr>
              <w:spacing w:before="120" w:after="0" w:line="240" w:lineRule="auto"/>
              <w:ind w:firstLine="0"/>
              <w:jc w:val="center"/>
              <w:rPr>
                <w:rFonts w:eastAsiaTheme="minorHAnsi"/>
                <w:b/>
                <w:szCs w:val="26"/>
              </w:rPr>
            </w:pPr>
            <w:r w:rsidRPr="008D11CB">
              <w:rPr>
                <w:rFonts w:eastAsiaTheme="minorHAnsi"/>
                <w:b/>
                <w:szCs w:val="26"/>
              </w:rPr>
              <w:t>267</w:t>
            </w:r>
          </w:p>
        </w:tc>
        <w:tc>
          <w:tcPr>
            <w:tcW w:w="740" w:type="dxa"/>
            <w:vAlign w:val="center"/>
          </w:tcPr>
          <w:p w14:paraId="63B69CBE" w14:textId="77777777" w:rsidR="008D11CB" w:rsidRPr="008D11CB" w:rsidRDefault="008D11CB" w:rsidP="008D11CB">
            <w:pPr>
              <w:spacing w:before="120" w:after="0" w:line="240" w:lineRule="auto"/>
              <w:ind w:firstLine="0"/>
              <w:jc w:val="center"/>
              <w:rPr>
                <w:rFonts w:eastAsiaTheme="minorHAnsi"/>
                <w:i/>
                <w:szCs w:val="26"/>
              </w:rPr>
            </w:pPr>
            <w:r w:rsidRPr="008D11CB">
              <w:rPr>
                <w:rFonts w:eastAsiaTheme="minorHAnsi"/>
                <w:i/>
                <w:szCs w:val="26"/>
              </w:rPr>
              <w:t>100</w:t>
            </w:r>
          </w:p>
        </w:tc>
        <w:tc>
          <w:tcPr>
            <w:tcW w:w="567" w:type="dxa"/>
            <w:vAlign w:val="center"/>
          </w:tcPr>
          <w:p w14:paraId="6FA80E98" w14:textId="77777777" w:rsidR="008D11CB" w:rsidRPr="008D11CB" w:rsidRDefault="008D11CB" w:rsidP="008D11CB">
            <w:pPr>
              <w:spacing w:before="120" w:after="0" w:line="240" w:lineRule="auto"/>
              <w:ind w:firstLine="0"/>
              <w:jc w:val="center"/>
              <w:rPr>
                <w:rFonts w:eastAsiaTheme="minorHAnsi"/>
                <w:b/>
                <w:szCs w:val="26"/>
              </w:rPr>
            </w:pPr>
          </w:p>
        </w:tc>
        <w:tc>
          <w:tcPr>
            <w:tcW w:w="567" w:type="dxa"/>
            <w:vAlign w:val="center"/>
          </w:tcPr>
          <w:p w14:paraId="1D44DACD" w14:textId="77777777" w:rsidR="008D11CB" w:rsidRPr="008D11CB" w:rsidRDefault="008D11CB" w:rsidP="008D11CB">
            <w:pPr>
              <w:spacing w:before="120" w:after="0" w:line="240" w:lineRule="auto"/>
              <w:ind w:firstLine="0"/>
              <w:jc w:val="center"/>
              <w:rPr>
                <w:rFonts w:eastAsiaTheme="minorHAnsi"/>
                <w:i/>
                <w:szCs w:val="26"/>
              </w:rPr>
            </w:pPr>
          </w:p>
        </w:tc>
        <w:tc>
          <w:tcPr>
            <w:tcW w:w="708" w:type="dxa"/>
            <w:vAlign w:val="center"/>
          </w:tcPr>
          <w:p w14:paraId="758AAE6E" w14:textId="77777777" w:rsidR="008D11CB" w:rsidRPr="008D11CB" w:rsidRDefault="008D11CB" w:rsidP="008D11CB">
            <w:pPr>
              <w:spacing w:before="120" w:after="0" w:line="240" w:lineRule="auto"/>
              <w:ind w:firstLine="0"/>
              <w:jc w:val="center"/>
              <w:rPr>
                <w:rFonts w:eastAsiaTheme="minorHAnsi"/>
                <w:b/>
                <w:szCs w:val="26"/>
              </w:rPr>
            </w:pPr>
          </w:p>
        </w:tc>
        <w:tc>
          <w:tcPr>
            <w:tcW w:w="514" w:type="dxa"/>
            <w:vAlign w:val="center"/>
          </w:tcPr>
          <w:p w14:paraId="6452A87F" w14:textId="77777777" w:rsidR="008D11CB" w:rsidRPr="008D11CB" w:rsidRDefault="008D11CB" w:rsidP="008D11CB">
            <w:pPr>
              <w:spacing w:before="120" w:after="0" w:line="240" w:lineRule="auto"/>
              <w:ind w:firstLine="0"/>
              <w:jc w:val="center"/>
              <w:rPr>
                <w:rFonts w:eastAsiaTheme="minorHAnsi"/>
                <w:i/>
                <w:szCs w:val="26"/>
              </w:rPr>
            </w:pPr>
          </w:p>
        </w:tc>
        <w:tc>
          <w:tcPr>
            <w:tcW w:w="990" w:type="dxa"/>
            <w:vAlign w:val="center"/>
          </w:tcPr>
          <w:p w14:paraId="5216F7C3" w14:textId="77777777" w:rsidR="008D11CB" w:rsidRPr="008D11CB" w:rsidRDefault="008D11CB" w:rsidP="008D11CB">
            <w:pPr>
              <w:spacing w:before="120" w:after="0" w:line="240" w:lineRule="auto"/>
              <w:ind w:firstLine="0"/>
              <w:jc w:val="center"/>
              <w:rPr>
                <w:rFonts w:eastAsiaTheme="minorHAnsi"/>
                <w:szCs w:val="26"/>
              </w:rPr>
            </w:pPr>
            <w:r w:rsidRPr="008D11CB">
              <w:rPr>
                <w:rFonts w:eastAsiaTheme="minorHAnsi"/>
                <w:szCs w:val="26"/>
              </w:rPr>
              <w:t>258</w:t>
            </w:r>
          </w:p>
        </w:tc>
        <w:tc>
          <w:tcPr>
            <w:tcW w:w="810" w:type="dxa"/>
            <w:vAlign w:val="center"/>
          </w:tcPr>
          <w:p w14:paraId="562BD5B2" w14:textId="77777777" w:rsidR="008D11CB" w:rsidRPr="008D11CB" w:rsidRDefault="008D11CB" w:rsidP="008D11CB">
            <w:pPr>
              <w:spacing w:before="120" w:after="0" w:line="240" w:lineRule="auto"/>
              <w:ind w:firstLine="0"/>
              <w:jc w:val="center"/>
              <w:rPr>
                <w:rFonts w:eastAsiaTheme="minorHAnsi"/>
                <w:szCs w:val="26"/>
              </w:rPr>
            </w:pPr>
            <w:r w:rsidRPr="008D11CB">
              <w:rPr>
                <w:rFonts w:eastAsiaTheme="minorHAnsi"/>
                <w:szCs w:val="26"/>
              </w:rPr>
              <w:t>9</w:t>
            </w:r>
          </w:p>
        </w:tc>
      </w:tr>
      <w:tr w:rsidR="008D11CB" w:rsidRPr="008D11CB" w14:paraId="333CF832" w14:textId="77777777" w:rsidTr="003B25D6">
        <w:tc>
          <w:tcPr>
            <w:tcW w:w="920" w:type="dxa"/>
            <w:vAlign w:val="center"/>
          </w:tcPr>
          <w:p w14:paraId="4752C2CB" w14:textId="77777777" w:rsidR="008D11CB" w:rsidRPr="008D11CB" w:rsidRDefault="008D11CB" w:rsidP="008D11CB">
            <w:pPr>
              <w:spacing w:before="120" w:after="0" w:line="240" w:lineRule="auto"/>
              <w:ind w:firstLine="0"/>
              <w:jc w:val="center"/>
              <w:rPr>
                <w:rFonts w:eastAsiaTheme="minorHAnsi"/>
                <w:b/>
                <w:szCs w:val="26"/>
              </w:rPr>
            </w:pPr>
            <w:r w:rsidRPr="008D11CB">
              <w:rPr>
                <w:rFonts w:eastAsiaTheme="minorHAnsi"/>
                <w:b/>
                <w:szCs w:val="26"/>
              </w:rPr>
              <w:t>9</w:t>
            </w:r>
          </w:p>
        </w:tc>
        <w:tc>
          <w:tcPr>
            <w:tcW w:w="810" w:type="dxa"/>
            <w:vAlign w:val="center"/>
          </w:tcPr>
          <w:p w14:paraId="4D07B5B2" w14:textId="77777777" w:rsidR="008D11CB" w:rsidRPr="008D11CB" w:rsidRDefault="008D11CB" w:rsidP="008D11CB">
            <w:pPr>
              <w:spacing w:before="120" w:after="0" w:line="240" w:lineRule="auto"/>
              <w:ind w:firstLine="0"/>
              <w:jc w:val="center"/>
              <w:rPr>
                <w:rFonts w:eastAsiaTheme="minorHAnsi"/>
                <w:b/>
                <w:szCs w:val="26"/>
              </w:rPr>
            </w:pPr>
            <w:r w:rsidRPr="008D11CB">
              <w:rPr>
                <w:rFonts w:eastAsiaTheme="minorHAnsi"/>
                <w:b/>
                <w:szCs w:val="26"/>
              </w:rPr>
              <w:t>291</w:t>
            </w:r>
          </w:p>
        </w:tc>
        <w:tc>
          <w:tcPr>
            <w:tcW w:w="810" w:type="dxa"/>
            <w:vAlign w:val="center"/>
          </w:tcPr>
          <w:p w14:paraId="3BD2403C" w14:textId="77777777" w:rsidR="008D11CB" w:rsidRPr="008D11CB" w:rsidRDefault="008D11CB" w:rsidP="008D11CB">
            <w:pPr>
              <w:spacing w:before="120" w:after="0" w:line="240" w:lineRule="auto"/>
              <w:ind w:firstLine="0"/>
              <w:jc w:val="center"/>
              <w:rPr>
                <w:rFonts w:eastAsiaTheme="minorHAnsi"/>
                <w:b/>
                <w:szCs w:val="26"/>
              </w:rPr>
            </w:pPr>
            <w:r w:rsidRPr="008D11CB">
              <w:rPr>
                <w:rFonts w:eastAsiaTheme="minorHAnsi"/>
                <w:b/>
                <w:szCs w:val="26"/>
              </w:rPr>
              <w:t>291</w:t>
            </w:r>
          </w:p>
        </w:tc>
        <w:tc>
          <w:tcPr>
            <w:tcW w:w="742" w:type="dxa"/>
            <w:vAlign w:val="center"/>
          </w:tcPr>
          <w:p w14:paraId="0BF71E15" w14:textId="77777777" w:rsidR="008D11CB" w:rsidRPr="008D11CB" w:rsidRDefault="008D11CB" w:rsidP="008D11CB">
            <w:pPr>
              <w:spacing w:before="120" w:after="0" w:line="240" w:lineRule="auto"/>
              <w:ind w:firstLine="0"/>
              <w:jc w:val="center"/>
              <w:rPr>
                <w:rFonts w:eastAsiaTheme="minorHAnsi"/>
                <w:i/>
                <w:szCs w:val="26"/>
              </w:rPr>
            </w:pPr>
            <w:r w:rsidRPr="008D11CB">
              <w:rPr>
                <w:rFonts w:eastAsiaTheme="minorHAnsi"/>
                <w:i/>
                <w:szCs w:val="26"/>
              </w:rPr>
              <w:t>100</w:t>
            </w:r>
          </w:p>
        </w:tc>
        <w:tc>
          <w:tcPr>
            <w:tcW w:w="605" w:type="dxa"/>
            <w:vAlign w:val="center"/>
          </w:tcPr>
          <w:p w14:paraId="2249CEC4" w14:textId="77777777" w:rsidR="008D11CB" w:rsidRPr="008D11CB" w:rsidRDefault="008D11CB" w:rsidP="008D11CB">
            <w:pPr>
              <w:spacing w:before="120" w:after="0" w:line="240" w:lineRule="auto"/>
              <w:ind w:firstLine="0"/>
              <w:jc w:val="center"/>
              <w:rPr>
                <w:rFonts w:eastAsiaTheme="minorHAnsi"/>
                <w:b/>
                <w:szCs w:val="26"/>
              </w:rPr>
            </w:pPr>
          </w:p>
        </w:tc>
        <w:tc>
          <w:tcPr>
            <w:tcW w:w="610" w:type="dxa"/>
            <w:vAlign w:val="center"/>
          </w:tcPr>
          <w:p w14:paraId="048E0575" w14:textId="77777777" w:rsidR="008D11CB" w:rsidRPr="008D11CB" w:rsidRDefault="008D11CB" w:rsidP="008D11CB">
            <w:pPr>
              <w:spacing w:before="120" w:after="0" w:line="240" w:lineRule="auto"/>
              <w:ind w:firstLine="0"/>
              <w:jc w:val="center"/>
              <w:rPr>
                <w:rFonts w:eastAsiaTheme="minorHAnsi"/>
                <w:i/>
                <w:szCs w:val="26"/>
              </w:rPr>
            </w:pPr>
          </w:p>
        </w:tc>
        <w:tc>
          <w:tcPr>
            <w:tcW w:w="776" w:type="dxa"/>
            <w:vAlign w:val="center"/>
          </w:tcPr>
          <w:p w14:paraId="5773FB38" w14:textId="77777777" w:rsidR="008D11CB" w:rsidRPr="008D11CB" w:rsidRDefault="008D11CB" w:rsidP="008D11CB">
            <w:pPr>
              <w:spacing w:before="120" w:after="0" w:line="240" w:lineRule="auto"/>
              <w:ind w:firstLine="0"/>
              <w:jc w:val="center"/>
              <w:rPr>
                <w:rFonts w:eastAsiaTheme="minorHAnsi"/>
                <w:b/>
                <w:szCs w:val="26"/>
              </w:rPr>
            </w:pPr>
            <w:r w:rsidRPr="008D11CB">
              <w:rPr>
                <w:rFonts w:eastAsiaTheme="minorHAnsi"/>
                <w:b/>
                <w:szCs w:val="26"/>
              </w:rPr>
              <w:t>291</w:t>
            </w:r>
          </w:p>
        </w:tc>
        <w:tc>
          <w:tcPr>
            <w:tcW w:w="740" w:type="dxa"/>
            <w:vAlign w:val="center"/>
          </w:tcPr>
          <w:p w14:paraId="17798982" w14:textId="77777777" w:rsidR="008D11CB" w:rsidRPr="008D11CB" w:rsidRDefault="008D11CB" w:rsidP="008D11CB">
            <w:pPr>
              <w:spacing w:before="120" w:after="0" w:line="240" w:lineRule="auto"/>
              <w:ind w:firstLine="0"/>
              <w:jc w:val="center"/>
              <w:rPr>
                <w:rFonts w:eastAsiaTheme="minorHAnsi"/>
                <w:i/>
                <w:szCs w:val="26"/>
              </w:rPr>
            </w:pPr>
            <w:r w:rsidRPr="008D11CB">
              <w:rPr>
                <w:rFonts w:eastAsiaTheme="minorHAnsi"/>
                <w:i/>
                <w:szCs w:val="26"/>
              </w:rPr>
              <w:t>100</w:t>
            </w:r>
          </w:p>
        </w:tc>
        <w:tc>
          <w:tcPr>
            <w:tcW w:w="567" w:type="dxa"/>
            <w:vAlign w:val="center"/>
          </w:tcPr>
          <w:p w14:paraId="2C9D04DD" w14:textId="77777777" w:rsidR="008D11CB" w:rsidRPr="008D11CB" w:rsidRDefault="008D11CB" w:rsidP="008D11CB">
            <w:pPr>
              <w:spacing w:before="120" w:after="0" w:line="240" w:lineRule="auto"/>
              <w:ind w:firstLine="0"/>
              <w:jc w:val="center"/>
              <w:rPr>
                <w:rFonts w:eastAsiaTheme="minorHAnsi"/>
                <w:b/>
                <w:szCs w:val="26"/>
              </w:rPr>
            </w:pPr>
          </w:p>
        </w:tc>
        <w:tc>
          <w:tcPr>
            <w:tcW w:w="567" w:type="dxa"/>
            <w:vAlign w:val="center"/>
          </w:tcPr>
          <w:p w14:paraId="1ED05473" w14:textId="77777777" w:rsidR="008D11CB" w:rsidRPr="008D11CB" w:rsidRDefault="008D11CB" w:rsidP="008D11CB">
            <w:pPr>
              <w:spacing w:before="120" w:after="0" w:line="240" w:lineRule="auto"/>
              <w:ind w:firstLine="0"/>
              <w:jc w:val="center"/>
              <w:rPr>
                <w:rFonts w:eastAsiaTheme="minorHAnsi"/>
                <w:i/>
                <w:szCs w:val="26"/>
              </w:rPr>
            </w:pPr>
          </w:p>
        </w:tc>
        <w:tc>
          <w:tcPr>
            <w:tcW w:w="708" w:type="dxa"/>
            <w:vAlign w:val="center"/>
          </w:tcPr>
          <w:p w14:paraId="3944822A" w14:textId="77777777" w:rsidR="008D11CB" w:rsidRPr="008D11CB" w:rsidRDefault="008D11CB" w:rsidP="008D11CB">
            <w:pPr>
              <w:spacing w:before="120" w:after="0" w:line="240" w:lineRule="auto"/>
              <w:ind w:firstLine="0"/>
              <w:jc w:val="center"/>
              <w:rPr>
                <w:rFonts w:eastAsiaTheme="minorHAnsi"/>
                <w:b/>
                <w:szCs w:val="26"/>
              </w:rPr>
            </w:pPr>
          </w:p>
        </w:tc>
        <w:tc>
          <w:tcPr>
            <w:tcW w:w="514" w:type="dxa"/>
            <w:vAlign w:val="center"/>
          </w:tcPr>
          <w:p w14:paraId="14425C8D" w14:textId="77777777" w:rsidR="008D11CB" w:rsidRPr="008D11CB" w:rsidRDefault="008D11CB" w:rsidP="008D11CB">
            <w:pPr>
              <w:spacing w:before="120" w:after="0" w:line="240" w:lineRule="auto"/>
              <w:ind w:firstLine="0"/>
              <w:jc w:val="center"/>
              <w:rPr>
                <w:rFonts w:eastAsiaTheme="minorHAnsi"/>
                <w:i/>
                <w:szCs w:val="26"/>
              </w:rPr>
            </w:pPr>
          </w:p>
        </w:tc>
        <w:tc>
          <w:tcPr>
            <w:tcW w:w="990" w:type="dxa"/>
            <w:vAlign w:val="center"/>
          </w:tcPr>
          <w:p w14:paraId="50E55826" w14:textId="77777777" w:rsidR="008D11CB" w:rsidRPr="008D11CB" w:rsidRDefault="008D11CB" w:rsidP="008D11CB">
            <w:pPr>
              <w:spacing w:before="120" w:after="0" w:line="240" w:lineRule="auto"/>
              <w:ind w:firstLine="0"/>
              <w:jc w:val="center"/>
              <w:rPr>
                <w:rFonts w:eastAsiaTheme="minorHAnsi"/>
                <w:szCs w:val="26"/>
              </w:rPr>
            </w:pPr>
            <w:r w:rsidRPr="008D11CB">
              <w:rPr>
                <w:rFonts w:eastAsiaTheme="minorHAnsi"/>
                <w:szCs w:val="26"/>
              </w:rPr>
              <w:t>279</w:t>
            </w:r>
          </w:p>
        </w:tc>
        <w:tc>
          <w:tcPr>
            <w:tcW w:w="810" w:type="dxa"/>
            <w:vAlign w:val="center"/>
          </w:tcPr>
          <w:p w14:paraId="09739C39" w14:textId="77777777" w:rsidR="008D11CB" w:rsidRPr="008D11CB" w:rsidRDefault="008D11CB" w:rsidP="008D11CB">
            <w:pPr>
              <w:spacing w:before="120" w:after="0" w:line="240" w:lineRule="auto"/>
              <w:ind w:firstLine="0"/>
              <w:jc w:val="center"/>
              <w:rPr>
                <w:rFonts w:eastAsiaTheme="minorHAnsi"/>
                <w:szCs w:val="26"/>
              </w:rPr>
            </w:pPr>
            <w:r w:rsidRPr="008D11CB">
              <w:rPr>
                <w:rFonts w:eastAsiaTheme="minorHAnsi"/>
                <w:szCs w:val="26"/>
              </w:rPr>
              <w:t>12</w:t>
            </w:r>
          </w:p>
        </w:tc>
      </w:tr>
      <w:tr w:rsidR="008D11CB" w:rsidRPr="008D11CB" w14:paraId="01CC0575" w14:textId="77777777" w:rsidTr="003B25D6">
        <w:tc>
          <w:tcPr>
            <w:tcW w:w="920" w:type="dxa"/>
            <w:vAlign w:val="center"/>
          </w:tcPr>
          <w:p w14:paraId="450A6690" w14:textId="77777777" w:rsidR="008D11CB" w:rsidRPr="008D11CB" w:rsidRDefault="008D11CB" w:rsidP="008D11CB">
            <w:pPr>
              <w:spacing w:before="120" w:after="0" w:line="240" w:lineRule="auto"/>
              <w:ind w:firstLine="0"/>
              <w:jc w:val="center"/>
              <w:rPr>
                <w:rFonts w:eastAsiaTheme="minorHAnsi"/>
                <w:b/>
                <w:szCs w:val="26"/>
              </w:rPr>
            </w:pPr>
            <w:r w:rsidRPr="008D11CB">
              <w:rPr>
                <w:rFonts w:eastAsiaTheme="minorHAnsi"/>
                <w:b/>
                <w:szCs w:val="26"/>
              </w:rPr>
              <w:t>Tổng</w:t>
            </w:r>
          </w:p>
        </w:tc>
        <w:tc>
          <w:tcPr>
            <w:tcW w:w="810" w:type="dxa"/>
            <w:vAlign w:val="center"/>
          </w:tcPr>
          <w:p w14:paraId="3B0D7855" w14:textId="77777777" w:rsidR="008D11CB" w:rsidRPr="008D11CB" w:rsidRDefault="008D11CB" w:rsidP="008D11CB">
            <w:pPr>
              <w:spacing w:before="120" w:after="0" w:line="240" w:lineRule="auto"/>
              <w:ind w:firstLine="0"/>
              <w:jc w:val="center"/>
              <w:rPr>
                <w:rFonts w:eastAsiaTheme="minorHAnsi"/>
                <w:b/>
                <w:szCs w:val="26"/>
              </w:rPr>
            </w:pPr>
            <w:r w:rsidRPr="008D11CB">
              <w:rPr>
                <w:rFonts w:eastAsiaTheme="minorHAnsi"/>
                <w:b/>
                <w:szCs w:val="26"/>
              </w:rPr>
              <w:t>1142</w:t>
            </w:r>
          </w:p>
        </w:tc>
        <w:tc>
          <w:tcPr>
            <w:tcW w:w="810" w:type="dxa"/>
            <w:vAlign w:val="center"/>
          </w:tcPr>
          <w:p w14:paraId="0ECE1C70" w14:textId="77777777" w:rsidR="008D11CB" w:rsidRPr="008D11CB" w:rsidRDefault="008D11CB" w:rsidP="008D11CB">
            <w:pPr>
              <w:spacing w:before="120" w:after="0" w:line="240" w:lineRule="auto"/>
              <w:ind w:firstLine="0"/>
              <w:jc w:val="center"/>
              <w:rPr>
                <w:rFonts w:eastAsiaTheme="minorHAnsi"/>
                <w:b/>
                <w:szCs w:val="26"/>
              </w:rPr>
            </w:pPr>
            <w:r w:rsidRPr="008D11CB">
              <w:rPr>
                <w:rFonts w:eastAsiaTheme="minorHAnsi"/>
                <w:b/>
                <w:szCs w:val="26"/>
              </w:rPr>
              <w:t>1142</w:t>
            </w:r>
          </w:p>
        </w:tc>
        <w:tc>
          <w:tcPr>
            <w:tcW w:w="742" w:type="dxa"/>
            <w:vAlign w:val="center"/>
          </w:tcPr>
          <w:p w14:paraId="1425BA13" w14:textId="77777777" w:rsidR="008D11CB" w:rsidRPr="008D11CB" w:rsidRDefault="008D11CB" w:rsidP="008D11CB">
            <w:pPr>
              <w:spacing w:before="120" w:after="0" w:line="240" w:lineRule="auto"/>
              <w:ind w:firstLine="0"/>
              <w:jc w:val="center"/>
              <w:rPr>
                <w:rFonts w:eastAsiaTheme="minorHAnsi"/>
                <w:i/>
                <w:szCs w:val="26"/>
              </w:rPr>
            </w:pPr>
            <w:r w:rsidRPr="008D11CB">
              <w:rPr>
                <w:rFonts w:eastAsiaTheme="minorHAnsi"/>
                <w:i/>
                <w:szCs w:val="26"/>
              </w:rPr>
              <w:t>100</w:t>
            </w:r>
          </w:p>
        </w:tc>
        <w:tc>
          <w:tcPr>
            <w:tcW w:w="605" w:type="dxa"/>
            <w:vAlign w:val="center"/>
          </w:tcPr>
          <w:p w14:paraId="06602606" w14:textId="77777777" w:rsidR="008D11CB" w:rsidRPr="008D11CB" w:rsidRDefault="008D11CB" w:rsidP="008D11CB">
            <w:pPr>
              <w:spacing w:before="120" w:after="0" w:line="240" w:lineRule="auto"/>
              <w:ind w:firstLine="0"/>
              <w:jc w:val="center"/>
              <w:rPr>
                <w:rFonts w:eastAsiaTheme="minorHAnsi"/>
                <w:b/>
                <w:szCs w:val="26"/>
              </w:rPr>
            </w:pPr>
          </w:p>
        </w:tc>
        <w:tc>
          <w:tcPr>
            <w:tcW w:w="610" w:type="dxa"/>
            <w:vAlign w:val="center"/>
          </w:tcPr>
          <w:p w14:paraId="319F73B8" w14:textId="77777777" w:rsidR="008D11CB" w:rsidRPr="008D11CB" w:rsidRDefault="008D11CB" w:rsidP="008D11CB">
            <w:pPr>
              <w:spacing w:before="120" w:after="0" w:line="240" w:lineRule="auto"/>
              <w:ind w:firstLine="0"/>
              <w:jc w:val="center"/>
              <w:rPr>
                <w:rFonts w:eastAsiaTheme="minorHAnsi"/>
                <w:i/>
                <w:szCs w:val="26"/>
              </w:rPr>
            </w:pPr>
          </w:p>
        </w:tc>
        <w:tc>
          <w:tcPr>
            <w:tcW w:w="776" w:type="dxa"/>
            <w:vAlign w:val="center"/>
          </w:tcPr>
          <w:p w14:paraId="4D2734E2" w14:textId="77777777" w:rsidR="008D11CB" w:rsidRPr="008D11CB" w:rsidRDefault="008D11CB" w:rsidP="008D11CB">
            <w:pPr>
              <w:spacing w:before="120" w:after="0" w:line="240" w:lineRule="auto"/>
              <w:ind w:firstLine="0"/>
              <w:jc w:val="center"/>
              <w:rPr>
                <w:rFonts w:eastAsiaTheme="minorHAnsi"/>
                <w:b/>
                <w:szCs w:val="26"/>
              </w:rPr>
            </w:pPr>
            <w:r w:rsidRPr="008D11CB">
              <w:rPr>
                <w:rFonts w:eastAsiaTheme="minorHAnsi"/>
                <w:b/>
                <w:szCs w:val="26"/>
              </w:rPr>
              <w:t>1142</w:t>
            </w:r>
          </w:p>
        </w:tc>
        <w:tc>
          <w:tcPr>
            <w:tcW w:w="740" w:type="dxa"/>
            <w:vAlign w:val="center"/>
          </w:tcPr>
          <w:p w14:paraId="7424902D" w14:textId="77777777" w:rsidR="008D11CB" w:rsidRPr="008D11CB" w:rsidRDefault="008D11CB" w:rsidP="008D11CB">
            <w:pPr>
              <w:spacing w:before="120" w:after="0" w:line="240" w:lineRule="auto"/>
              <w:ind w:firstLine="0"/>
              <w:jc w:val="center"/>
              <w:rPr>
                <w:rFonts w:eastAsiaTheme="minorHAnsi"/>
                <w:i/>
                <w:szCs w:val="26"/>
              </w:rPr>
            </w:pPr>
            <w:r w:rsidRPr="008D11CB">
              <w:rPr>
                <w:rFonts w:eastAsiaTheme="minorHAnsi"/>
                <w:i/>
                <w:szCs w:val="26"/>
              </w:rPr>
              <w:t>100</w:t>
            </w:r>
          </w:p>
        </w:tc>
        <w:tc>
          <w:tcPr>
            <w:tcW w:w="567" w:type="dxa"/>
            <w:vAlign w:val="center"/>
          </w:tcPr>
          <w:p w14:paraId="39BBF287" w14:textId="77777777" w:rsidR="008D11CB" w:rsidRPr="008D11CB" w:rsidRDefault="008D11CB" w:rsidP="008D11CB">
            <w:pPr>
              <w:spacing w:before="120" w:after="0" w:line="240" w:lineRule="auto"/>
              <w:ind w:firstLine="0"/>
              <w:jc w:val="center"/>
              <w:rPr>
                <w:rFonts w:eastAsiaTheme="minorHAnsi"/>
                <w:b/>
                <w:szCs w:val="26"/>
              </w:rPr>
            </w:pPr>
          </w:p>
        </w:tc>
        <w:tc>
          <w:tcPr>
            <w:tcW w:w="567" w:type="dxa"/>
            <w:vAlign w:val="center"/>
          </w:tcPr>
          <w:p w14:paraId="7A53F956" w14:textId="77777777" w:rsidR="008D11CB" w:rsidRPr="008D11CB" w:rsidRDefault="008D11CB" w:rsidP="008D11CB">
            <w:pPr>
              <w:spacing w:before="120" w:after="0" w:line="240" w:lineRule="auto"/>
              <w:ind w:firstLine="0"/>
              <w:jc w:val="center"/>
              <w:rPr>
                <w:rFonts w:eastAsiaTheme="minorHAnsi"/>
                <w:i/>
                <w:szCs w:val="26"/>
              </w:rPr>
            </w:pPr>
          </w:p>
        </w:tc>
        <w:tc>
          <w:tcPr>
            <w:tcW w:w="708" w:type="dxa"/>
            <w:vAlign w:val="center"/>
          </w:tcPr>
          <w:p w14:paraId="02913F59" w14:textId="77777777" w:rsidR="008D11CB" w:rsidRPr="008D11CB" w:rsidRDefault="008D11CB" w:rsidP="008D11CB">
            <w:pPr>
              <w:spacing w:before="120" w:after="0" w:line="240" w:lineRule="auto"/>
              <w:ind w:firstLine="0"/>
              <w:jc w:val="center"/>
              <w:rPr>
                <w:rFonts w:eastAsiaTheme="minorHAnsi"/>
                <w:b/>
                <w:szCs w:val="26"/>
              </w:rPr>
            </w:pPr>
          </w:p>
        </w:tc>
        <w:tc>
          <w:tcPr>
            <w:tcW w:w="514" w:type="dxa"/>
            <w:vAlign w:val="center"/>
          </w:tcPr>
          <w:p w14:paraId="1937EA6A" w14:textId="77777777" w:rsidR="008D11CB" w:rsidRPr="008D11CB" w:rsidRDefault="008D11CB" w:rsidP="008D11CB">
            <w:pPr>
              <w:spacing w:before="120" w:after="0" w:line="240" w:lineRule="auto"/>
              <w:ind w:firstLine="0"/>
              <w:jc w:val="center"/>
              <w:rPr>
                <w:rFonts w:eastAsiaTheme="minorHAnsi"/>
                <w:i/>
                <w:szCs w:val="26"/>
              </w:rPr>
            </w:pPr>
          </w:p>
        </w:tc>
        <w:tc>
          <w:tcPr>
            <w:tcW w:w="990" w:type="dxa"/>
            <w:vAlign w:val="center"/>
          </w:tcPr>
          <w:p w14:paraId="11289704" w14:textId="77777777" w:rsidR="008D11CB" w:rsidRPr="008D11CB" w:rsidRDefault="008D11CB" w:rsidP="008D11CB">
            <w:pPr>
              <w:spacing w:before="120" w:after="0" w:line="240" w:lineRule="auto"/>
              <w:ind w:firstLine="0"/>
              <w:jc w:val="center"/>
              <w:rPr>
                <w:rFonts w:eastAsiaTheme="minorHAnsi"/>
                <w:b/>
                <w:szCs w:val="26"/>
              </w:rPr>
            </w:pPr>
            <w:r w:rsidRPr="008D11CB">
              <w:rPr>
                <w:rFonts w:eastAsiaTheme="minorHAnsi"/>
                <w:b/>
                <w:szCs w:val="26"/>
              </w:rPr>
              <w:t>1111</w:t>
            </w:r>
          </w:p>
        </w:tc>
        <w:tc>
          <w:tcPr>
            <w:tcW w:w="810" w:type="dxa"/>
            <w:vAlign w:val="center"/>
          </w:tcPr>
          <w:p w14:paraId="5D3628E7" w14:textId="77777777" w:rsidR="008D11CB" w:rsidRPr="008D11CB" w:rsidRDefault="008D11CB" w:rsidP="008D11CB">
            <w:pPr>
              <w:spacing w:before="120" w:after="0" w:line="240" w:lineRule="auto"/>
              <w:ind w:firstLine="0"/>
              <w:jc w:val="center"/>
              <w:rPr>
                <w:rFonts w:eastAsiaTheme="minorHAnsi"/>
                <w:b/>
                <w:szCs w:val="26"/>
              </w:rPr>
            </w:pPr>
            <w:r w:rsidRPr="008D11CB">
              <w:rPr>
                <w:rFonts w:eastAsiaTheme="minorHAnsi"/>
                <w:b/>
                <w:szCs w:val="26"/>
              </w:rPr>
              <w:t>31</w:t>
            </w:r>
          </w:p>
        </w:tc>
      </w:tr>
    </w:tbl>
    <w:p w14:paraId="0AF9FD53" w14:textId="77777777" w:rsidR="008D11CB" w:rsidRPr="008D11CB" w:rsidRDefault="008D11CB" w:rsidP="008D11CB">
      <w:pPr>
        <w:spacing w:before="0" w:after="0" w:line="300" w:lineRule="auto"/>
        <w:ind w:firstLine="547"/>
        <w:jc w:val="left"/>
        <w:rPr>
          <w:rFonts w:eastAsiaTheme="minorHAnsi"/>
          <w:b/>
          <w:kern w:val="28"/>
          <w:szCs w:val="26"/>
        </w:rPr>
      </w:pPr>
      <w:r w:rsidRPr="008D11CB">
        <w:rPr>
          <w:rFonts w:eastAsiaTheme="minorHAnsi"/>
          <w:b/>
          <w:kern w:val="28"/>
          <w:szCs w:val="26"/>
        </w:rPr>
        <w:t>b. Kết quả tốt nghiệp THCS</w:t>
      </w:r>
    </w:p>
    <w:p w14:paraId="337805E3" w14:textId="77777777" w:rsidR="008D11CB" w:rsidRPr="008D11CB" w:rsidRDefault="008D11CB" w:rsidP="008D11CB">
      <w:pPr>
        <w:spacing w:before="0" w:after="0" w:line="300" w:lineRule="auto"/>
        <w:ind w:firstLine="547"/>
        <w:jc w:val="left"/>
        <w:rPr>
          <w:rFonts w:eastAsiaTheme="minorHAnsi"/>
          <w:bCs/>
          <w:kern w:val="28"/>
          <w:szCs w:val="26"/>
        </w:rPr>
      </w:pPr>
      <w:r w:rsidRPr="008D11CB">
        <w:rPr>
          <w:rFonts w:eastAsiaTheme="minorHAnsi"/>
          <w:bCs/>
          <w:kern w:val="28"/>
          <w:szCs w:val="26"/>
        </w:rPr>
        <w:t>100% học sinh khối 9 của trường xếp loại tốt nghiệp THCS loại giỏi</w:t>
      </w:r>
    </w:p>
    <w:p w14:paraId="1E86B0CC" w14:textId="77777777" w:rsidR="008D11CB" w:rsidRPr="008D11CB" w:rsidRDefault="008D11CB" w:rsidP="008D11CB">
      <w:pPr>
        <w:spacing w:before="0" w:after="0" w:line="300" w:lineRule="auto"/>
        <w:ind w:firstLine="547"/>
        <w:jc w:val="left"/>
        <w:rPr>
          <w:rFonts w:eastAsiaTheme="minorHAnsi"/>
          <w:b/>
          <w:kern w:val="28"/>
          <w:szCs w:val="26"/>
        </w:rPr>
      </w:pPr>
      <w:r w:rsidRPr="008D11CB">
        <w:rPr>
          <w:rFonts w:eastAsiaTheme="minorHAnsi"/>
          <w:b/>
          <w:kern w:val="28"/>
          <w:szCs w:val="26"/>
        </w:rPr>
        <w:t>c. Kết quả các kỳ thi, hội thi</w:t>
      </w:r>
    </w:p>
    <w:p w14:paraId="30393673" w14:textId="77777777" w:rsidR="008D11CB" w:rsidRPr="008D11CB" w:rsidRDefault="008D11CB" w:rsidP="008D11CB">
      <w:pPr>
        <w:tabs>
          <w:tab w:val="left" w:pos="4606"/>
        </w:tabs>
        <w:spacing w:before="0" w:after="0" w:line="300" w:lineRule="auto"/>
        <w:ind w:firstLine="547"/>
        <w:jc w:val="left"/>
        <w:rPr>
          <w:rFonts w:eastAsiaTheme="minorHAnsi"/>
          <w:b/>
          <w:szCs w:val="26"/>
        </w:rPr>
      </w:pPr>
      <w:r w:rsidRPr="008D11CB">
        <w:rPr>
          <w:rFonts w:eastAsiaTheme="minorHAnsi"/>
          <w:b/>
          <w:szCs w:val="26"/>
        </w:rPr>
        <w:t>* Các cuộc thi toàn quốc:</w:t>
      </w:r>
    </w:p>
    <w:p w14:paraId="1DEA9BAE" w14:textId="77777777" w:rsidR="008D11CB" w:rsidRPr="008D11CB" w:rsidRDefault="008D11CB" w:rsidP="008D11CB">
      <w:pPr>
        <w:tabs>
          <w:tab w:val="left" w:pos="4606"/>
        </w:tabs>
        <w:spacing w:before="0" w:after="0" w:line="300" w:lineRule="auto"/>
        <w:ind w:firstLine="547"/>
        <w:jc w:val="left"/>
        <w:rPr>
          <w:rFonts w:eastAsia="Calibri"/>
          <w:szCs w:val="26"/>
          <w:lang w:val="nl-NL"/>
        </w:rPr>
      </w:pPr>
      <w:r w:rsidRPr="008D11CB">
        <w:rPr>
          <w:rFonts w:eastAsia="Calibri"/>
          <w:szCs w:val="26"/>
          <w:lang w:val="nl-NL"/>
        </w:rPr>
        <w:t>+ Cuộc thi Stem xanh dành cho học sinh nữ trường đạt 2 Huy chương Đồng.</w:t>
      </w:r>
    </w:p>
    <w:p w14:paraId="4C631F64" w14:textId="77777777" w:rsidR="008D11CB" w:rsidRPr="008D11CB" w:rsidRDefault="008D11CB" w:rsidP="008D11CB">
      <w:pPr>
        <w:tabs>
          <w:tab w:val="left" w:pos="4606"/>
        </w:tabs>
        <w:spacing w:before="0" w:after="0" w:line="300" w:lineRule="auto"/>
        <w:ind w:firstLine="547"/>
        <w:jc w:val="left"/>
        <w:rPr>
          <w:rFonts w:eastAsia="Calibri"/>
          <w:szCs w:val="26"/>
          <w:lang w:val="nl-NL"/>
        </w:rPr>
      </w:pPr>
      <w:r w:rsidRPr="008D11CB">
        <w:rPr>
          <w:rFonts w:eastAsia="Calibri"/>
          <w:szCs w:val="26"/>
          <w:lang w:val="nl-NL"/>
        </w:rPr>
        <w:t xml:space="preserve">+ </w:t>
      </w:r>
      <w:r w:rsidRPr="008D11CB">
        <w:rPr>
          <w:rFonts w:eastAsiaTheme="minorHAnsi"/>
          <w:color w:val="000000"/>
          <w:szCs w:val="26"/>
          <w:lang w:val="fr-FR"/>
        </w:rPr>
        <w:t>Trong chung kết Olympic Tin học miền Trung và Tây Nguyên có 02 giải cá nhân, trong đó 1 HC Vàng ; 1 HC Bạc.</w:t>
      </w:r>
    </w:p>
    <w:p w14:paraId="11B811DD" w14:textId="77777777" w:rsidR="008D11CB" w:rsidRPr="008D11CB" w:rsidRDefault="008D11CB" w:rsidP="008D11CB">
      <w:pPr>
        <w:shd w:val="clear" w:color="auto" w:fill="FFFFFF"/>
        <w:spacing w:before="0" w:after="0" w:line="300" w:lineRule="auto"/>
        <w:ind w:firstLine="547"/>
        <w:jc w:val="left"/>
        <w:rPr>
          <w:rFonts w:eastAsiaTheme="minorHAnsi"/>
          <w:color w:val="000000"/>
          <w:szCs w:val="26"/>
          <w:lang w:val="fr-FR"/>
        </w:rPr>
      </w:pPr>
      <w:r w:rsidRPr="008D11CB">
        <w:rPr>
          <w:rFonts w:eastAsiaTheme="minorHAnsi"/>
          <w:color w:val="000000"/>
          <w:szCs w:val="26"/>
          <w:lang w:val="fr-FR"/>
        </w:rPr>
        <w:t>+ Trong cuộc thi chung kết lập trình dành cho HS trung học do Hội Tin học Việt Nam tổ chức, nhà trường đạt giải Ba tập thể, 3 giải cá nhân, trong đó có 2 giải Ba, 1 giải KK.</w:t>
      </w:r>
    </w:p>
    <w:p w14:paraId="5D9214DD" w14:textId="77777777" w:rsidR="008D11CB" w:rsidRPr="008D11CB" w:rsidRDefault="008D11CB" w:rsidP="008D11CB">
      <w:pPr>
        <w:tabs>
          <w:tab w:val="left" w:pos="4606"/>
        </w:tabs>
        <w:spacing w:before="0" w:after="0" w:line="300" w:lineRule="auto"/>
        <w:ind w:firstLine="547"/>
        <w:jc w:val="left"/>
        <w:rPr>
          <w:rFonts w:eastAsia="Calibri"/>
          <w:szCs w:val="26"/>
          <w:lang w:val="nl-NL"/>
        </w:rPr>
      </w:pPr>
      <w:r w:rsidRPr="008D11CB">
        <w:rPr>
          <w:rFonts w:eastAsia="Calibri"/>
          <w:szCs w:val="26"/>
          <w:lang w:val="nl-NL"/>
        </w:rPr>
        <w:t>+ Thi IOE cấp toàn quốc trường đạt: 5 huy chương bạc, 12 huy chương đồng và 9 giải khuyến khích.</w:t>
      </w:r>
    </w:p>
    <w:p w14:paraId="48374A5C" w14:textId="77777777" w:rsidR="008D11CB" w:rsidRPr="008D11CB" w:rsidRDefault="008D11CB" w:rsidP="008D11CB">
      <w:pPr>
        <w:tabs>
          <w:tab w:val="left" w:pos="4606"/>
        </w:tabs>
        <w:spacing w:before="0" w:after="0" w:line="300" w:lineRule="auto"/>
        <w:ind w:firstLine="547"/>
        <w:jc w:val="left"/>
        <w:rPr>
          <w:rFonts w:eastAsiaTheme="minorHAnsi"/>
          <w:b/>
          <w:szCs w:val="26"/>
        </w:rPr>
      </w:pPr>
      <w:r w:rsidRPr="008D11CB">
        <w:rPr>
          <w:rFonts w:eastAsiaTheme="minorHAnsi"/>
          <w:b/>
          <w:szCs w:val="26"/>
        </w:rPr>
        <w:t>* Các cuộc thi cấp tỉnh</w:t>
      </w:r>
    </w:p>
    <w:p w14:paraId="0C2C90BA" w14:textId="7AD4F3AD" w:rsidR="008D11CB" w:rsidRPr="008D11CB" w:rsidRDefault="008D11CB" w:rsidP="008D11CB">
      <w:pPr>
        <w:tabs>
          <w:tab w:val="left" w:pos="4606"/>
        </w:tabs>
        <w:spacing w:before="0" w:after="0" w:line="300" w:lineRule="auto"/>
        <w:ind w:firstLine="547"/>
        <w:jc w:val="left"/>
        <w:rPr>
          <w:rFonts w:eastAsia="Calibri"/>
          <w:szCs w:val="26"/>
          <w:lang w:val="nl-NL"/>
        </w:rPr>
      </w:pPr>
      <w:r w:rsidRPr="008D11CB">
        <w:rPr>
          <w:rFonts w:eastAsiaTheme="minorHAnsi"/>
          <w:szCs w:val="26"/>
        </w:rPr>
        <w:t>- Trong kỳ thi HSG các môn Văn hóa lớp 8, lớp 9, Hội thi HBTA, hội thi Giải Toán bằng TA</w:t>
      </w:r>
      <w:r w:rsidRPr="008D11CB">
        <w:rPr>
          <w:rFonts w:eastAsiaTheme="minorHAnsi"/>
          <w:szCs w:val="26"/>
          <w:lang w:val="vi-VN"/>
        </w:rPr>
        <w:t xml:space="preserve"> cấp Tỉnh</w:t>
      </w:r>
      <w:r w:rsidRPr="008D11CB">
        <w:rPr>
          <w:rFonts w:eastAsiaTheme="minorHAnsi"/>
          <w:szCs w:val="26"/>
        </w:rPr>
        <w:t xml:space="preserve"> trường có</w:t>
      </w:r>
      <w:r w:rsidR="00714AEC">
        <w:rPr>
          <w:rFonts w:eastAsiaTheme="minorHAnsi"/>
          <w:szCs w:val="26"/>
        </w:rPr>
        <w:t xml:space="preserve"> </w:t>
      </w:r>
      <w:r w:rsidRPr="008D11CB">
        <w:rPr>
          <w:rFonts w:eastAsiaTheme="minorHAnsi"/>
          <w:szCs w:val="26"/>
        </w:rPr>
        <w:t xml:space="preserve">tổng cộng </w:t>
      </w:r>
      <w:r w:rsidRPr="008D11CB">
        <w:rPr>
          <w:rFonts w:eastAsiaTheme="minorHAnsi"/>
          <w:szCs w:val="26"/>
          <w:lang w:val="vi-VN"/>
        </w:rPr>
        <w:t>2</w:t>
      </w:r>
      <w:r w:rsidRPr="008D11CB">
        <w:rPr>
          <w:rFonts w:eastAsiaTheme="minorHAnsi"/>
          <w:szCs w:val="26"/>
        </w:rPr>
        <w:t xml:space="preserve">40 </w:t>
      </w:r>
      <w:r w:rsidRPr="008D11CB">
        <w:rPr>
          <w:rFonts w:eastAsiaTheme="minorHAnsi"/>
          <w:szCs w:val="26"/>
          <w:lang w:val="vi-VN"/>
        </w:rPr>
        <w:t>giải trong đó có 25 giải nhất, 101 giải nhì, 72 giải ba, 42 giải KK</w:t>
      </w:r>
    </w:p>
    <w:p w14:paraId="24B8F93A" w14:textId="77777777" w:rsidR="008D11CB" w:rsidRPr="008D11CB" w:rsidRDefault="008D11CB" w:rsidP="008D11CB">
      <w:pPr>
        <w:spacing w:before="0" w:after="0" w:line="300" w:lineRule="auto"/>
        <w:ind w:firstLine="547"/>
        <w:jc w:val="left"/>
        <w:rPr>
          <w:rFonts w:eastAsia="Calibri"/>
          <w:szCs w:val="26"/>
          <w:lang w:val="nl-NL"/>
        </w:rPr>
      </w:pPr>
      <w:r w:rsidRPr="008D11CB">
        <w:rPr>
          <w:rFonts w:eastAsiaTheme="minorHAnsi"/>
          <w:iCs/>
          <w:szCs w:val="26"/>
        </w:rPr>
        <w:t xml:space="preserve">- Thi Đấu trường Toán học </w:t>
      </w:r>
      <w:r w:rsidRPr="008D11CB">
        <w:rPr>
          <w:rFonts w:eastAsiaTheme="minorHAnsi"/>
          <w:szCs w:val="26"/>
          <w:lang w:val="vi-VN"/>
        </w:rPr>
        <w:t>cấp Tỉnh</w:t>
      </w:r>
      <w:r w:rsidRPr="008D11CB">
        <w:rPr>
          <w:rFonts w:eastAsiaTheme="minorHAnsi"/>
          <w:iCs/>
          <w:szCs w:val="26"/>
        </w:rPr>
        <w:t xml:space="preserve"> trường đạt </w:t>
      </w:r>
      <w:r w:rsidRPr="008D11CB">
        <w:rPr>
          <w:rFonts w:eastAsia="Calibri"/>
          <w:szCs w:val="26"/>
          <w:lang w:val="nl-NL"/>
        </w:rPr>
        <w:t>62 giải, trong đó có 12 huy chương Vàng, 15 huy chương Bạc, 14 huy chương Đồng và 21 giải KK.</w:t>
      </w:r>
    </w:p>
    <w:p w14:paraId="673DEEC0" w14:textId="77777777" w:rsidR="008D11CB" w:rsidRPr="008D11CB" w:rsidRDefault="008D11CB" w:rsidP="008D11CB">
      <w:pPr>
        <w:spacing w:before="0" w:after="0" w:line="300" w:lineRule="auto"/>
        <w:ind w:firstLine="547"/>
        <w:jc w:val="left"/>
        <w:rPr>
          <w:rFonts w:eastAsiaTheme="minorHAnsi"/>
          <w:iCs/>
          <w:szCs w:val="26"/>
        </w:rPr>
      </w:pPr>
      <w:r w:rsidRPr="008D11CB">
        <w:rPr>
          <w:rFonts w:eastAsiaTheme="minorHAnsi"/>
          <w:szCs w:val="26"/>
        </w:rPr>
        <w:t>- Trong cuộc thi Học sinh phổ thông với ý tưởng khởi nghiệp trường có 2 sản phẩm dự thi (với 8 học sinh tham gia) đều đạt giải với 1 sản phẩm đạt giải nhì, 1 sản phẩm đạt giải ba.</w:t>
      </w:r>
    </w:p>
    <w:p w14:paraId="4DFD1CEE" w14:textId="77777777" w:rsidR="008D11CB" w:rsidRPr="008D11CB" w:rsidRDefault="008D11CB" w:rsidP="008D11CB">
      <w:pPr>
        <w:tabs>
          <w:tab w:val="left" w:pos="4606"/>
        </w:tabs>
        <w:spacing w:before="0" w:after="0" w:line="300" w:lineRule="auto"/>
        <w:ind w:firstLine="547"/>
        <w:jc w:val="left"/>
        <w:rPr>
          <w:rFonts w:eastAsia="Calibri"/>
          <w:szCs w:val="26"/>
          <w:lang w:val="nl-NL"/>
        </w:rPr>
      </w:pPr>
      <w:bookmarkStart w:id="1" w:name="_Hlk133226878"/>
      <w:r w:rsidRPr="008D11CB">
        <w:rPr>
          <w:rFonts w:eastAsia="Calibri"/>
          <w:b/>
          <w:bCs/>
          <w:szCs w:val="26"/>
          <w:lang w:val="nl-NL"/>
        </w:rPr>
        <w:t xml:space="preserve">* Thi HSG </w:t>
      </w:r>
      <w:bookmarkEnd w:id="1"/>
      <w:r w:rsidRPr="008D11CB">
        <w:rPr>
          <w:rFonts w:eastAsia="Calibri"/>
          <w:b/>
          <w:bCs/>
          <w:szCs w:val="26"/>
          <w:lang w:val="nl-NL"/>
        </w:rPr>
        <w:t>cấp TP</w:t>
      </w:r>
      <w:r w:rsidRPr="008D11CB">
        <w:rPr>
          <w:rFonts w:eastAsia="Calibri"/>
          <w:szCs w:val="26"/>
          <w:lang w:val="nl-NL"/>
        </w:rPr>
        <w:t xml:space="preserve">: </w:t>
      </w:r>
    </w:p>
    <w:p w14:paraId="024BC6DC" w14:textId="77777777" w:rsidR="008D11CB" w:rsidRPr="008D11CB" w:rsidRDefault="008D11CB" w:rsidP="008D11CB">
      <w:pPr>
        <w:tabs>
          <w:tab w:val="left" w:pos="4606"/>
        </w:tabs>
        <w:spacing w:before="0" w:after="0" w:line="300" w:lineRule="auto"/>
        <w:ind w:firstLine="547"/>
        <w:jc w:val="left"/>
        <w:rPr>
          <w:rFonts w:eastAsiaTheme="minorHAnsi"/>
          <w:b/>
          <w:bCs/>
          <w:kern w:val="32"/>
          <w:szCs w:val="26"/>
          <w:lang w:val="nl-NL"/>
        </w:rPr>
      </w:pPr>
      <w:r w:rsidRPr="008D11CB">
        <w:rPr>
          <w:rFonts w:eastAsia="Calibri"/>
          <w:szCs w:val="26"/>
          <w:lang w:val="nl-NL"/>
        </w:rPr>
        <w:t>+ Các môn văn hóa l</w:t>
      </w:r>
      <w:r w:rsidRPr="008D11CB">
        <w:rPr>
          <w:rFonts w:eastAsia="Calibri"/>
          <w:szCs w:val="26"/>
          <w:lang w:val="vi-VN"/>
        </w:rPr>
        <w:t xml:space="preserve">ớp 8, 9 </w:t>
      </w:r>
      <w:r w:rsidRPr="008D11CB">
        <w:rPr>
          <w:rFonts w:eastAsia="Calibri"/>
          <w:szCs w:val="26"/>
          <w:lang w:val="nl-NL"/>
        </w:rPr>
        <w:t>trường có 262 giải, trong đó có 18 giải Nhất; 92 giải Nhì; 100 giải Ba; 52 giải KK.</w:t>
      </w:r>
    </w:p>
    <w:p w14:paraId="301884B8" w14:textId="77777777" w:rsidR="008D11CB" w:rsidRPr="008D11CB" w:rsidRDefault="008D11CB" w:rsidP="008D11CB">
      <w:pPr>
        <w:tabs>
          <w:tab w:val="left" w:pos="4606"/>
        </w:tabs>
        <w:spacing w:before="0" w:after="0" w:line="300" w:lineRule="auto"/>
        <w:ind w:firstLine="547"/>
        <w:jc w:val="left"/>
        <w:rPr>
          <w:rFonts w:eastAsia="Calibri"/>
          <w:szCs w:val="26"/>
          <w:lang w:val="vi-VN"/>
        </w:rPr>
      </w:pPr>
      <w:r w:rsidRPr="008D11CB">
        <w:rPr>
          <w:rFonts w:eastAsia="Calibri"/>
          <w:szCs w:val="26"/>
          <w:lang w:val="vi-VN"/>
        </w:rPr>
        <w:t xml:space="preserve">+ Các môn TDTT trường có </w:t>
      </w:r>
      <w:r w:rsidRPr="008D11CB">
        <w:rPr>
          <w:rFonts w:eastAsia="Calibri"/>
          <w:szCs w:val="26"/>
        </w:rPr>
        <w:t>7</w:t>
      </w:r>
      <w:r w:rsidRPr="008D11CB">
        <w:rPr>
          <w:rFonts w:eastAsia="Calibri"/>
          <w:szCs w:val="26"/>
          <w:lang w:val="vi-VN"/>
        </w:rPr>
        <w:t xml:space="preserve"> HS đạt giải, trong đó có 1 giải</w:t>
      </w:r>
      <w:r w:rsidRPr="008D11CB">
        <w:rPr>
          <w:rFonts w:eastAsia="Calibri"/>
          <w:szCs w:val="26"/>
        </w:rPr>
        <w:t xml:space="preserve"> Nhì, 3 giải Ba, 3 giải KK</w:t>
      </w:r>
    </w:p>
    <w:p w14:paraId="37A8536C" w14:textId="77777777" w:rsidR="008D11CB" w:rsidRPr="008D11CB" w:rsidRDefault="008D11CB" w:rsidP="008D11CB">
      <w:pPr>
        <w:spacing w:before="0" w:after="0" w:line="300" w:lineRule="auto"/>
        <w:ind w:firstLine="547"/>
        <w:jc w:val="left"/>
        <w:rPr>
          <w:rFonts w:eastAsiaTheme="minorHAnsi"/>
          <w:b/>
          <w:kern w:val="28"/>
          <w:szCs w:val="26"/>
        </w:rPr>
      </w:pPr>
      <w:r w:rsidRPr="008D11CB">
        <w:rPr>
          <w:rFonts w:eastAsiaTheme="minorHAnsi"/>
          <w:b/>
          <w:kern w:val="28"/>
          <w:szCs w:val="26"/>
        </w:rPr>
        <w:t>d. Thi vào THPT công lập</w:t>
      </w:r>
    </w:p>
    <w:p w14:paraId="4F953924" w14:textId="77777777" w:rsidR="008D11CB" w:rsidRPr="008D11CB" w:rsidRDefault="008D11CB" w:rsidP="008D11CB">
      <w:pPr>
        <w:spacing w:before="0" w:after="0" w:line="300" w:lineRule="auto"/>
        <w:ind w:firstLine="547"/>
        <w:jc w:val="left"/>
        <w:rPr>
          <w:rFonts w:eastAsiaTheme="minorHAnsi"/>
          <w:szCs w:val="26"/>
          <w:lang w:val="vi-VN"/>
        </w:rPr>
      </w:pPr>
      <w:r w:rsidRPr="008D11CB">
        <w:rPr>
          <w:rFonts w:eastAsiaTheme="minorHAnsi"/>
          <w:szCs w:val="26"/>
        </w:rPr>
        <w:t xml:space="preserve">100% HS K9 đỗ vào các trường THPT công lập, </w:t>
      </w:r>
      <w:bookmarkStart w:id="2" w:name="_Hlk209967465"/>
      <w:r w:rsidRPr="008D11CB">
        <w:rPr>
          <w:rFonts w:eastAsiaTheme="minorHAnsi"/>
          <w:szCs w:val="26"/>
        </w:rPr>
        <w:t>trong đó có 212 HS đỗ THPT Chuyên Lê Hồng Phong với 9 thủ khoa: chuyên Văn, chuyên Toán, chuyên Tin, chuyên Hóa, chuyên Sinh, chuyên Nga, chuyên Pháp, chuyên Anh, THPT Nguyễn Khuyến</w:t>
      </w:r>
    </w:p>
    <w:bookmarkEnd w:id="2"/>
    <w:p w14:paraId="62F3AD36" w14:textId="77777777" w:rsidR="00CE180F" w:rsidRPr="00CE180F" w:rsidRDefault="00CE180F" w:rsidP="00CE180F">
      <w:pPr>
        <w:pStyle w:val="NoSpacing1"/>
        <w:spacing w:before="0" w:after="0" w:line="300" w:lineRule="auto"/>
        <w:ind w:firstLine="540"/>
        <w:rPr>
          <w:sz w:val="26"/>
          <w:szCs w:val="26"/>
        </w:rPr>
      </w:pPr>
      <w:r w:rsidRPr="00CE180F">
        <w:rPr>
          <w:spacing w:val="-4"/>
          <w:sz w:val="26"/>
          <w:szCs w:val="26"/>
        </w:rPr>
        <w:t>III.</w:t>
      </w:r>
      <w:r w:rsidRPr="00CE180F">
        <w:rPr>
          <w:sz w:val="26"/>
          <w:szCs w:val="26"/>
        </w:rPr>
        <w:t xml:space="preserve"> MỤC TIÊU GIÁO DỤC CỦA NHÀ TRƯỜNG</w:t>
      </w:r>
    </w:p>
    <w:p w14:paraId="3948E714" w14:textId="77777777" w:rsidR="00CE180F" w:rsidRPr="00CE180F" w:rsidRDefault="00CE180F" w:rsidP="00CE180F">
      <w:pPr>
        <w:pStyle w:val="NoSpacing1"/>
        <w:spacing w:before="0" w:after="0" w:line="300" w:lineRule="auto"/>
        <w:ind w:firstLine="540"/>
        <w:rPr>
          <w:sz w:val="26"/>
          <w:szCs w:val="26"/>
        </w:rPr>
      </w:pPr>
      <w:r w:rsidRPr="00CE180F">
        <w:rPr>
          <w:sz w:val="26"/>
          <w:szCs w:val="26"/>
        </w:rPr>
        <w:t>1. Mục tiêu chung</w:t>
      </w:r>
    </w:p>
    <w:p w14:paraId="3CD5CAC6" w14:textId="77777777" w:rsidR="00CE180F" w:rsidRPr="00CE180F" w:rsidRDefault="00CE180F" w:rsidP="00CE180F">
      <w:pPr>
        <w:pStyle w:val="NormalWeb"/>
        <w:shd w:val="clear" w:color="auto" w:fill="FFFFFF"/>
        <w:spacing w:before="0" w:beforeAutospacing="0" w:after="0" w:afterAutospacing="0" w:line="300" w:lineRule="auto"/>
        <w:ind w:firstLine="540"/>
        <w:jc w:val="both"/>
        <w:rPr>
          <w:b/>
          <w:bCs/>
          <w:color w:val="000000" w:themeColor="text1"/>
          <w:sz w:val="26"/>
          <w:szCs w:val="26"/>
          <w:shd w:val="clear" w:color="auto" w:fill="FFFFFF"/>
        </w:rPr>
      </w:pPr>
      <w:r w:rsidRPr="00CE180F">
        <w:rPr>
          <w:color w:val="000000" w:themeColor="text1"/>
          <w:sz w:val="26"/>
          <w:szCs w:val="26"/>
        </w:rPr>
        <w:t>Kế hoạch chiến lược giai đoạn 2021-2025, tầm nhìn 2030, trường THCSTrần Đăng Ninh, phường Nam Định xây dựng mục tiêu chung: “</w:t>
      </w:r>
      <w:r w:rsidRPr="00CE180F">
        <w:rPr>
          <w:b/>
          <w:bCs/>
          <w:i/>
          <w:color w:val="000000" w:themeColor="text1"/>
          <w:sz w:val="26"/>
          <w:szCs w:val="26"/>
        </w:rPr>
        <w:t xml:space="preserve">Uy tín về chất lượng - Học sinh chăm ngoan” - </w:t>
      </w:r>
      <w:r w:rsidRPr="00CE180F">
        <w:rPr>
          <w:b/>
          <w:bCs/>
          <w:i/>
          <w:color w:val="000000" w:themeColor="text1"/>
          <w:sz w:val="26"/>
          <w:szCs w:val="26"/>
          <w:shd w:val="clear" w:color="auto" w:fill="FFFFFF"/>
        </w:rPr>
        <w:t>“Nâng tầm tri thức - Chắp cánh ước mơ”</w:t>
      </w:r>
      <w:bookmarkStart w:id="3" w:name="_heading=h.30j0zll" w:colFirst="0" w:colLast="0"/>
      <w:bookmarkEnd w:id="3"/>
    </w:p>
    <w:p w14:paraId="70D0E5F8" w14:textId="77777777" w:rsidR="00CE180F" w:rsidRPr="00CE180F" w:rsidRDefault="00CE180F" w:rsidP="00CE180F">
      <w:pPr>
        <w:pStyle w:val="NormalWeb"/>
        <w:shd w:val="clear" w:color="auto" w:fill="FFFFFF"/>
        <w:spacing w:before="0" w:beforeAutospacing="0" w:after="0" w:afterAutospacing="0" w:line="300" w:lineRule="auto"/>
        <w:ind w:firstLine="540"/>
        <w:jc w:val="both"/>
        <w:rPr>
          <w:color w:val="333333"/>
          <w:sz w:val="26"/>
          <w:szCs w:val="26"/>
        </w:rPr>
      </w:pPr>
      <w:r w:rsidRPr="00CE180F">
        <w:rPr>
          <w:sz w:val="26"/>
          <w:szCs w:val="26"/>
        </w:rPr>
        <w:t xml:space="preserve">Định hướng chiến lược của nhà trường với sứ mệnh, tầm nhìn và các giá trị cốt lõi là:  </w:t>
      </w:r>
    </w:p>
    <w:p w14:paraId="19134558" w14:textId="77777777" w:rsidR="00CE180F" w:rsidRPr="00CE180F" w:rsidRDefault="00CE180F" w:rsidP="00CE180F">
      <w:pPr>
        <w:pStyle w:val="NormalWeb"/>
        <w:shd w:val="clear" w:color="auto" w:fill="FFFFFF"/>
        <w:spacing w:before="0" w:beforeAutospacing="0" w:after="0" w:afterAutospacing="0" w:line="300" w:lineRule="auto"/>
        <w:ind w:firstLine="540"/>
        <w:jc w:val="both"/>
        <w:rPr>
          <w:b/>
          <w:bCs/>
          <w:i/>
          <w:iCs/>
          <w:color w:val="333333"/>
          <w:sz w:val="26"/>
          <w:szCs w:val="26"/>
        </w:rPr>
      </w:pPr>
      <w:r w:rsidRPr="00CE180F">
        <w:rPr>
          <w:rStyle w:val="Emphasis"/>
          <w:b/>
          <w:iCs w:val="0"/>
          <w:color w:val="333333"/>
          <w:sz w:val="26"/>
          <w:szCs w:val="26"/>
          <w:shd w:val="clear" w:color="auto" w:fill="FFFFFF"/>
        </w:rPr>
        <w:t>Sứ mệnh</w:t>
      </w:r>
      <w:r w:rsidRPr="00CE180F">
        <w:rPr>
          <w:rStyle w:val="Emphasis"/>
          <w:bCs/>
          <w:i w:val="0"/>
          <w:color w:val="333333"/>
          <w:sz w:val="26"/>
          <w:szCs w:val="26"/>
          <w:shd w:val="clear" w:color="auto" w:fill="FFFFFF"/>
        </w:rPr>
        <w:t>: </w:t>
      </w:r>
      <w:r w:rsidRPr="00CE180F">
        <w:rPr>
          <w:rStyle w:val="Strong"/>
          <w:b w:val="0"/>
          <w:bCs w:val="0"/>
          <w:i/>
          <w:iCs/>
          <w:color w:val="333333"/>
          <w:sz w:val="26"/>
          <w:szCs w:val="26"/>
          <w:shd w:val="clear" w:color="auto" w:fill="FFFFFF"/>
        </w:rPr>
        <w:t>Giáo dục toàn diện góp phần đào tạo nguồn nhân lực cho tương lai đất nước.</w:t>
      </w:r>
    </w:p>
    <w:p w14:paraId="13580A54" w14:textId="77777777" w:rsidR="00CE180F" w:rsidRPr="00CE180F" w:rsidRDefault="00CE180F" w:rsidP="00CE180F">
      <w:pPr>
        <w:pStyle w:val="NormalWeb"/>
        <w:shd w:val="clear" w:color="auto" w:fill="FFFFFF"/>
        <w:spacing w:before="0" w:beforeAutospacing="0" w:after="0" w:afterAutospacing="0" w:line="300" w:lineRule="auto"/>
        <w:ind w:firstLine="540"/>
        <w:jc w:val="both"/>
        <w:rPr>
          <w:color w:val="333333"/>
          <w:sz w:val="26"/>
          <w:szCs w:val="26"/>
        </w:rPr>
      </w:pPr>
      <w:r w:rsidRPr="00CE180F">
        <w:rPr>
          <w:rStyle w:val="Emphasis"/>
          <w:b/>
          <w:iCs w:val="0"/>
          <w:color w:val="333333"/>
          <w:sz w:val="26"/>
          <w:szCs w:val="26"/>
          <w:shd w:val="clear" w:color="auto" w:fill="FFFFFF"/>
        </w:rPr>
        <w:t>Tầm nhìn</w:t>
      </w:r>
      <w:r w:rsidRPr="00CE180F">
        <w:rPr>
          <w:rStyle w:val="Emphasis"/>
          <w:bCs/>
          <w:i w:val="0"/>
          <w:color w:val="333333"/>
          <w:sz w:val="26"/>
          <w:szCs w:val="26"/>
          <w:shd w:val="clear" w:color="auto" w:fill="FFFFFF"/>
        </w:rPr>
        <w:t xml:space="preserve">: </w:t>
      </w:r>
      <w:r w:rsidRPr="00CE180F">
        <w:rPr>
          <w:rStyle w:val="Emphasis"/>
          <w:bCs/>
          <w:iCs w:val="0"/>
          <w:color w:val="333333"/>
          <w:sz w:val="26"/>
          <w:szCs w:val="26"/>
          <w:shd w:val="clear" w:color="auto" w:fill="FFFFFF"/>
        </w:rPr>
        <w:t>Xây dựng trường học hạnh phúc</w:t>
      </w:r>
    </w:p>
    <w:p w14:paraId="3390E553" w14:textId="77777777" w:rsidR="00CE180F" w:rsidRPr="00CE180F" w:rsidRDefault="00CE180F" w:rsidP="00CE180F">
      <w:pPr>
        <w:pStyle w:val="NormalWeb"/>
        <w:shd w:val="clear" w:color="auto" w:fill="FFFFFF"/>
        <w:spacing w:before="0" w:beforeAutospacing="0" w:after="0" w:afterAutospacing="0" w:line="300" w:lineRule="auto"/>
        <w:ind w:firstLine="540"/>
        <w:jc w:val="both"/>
        <w:rPr>
          <w:color w:val="333333"/>
          <w:sz w:val="26"/>
          <w:szCs w:val="26"/>
        </w:rPr>
      </w:pPr>
      <w:r w:rsidRPr="00CE180F">
        <w:rPr>
          <w:rStyle w:val="Emphasis"/>
          <w:b/>
          <w:iCs w:val="0"/>
          <w:color w:val="333333"/>
          <w:sz w:val="26"/>
          <w:szCs w:val="26"/>
          <w:shd w:val="clear" w:color="auto" w:fill="FFFFFF"/>
        </w:rPr>
        <w:t xml:space="preserve">Giá trị cốt lõi: </w:t>
      </w:r>
      <w:r w:rsidRPr="00CE180F">
        <w:rPr>
          <w:rStyle w:val="Emphasis"/>
          <w:bCs/>
          <w:iCs w:val="0"/>
          <w:color w:val="333333"/>
          <w:sz w:val="26"/>
          <w:szCs w:val="26"/>
          <w:shd w:val="clear" w:color="auto" w:fill="FFFFFF"/>
        </w:rPr>
        <w:t>Yêu</w:t>
      </w:r>
      <w:r w:rsidRPr="00CE180F">
        <w:rPr>
          <w:rStyle w:val="Emphasis"/>
          <w:b/>
          <w:i w:val="0"/>
          <w:color w:val="333333"/>
          <w:sz w:val="26"/>
          <w:szCs w:val="26"/>
          <w:shd w:val="clear" w:color="auto" w:fill="FFFFFF"/>
        </w:rPr>
        <w:t> </w:t>
      </w:r>
      <w:r w:rsidRPr="00CE180F">
        <w:rPr>
          <w:rStyle w:val="Strong"/>
          <w:b w:val="0"/>
          <w:i/>
          <w:color w:val="333333"/>
          <w:sz w:val="26"/>
          <w:szCs w:val="26"/>
          <w:shd w:val="clear" w:color="auto" w:fill="FFFFFF"/>
        </w:rPr>
        <w:t>thương, đoàn kết, trách nhiệm, trí tuệ, thích ứng</w:t>
      </w:r>
      <w:r w:rsidRPr="00CE180F">
        <w:rPr>
          <w:rStyle w:val="Strong"/>
          <w:color w:val="333333"/>
          <w:sz w:val="26"/>
          <w:szCs w:val="26"/>
          <w:shd w:val="clear" w:color="auto" w:fill="FFFFFF"/>
        </w:rPr>
        <w:t>.</w:t>
      </w:r>
    </w:p>
    <w:p w14:paraId="58BA6C74" w14:textId="77777777" w:rsidR="00CE180F" w:rsidRPr="00CE180F" w:rsidRDefault="00CE180F" w:rsidP="00716AB3">
      <w:pPr>
        <w:tabs>
          <w:tab w:val="left" w:pos="10065"/>
        </w:tabs>
        <w:spacing w:before="0" w:after="0" w:line="300" w:lineRule="auto"/>
        <w:ind w:left="426" w:firstLine="114"/>
        <w:rPr>
          <w:b/>
          <w:bCs/>
          <w:i/>
          <w:iCs/>
          <w:szCs w:val="26"/>
        </w:rPr>
      </w:pPr>
      <w:r w:rsidRPr="00CE180F">
        <w:rPr>
          <w:szCs w:val="26"/>
        </w:rPr>
        <w:lastRenderedPageBreak/>
        <w:t xml:space="preserve">Năm học 2025 - 2026 là năm học thực hiện chủ đề: </w:t>
      </w:r>
      <w:r w:rsidRPr="00CE180F">
        <w:rPr>
          <w:b/>
          <w:bCs/>
          <w:i/>
          <w:iCs/>
          <w:szCs w:val="26"/>
        </w:rPr>
        <w:t>“Kỷ cương- Sáng tạo- Đột phá- Trách nhiệm”.</w:t>
      </w:r>
    </w:p>
    <w:p w14:paraId="02DF8D0A" w14:textId="77777777" w:rsidR="00CE180F" w:rsidRPr="00CE180F" w:rsidRDefault="00CE180F" w:rsidP="00CE180F">
      <w:pPr>
        <w:tabs>
          <w:tab w:val="left" w:pos="10065"/>
        </w:tabs>
        <w:spacing w:before="0" w:after="0" w:line="300" w:lineRule="auto"/>
        <w:ind w:firstLine="540"/>
        <w:rPr>
          <w:color w:val="EE0000"/>
          <w:szCs w:val="26"/>
        </w:rPr>
      </w:pPr>
      <w:r w:rsidRPr="00CE180F">
        <w:rPr>
          <w:szCs w:val="26"/>
        </w:rPr>
        <w:t xml:space="preserve">Để thực hiện mục tiêu chung, trường THCS Trần Đăng Ninhtập trung vào các nhiệm vụ trọng tâm sau đây:  </w:t>
      </w:r>
    </w:p>
    <w:p w14:paraId="55326584" w14:textId="77777777" w:rsidR="00CE180F" w:rsidRPr="00CE180F" w:rsidRDefault="00CE180F" w:rsidP="00CE180F">
      <w:pPr>
        <w:tabs>
          <w:tab w:val="left" w:pos="10065"/>
        </w:tabs>
        <w:spacing w:before="0" w:after="0" w:line="300" w:lineRule="auto"/>
        <w:ind w:firstLine="540"/>
        <w:rPr>
          <w:color w:val="000000" w:themeColor="text1"/>
          <w:szCs w:val="26"/>
        </w:rPr>
      </w:pPr>
      <w:r w:rsidRPr="00CE180F">
        <w:rPr>
          <w:color w:val="000000" w:themeColor="text1"/>
          <w:szCs w:val="26"/>
        </w:rPr>
        <w:t>- Tiếp tục tổ chức thực hiện hiệu quả chương trình giáo dục phổ thôngđảm bảo tính khoa học, sư phạm.</w:t>
      </w:r>
    </w:p>
    <w:p w14:paraId="096D4B3B" w14:textId="77777777" w:rsidR="00CE180F" w:rsidRPr="00CE180F" w:rsidRDefault="00CE180F" w:rsidP="00CE180F">
      <w:pPr>
        <w:tabs>
          <w:tab w:val="left" w:pos="10065"/>
        </w:tabs>
        <w:spacing w:before="0" w:after="0" w:line="300" w:lineRule="auto"/>
        <w:ind w:firstLine="540"/>
        <w:rPr>
          <w:color w:val="000000" w:themeColor="text1"/>
          <w:szCs w:val="26"/>
        </w:rPr>
      </w:pPr>
      <w:r w:rsidRPr="00CE180F">
        <w:rPr>
          <w:color w:val="000000" w:themeColor="text1"/>
          <w:szCs w:val="26"/>
        </w:rPr>
        <w:t>- Khai thác tối đa hiệu quả sử dụng cơ sở vật chất, thiết bị dạy học giúp học sinh đáp ứng được những yêu cầu cần đạt của chương trình.</w:t>
      </w:r>
    </w:p>
    <w:p w14:paraId="40EBCB7C" w14:textId="77777777" w:rsidR="00CE180F" w:rsidRPr="00CE180F" w:rsidRDefault="00CE180F" w:rsidP="00CE180F">
      <w:pPr>
        <w:tabs>
          <w:tab w:val="left" w:pos="10065"/>
        </w:tabs>
        <w:spacing w:before="0" w:after="0" w:line="300" w:lineRule="auto"/>
        <w:ind w:firstLine="540"/>
        <w:rPr>
          <w:color w:val="000000" w:themeColor="text1"/>
          <w:szCs w:val="26"/>
        </w:rPr>
      </w:pPr>
      <w:r w:rsidRPr="00CE180F">
        <w:rPr>
          <w:color w:val="000000" w:themeColor="text1"/>
          <w:szCs w:val="26"/>
        </w:rPr>
        <w:t>- Triển khai thực hiện dạy học 02 buổi/ngày theo quy định</w:t>
      </w:r>
    </w:p>
    <w:p w14:paraId="30EA1E9A" w14:textId="77777777" w:rsidR="00CE180F" w:rsidRPr="00CE180F" w:rsidRDefault="00CE180F" w:rsidP="00CE180F">
      <w:pPr>
        <w:spacing w:before="0" w:after="0" w:line="300" w:lineRule="auto"/>
        <w:ind w:firstLine="540"/>
        <w:rPr>
          <w:color w:val="000000" w:themeColor="text1"/>
          <w:szCs w:val="26"/>
        </w:rPr>
      </w:pPr>
      <w:r w:rsidRPr="00CE180F">
        <w:rPr>
          <w:color w:val="000000" w:themeColor="text1"/>
          <w:szCs w:val="26"/>
        </w:rPr>
        <w:t>- Tiếp tục đổi mới phương pháp dạy học; thực hiện hiệu quả các phương pháp, hình thức tổ chức dạy học, kiểm tra, đánh giá nhằm phát triển phẩm chất, năng lực học sinh; thúc đẩy và nâng cao giáo dục STEM/STEAM, giáo dục phát triển năng lực số, giáo dục sử dụng trí tuệ nhân tạo (AI), giáo dục hướng nghiệp, định hướng phân luồng học sinh sau khi tốt nghiệp THCS; nâng cao chất lượng dạy học tiếng Anh chuẩn bị tốt các điều kiện để đưa Tiếng Anh trở thành ngôn ngữ thứ hai trong trường học.</w:t>
      </w:r>
    </w:p>
    <w:p w14:paraId="20A4C985" w14:textId="77777777" w:rsidR="00CE180F" w:rsidRPr="00CE180F" w:rsidRDefault="00CE180F" w:rsidP="00CE180F">
      <w:pPr>
        <w:keepNext/>
        <w:widowControl w:val="0"/>
        <w:pBdr>
          <w:top w:val="dotted" w:sz="4" w:space="0" w:color="FFFFFF"/>
          <w:left w:val="dotted" w:sz="4" w:space="0" w:color="FFFFFF"/>
          <w:bottom w:val="dotted" w:sz="4" w:space="8" w:color="FFFFFF"/>
          <w:right w:val="dotted" w:sz="4" w:space="0" w:color="FFFFFF"/>
        </w:pBdr>
        <w:shd w:val="clear" w:color="auto" w:fill="FFFFFF"/>
        <w:spacing w:before="0" w:after="0" w:line="300" w:lineRule="auto"/>
        <w:ind w:firstLine="540"/>
        <w:rPr>
          <w:color w:val="000000" w:themeColor="text1"/>
          <w:szCs w:val="26"/>
        </w:rPr>
      </w:pPr>
      <w:r w:rsidRPr="00CE180F">
        <w:rPr>
          <w:color w:val="000000" w:themeColor="text1"/>
          <w:szCs w:val="26"/>
        </w:rPr>
        <w:t>-Quan tâm phát triển đội ngũ giáo viên và cán bộ quản lý giáo dục đáp ứng yêu cầu thực hiện Chương trình GDPT 2018; chú trọng nâng cao năng lực chuyên môn, nghiệp vụ của đội ngũ giáo viên, bố trí giáo viên phù hợp để tổ chức dạy học các môn học/hoạt động trong Chương trình.</w:t>
      </w:r>
    </w:p>
    <w:p w14:paraId="6CD3C968" w14:textId="77777777" w:rsidR="00CE180F" w:rsidRPr="00CE180F" w:rsidRDefault="00CE180F" w:rsidP="00CE180F">
      <w:pPr>
        <w:keepNext/>
        <w:widowControl w:val="0"/>
        <w:pBdr>
          <w:top w:val="dotted" w:sz="4" w:space="0" w:color="FFFFFF"/>
          <w:left w:val="dotted" w:sz="4" w:space="0" w:color="FFFFFF"/>
          <w:bottom w:val="dotted" w:sz="4" w:space="8" w:color="FFFFFF"/>
          <w:right w:val="dotted" w:sz="4" w:space="0" w:color="FFFFFF"/>
        </w:pBdr>
        <w:shd w:val="clear" w:color="auto" w:fill="FFFFFF"/>
        <w:spacing w:before="0" w:after="0" w:line="300" w:lineRule="auto"/>
        <w:ind w:firstLine="540"/>
        <w:rPr>
          <w:color w:val="000000" w:themeColor="text1"/>
          <w:szCs w:val="26"/>
        </w:rPr>
      </w:pPr>
      <w:r w:rsidRPr="00CE180F">
        <w:rPr>
          <w:color w:val="000000" w:themeColor="text1"/>
          <w:szCs w:val="26"/>
        </w:rPr>
        <w:t>- Đổi mới công tác giáo dục chính trị, tư tưởng, đạo đức, giáo dục quốc phòng an ninh và giáo dục thể chất, y tế trường học.</w:t>
      </w:r>
    </w:p>
    <w:p w14:paraId="13E28FAC" w14:textId="77777777" w:rsidR="00CE180F" w:rsidRPr="00CE180F" w:rsidRDefault="00CE180F" w:rsidP="00716AB3">
      <w:pPr>
        <w:keepNext/>
        <w:widowControl w:val="0"/>
        <w:pBdr>
          <w:top w:val="dotted" w:sz="4" w:space="0" w:color="FFFFFF"/>
          <w:left w:val="dotted" w:sz="4" w:space="0" w:color="FFFFFF"/>
          <w:bottom w:val="dotted" w:sz="4" w:space="8" w:color="FFFFFF"/>
          <w:right w:val="dotted" w:sz="4" w:space="0" w:color="FFFFFF"/>
        </w:pBdr>
        <w:shd w:val="clear" w:color="auto" w:fill="FFFFFF"/>
        <w:spacing w:before="0" w:after="0" w:line="300" w:lineRule="auto"/>
        <w:ind w:firstLine="547"/>
        <w:rPr>
          <w:szCs w:val="26"/>
        </w:rPr>
      </w:pPr>
      <w:r w:rsidRPr="00CE180F">
        <w:rPr>
          <w:color w:val="000000" w:themeColor="text1"/>
          <w:szCs w:val="26"/>
        </w:rPr>
        <w:t xml:space="preserve">- Đẩy mạnh chuyển đổi số, cải cách hành chính trong lĩnh vực giáo dục. Triển </w:t>
      </w:r>
      <w:r w:rsidRPr="00CE180F">
        <w:rPr>
          <w:szCs w:val="26"/>
        </w:rPr>
        <w:t>khai thực hiện hiệu quả, thiết thực chuyển đổi số trong dạy học và quản lý giáo dục; tập trung thực hiện việc chuyển đổi số trong quản lý kết quả học tập và rèn luyện của học sinh. Tăng cường thực hiện thủ tục hành chính qua dịch vụ công trực tuyến và bộ phận một cửa.</w:t>
      </w:r>
    </w:p>
    <w:p w14:paraId="75AE7ABE" w14:textId="77777777" w:rsidR="00CE180F" w:rsidRPr="00CE180F" w:rsidRDefault="00CE180F" w:rsidP="00716AB3">
      <w:pPr>
        <w:keepNext/>
        <w:widowControl w:val="0"/>
        <w:pBdr>
          <w:top w:val="dotted" w:sz="4" w:space="0" w:color="FFFFFF"/>
          <w:left w:val="dotted" w:sz="4" w:space="0" w:color="FFFFFF"/>
          <w:bottom w:val="dotted" w:sz="4" w:space="8" w:color="FFFFFF"/>
          <w:right w:val="dotted" w:sz="4" w:space="0" w:color="FFFFFF"/>
        </w:pBdr>
        <w:shd w:val="clear" w:color="auto" w:fill="FFFFFF"/>
        <w:spacing w:before="0" w:after="0" w:line="300" w:lineRule="auto"/>
        <w:ind w:firstLine="547"/>
        <w:rPr>
          <w:szCs w:val="26"/>
        </w:rPr>
      </w:pPr>
      <w:r w:rsidRPr="00CE180F">
        <w:rPr>
          <w:szCs w:val="26"/>
        </w:rPr>
        <w:t>- Triển khai tốt phong trào thi đua: “Toàn ngành giáo dục thi đua đổi mới sáng tạo, nâng cao chất lượng giáo dục và đào tạo, cung cấp nguồn nhân lực chất lượng cao, đáp ứng yêu cầu phát triển đất nước” giai đoạn 2025-2030, thi đua đổi mới sáng tạo và chuyển đổi số, bình dân học vụ số. Làm tốt công tác thông tin, truyền thông về các chủ trương chính sách của Đảng nhà nước và của toàn ngành.</w:t>
      </w:r>
    </w:p>
    <w:p w14:paraId="41A7D33E" w14:textId="77777777" w:rsidR="00CE180F" w:rsidRPr="00CE180F" w:rsidRDefault="00CE180F" w:rsidP="00716AB3">
      <w:pPr>
        <w:pStyle w:val="NoSpacing1"/>
        <w:spacing w:before="0" w:after="0" w:line="300" w:lineRule="auto"/>
        <w:ind w:firstLine="547"/>
        <w:rPr>
          <w:sz w:val="26"/>
          <w:szCs w:val="26"/>
        </w:rPr>
      </w:pPr>
      <w:r w:rsidRPr="00CE180F">
        <w:rPr>
          <w:sz w:val="26"/>
          <w:szCs w:val="26"/>
        </w:rPr>
        <w:t>2. Mục tiêu cụ thể</w:t>
      </w:r>
    </w:p>
    <w:p w14:paraId="5E5FD40D" w14:textId="77777777" w:rsidR="00CE180F" w:rsidRPr="00CE180F" w:rsidRDefault="00CE180F" w:rsidP="00716AB3">
      <w:pPr>
        <w:spacing w:before="0" w:after="0" w:line="300" w:lineRule="auto"/>
        <w:ind w:firstLine="547"/>
        <w:rPr>
          <w:szCs w:val="26"/>
        </w:rPr>
      </w:pPr>
      <w:r w:rsidRPr="00CE180F">
        <w:rPr>
          <w:b/>
          <w:i/>
          <w:color w:val="000000"/>
          <w:szCs w:val="26"/>
        </w:rPr>
        <w:t>2.1. Mức độ phẩm chất, năng lực học sinh sẽ đạt được sau khi kết thúc chương trình năm học</w:t>
      </w:r>
      <w:r w:rsidRPr="00CE180F">
        <w:rPr>
          <w:color w:val="000000"/>
          <w:szCs w:val="26"/>
        </w:rPr>
        <w:t>:</w:t>
      </w:r>
    </w:p>
    <w:p w14:paraId="1D56F175" w14:textId="77777777" w:rsidR="00CE180F" w:rsidRPr="00CE180F" w:rsidRDefault="00CE180F" w:rsidP="00CE180F">
      <w:pPr>
        <w:spacing w:before="0" w:after="0" w:line="300" w:lineRule="auto"/>
        <w:ind w:firstLine="540"/>
        <w:rPr>
          <w:szCs w:val="26"/>
        </w:rPr>
      </w:pPr>
      <w:r w:rsidRPr="00CE180F">
        <w:rPr>
          <w:color w:val="000000"/>
          <w:szCs w:val="26"/>
        </w:rPr>
        <w:t>- Về phẩm chất: Kết thúc chương trình năm học, học sinh sẽ phải đạt các yêu cầu cụ thể như sau:</w:t>
      </w:r>
    </w:p>
    <w:p w14:paraId="2B79DD36" w14:textId="77777777" w:rsidR="00CE180F" w:rsidRPr="00CE180F" w:rsidRDefault="00CE180F" w:rsidP="00CE180F">
      <w:pPr>
        <w:spacing w:before="0" w:after="0" w:line="300" w:lineRule="auto"/>
        <w:ind w:firstLine="540"/>
        <w:rPr>
          <w:szCs w:val="26"/>
        </w:rPr>
      </w:pPr>
      <w:r w:rsidRPr="00CE180F">
        <w:rPr>
          <w:color w:val="000000"/>
          <w:szCs w:val="26"/>
        </w:rPr>
        <w:t>+ Phát triển các phẩm chất như biết yêu quý gia đình, quê hương, đất nước và những người xung quanh; sống trung thực, có lòng nhân ái, có trách nhiệm với bản thân và cộng đồng; Chăm chỉ, cần cù, chịu khó; luôn có ý thức phấn đấu vượt khó vươn lên trong học tập và cuộc sống.</w:t>
      </w:r>
    </w:p>
    <w:p w14:paraId="7D2833EF" w14:textId="77777777" w:rsidR="00CE180F" w:rsidRPr="00CE180F" w:rsidRDefault="00CE180F" w:rsidP="00CE180F">
      <w:pPr>
        <w:spacing w:before="0" w:after="0" w:line="300" w:lineRule="auto"/>
        <w:ind w:firstLine="540"/>
        <w:rPr>
          <w:szCs w:val="26"/>
        </w:rPr>
      </w:pPr>
      <w:r w:rsidRPr="00CE180F">
        <w:rPr>
          <w:color w:val="000000"/>
          <w:szCs w:val="26"/>
        </w:rPr>
        <w:t>+ Từ các phẩm chất trên, học sinh biết điều chỉnh bản thân theo các chuẩn mực chung của xã hội một cách linh hoạt theo độ tuổi và trình độ hiểu biết, trình độ nhận thức của mình.</w:t>
      </w:r>
    </w:p>
    <w:p w14:paraId="0A5D576E" w14:textId="77777777" w:rsidR="00CE180F" w:rsidRPr="00CE180F" w:rsidRDefault="00CE180F" w:rsidP="00CE180F">
      <w:pPr>
        <w:spacing w:before="0" w:after="0" w:line="300" w:lineRule="auto"/>
        <w:ind w:firstLine="540"/>
        <w:rPr>
          <w:szCs w:val="26"/>
        </w:rPr>
      </w:pPr>
      <w:r w:rsidRPr="00CE180F">
        <w:rPr>
          <w:color w:val="000000"/>
          <w:szCs w:val="26"/>
        </w:rPr>
        <w:lastRenderedPageBreak/>
        <w:t>- Về năng lực:</w:t>
      </w:r>
    </w:p>
    <w:p w14:paraId="39EFD753" w14:textId="77777777" w:rsidR="00CE180F" w:rsidRPr="00CE180F" w:rsidRDefault="00CE180F" w:rsidP="00CE180F">
      <w:pPr>
        <w:spacing w:before="0" w:after="0" w:line="300" w:lineRule="auto"/>
        <w:ind w:firstLine="540"/>
        <w:rPr>
          <w:szCs w:val="26"/>
        </w:rPr>
      </w:pPr>
      <w:r w:rsidRPr="00CE180F">
        <w:rPr>
          <w:color w:val="000000"/>
          <w:szCs w:val="26"/>
        </w:rPr>
        <w:t> + Phát triển các năng lực như năng lực giao tiếp và hợp tác, năng lực tự chủ và tự học, năng lực giải quyết vấn đề và sáng tạo. Tạo điều kiện tối đa để học sinh được phát triển các năng lực như năng lực thể chất, năng lực thẩm mỹ, năng lực ngôn ngữ, năng lực tin học, năng lực toán học, năng lực công nghệ;</w:t>
      </w:r>
    </w:p>
    <w:p w14:paraId="4124661E" w14:textId="16F4D8BD" w:rsidR="00CE180F" w:rsidRDefault="00CE180F" w:rsidP="00CE180F">
      <w:pPr>
        <w:spacing w:before="0" w:after="0" w:line="300" w:lineRule="auto"/>
        <w:ind w:firstLine="540"/>
        <w:rPr>
          <w:color w:val="000000"/>
          <w:szCs w:val="26"/>
        </w:rPr>
      </w:pPr>
      <w:r w:rsidRPr="00CE180F">
        <w:rPr>
          <w:color w:val="000000"/>
          <w:szCs w:val="26"/>
        </w:rPr>
        <w:t> + Từ các năng lực trên, học sinh biết vận dụng các phương pháp học tập tích cực để hoàn chỉnh tri thức kỹ năng nền tảng, có hiểu biết ban đầu về các ngành nghề và có ý thức định hướng nghề nghiệp để tiếp tục học lên PTTH hoặc tham gia vào cuộc sống lao động.</w:t>
      </w:r>
    </w:p>
    <w:p w14:paraId="2C6E5402" w14:textId="77777777" w:rsidR="00CE180F" w:rsidRPr="00CE180F" w:rsidRDefault="00CE180F" w:rsidP="00CE180F">
      <w:pPr>
        <w:spacing w:before="0" w:after="0" w:line="300" w:lineRule="auto"/>
        <w:ind w:firstLine="540"/>
        <w:rPr>
          <w:szCs w:val="26"/>
        </w:rPr>
      </w:pPr>
      <w:r w:rsidRPr="00CE180F">
        <w:rPr>
          <w:b/>
          <w:bCs/>
          <w:color w:val="000000"/>
          <w:szCs w:val="26"/>
        </w:rPr>
        <w:t>2.2. Các chỉ tiêu nhà trường cam kết thực hiện trong năm học.</w:t>
      </w:r>
    </w:p>
    <w:p w14:paraId="1F9992AA" w14:textId="77777777" w:rsidR="00CE180F" w:rsidRPr="00CE180F" w:rsidRDefault="00CE180F" w:rsidP="00CE180F">
      <w:pPr>
        <w:spacing w:before="0" w:after="0" w:line="300" w:lineRule="auto"/>
        <w:ind w:firstLine="540"/>
        <w:rPr>
          <w:szCs w:val="26"/>
        </w:rPr>
      </w:pPr>
      <w:r w:rsidRPr="00CE180F">
        <w:rPr>
          <w:b/>
          <w:bCs/>
          <w:color w:val="000000"/>
          <w:szCs w:val="26"/>
        </w:rPr>
        <w:t>2.2.1 Tập thể:</w:t>
      </w:r>
    </w:p>
    <w:p w14:paraId="619C579A" w14:textId="77777777" w:rsidR="00CE180F" w:rsidRPr="00CE180F" w:rsidRDefault="00CE180F" w:rsidP="00CE180F">
      <w:pPr>
        <w:spacing w:before="0" w:after="0" w:line="300" w:lineRule="auto"/>
        <w:ind w:firstLine="540"/>
        <w:rPr>
          <w:szCs w:val="26"/>
        </w:rPr>
      </w:pPr>
      <w:r w:rsidRPr="00CE180F">
        <w:rPr>
          <w:color w:val="000000"/>
          <w:szCs w:val="26"/>
        </w:rPr>
        <w:t>- Chi bộ đạt trong sạch vững mạnh xuất sắc;</w:t>
      </w:r>
    </w:p>
    <w:p w14:paraId="45D9929A" w14:textId="77777777" w:rsidR="00CE180F" w:rsidRPr="00CE180F" w:rsidRDefault="00CE180F" w:rsidP="00CE180F">
      <w:pPr>
        <w:spacing w:before="0" w:after="0" w:line="300" w:lineRule="auto"/>
        <w:ind w:firstLine="540"/>
        <w:rPr>
          <w:szCs w:val="26"/>
        </w:rPr>
      </w:pPr>
      <w:r w:rsidRPr="00CE180F">
        <w:rPr>
          <w:color w:val="000000"/>
          <w:szCs w:val="26"/>
        </w:rPr>
        <w:t>- Nhà trường được nhận giấy khen, cờ thi đua của các cấp lãnh đạo.</w:t>
      </w:r>
    </w:p>
    <w:p w14:paraId="46D9E7C0" w14:textId="77777777" w:rsidR="00CE180F" w:rsidRPr="00CE180F" w:rsidRDefault="00CE180F" w:rsidP="00CE180F">
      <w:pPr>
        <w:spacing w:before="0" w:after="0" w:line="300" w:lineRule="auto"/>
        <w:ind w:firstLine="540"/>
        <w:rPr>
          <w:szCs w:val="26"/>
        </w:rPr>
      </w:pPr>
      <w:r w:rsidRPr="00CE180F">
        <w:rPr>
          <w:color w:val="000000"/>
          <w:szCs w:val="26"/>
        </w:rPr>
        <w:t>- Đội Thiếu niên Tiền phong được tặng Bằng khen của Tỉnh Đoàn.</w:t>
      </w:r>
    </w:p>
    <w:p w14:paraId="309C875E" w14:textId="77777777" w:rsidR="00CE180F" w:rsidRPr="00CE180F" w:rsidRDefault="00CE180F" w:rsidP="00CE180F">
      <w:pPr>
        <w:spacing w:before="0" w:after="0" w:line="300" w:lineRule="auto"/>
        <w:ind w:firstLine="540"/>
        <w:rPr>
          <w:szCs w:val="26"/>
        </w:rPr>
      </w:pPr>
      <w:r w:rsidRPr="00CE180F">
        <w:rPr>
          <w:b/>
          <w:bCs/>
          <w:color w:val="000000"/>
          <w:szCs w:val="26"/>
        </w:rPr>
        <w:t>2.2.2 Cá nhân:</w:t>
      </w:r>
    </w:p>
    <w:p w14:paraId="0001FA18" w14:textId="77777777" w:rsidR="00CE180F" w:rsidRPr="00CE180F" w:rsidRDefault="00CE180F" w:rsidP="00CE180F">
      <w:pPr>
        <w:spacing w:before="0" w:after="0" w:line="300" w:lineRule="auto"/>
        <w:ind w:firstLine="540"/>
        <w:rPr>
          <w:szCs w:val="26"/>
        </w:rPr>
      </w:pPr>
      <w:r w:rsidRPr="00CE180F">
        <w:rPr>
          <w:b/>
          <w:bCs/>
          <w:color w:val="000000"/>
          <w:szCs w:val="26"/>
        </w:rPr>
        <w:t>a. Giáo viên</w:t>
      </w:r>
    </w:p>
    <w:p w14:paraId="66E40F22" w14:textId="77777777" w:rsidR="00CE180F" w:rsidRPr="00CE180F" w:rsidRDefault="00CE180F" w:rsidP="00CE180F">
      <w:pPr>
        <w:spacing w:before="0" w:after="0" w:line="300" w:lineRule="auto"/>
        <w:ind w:firstLine="540"/>
        <w:rPr>
          <w:szCs w:val="26"/>
        </w:rPr>
      </w:pPr>
      <w:r w:rsidRPr="00CE180F">
        <w:rPr>
          <w:color w:val="000000"/>
          <w:szCs w:val="26"/>
        </w:rPr>
        <w:t>+ Có ít nhất 15% GV đạt danh hiệu Chiến sĩ thi đua cơ sở, 100% cán bộ, GV đạt Lao động tiên tiến.</w:t>
      </w:r>
    </w:p>
    <w:p w14:paraId="56256FD5" w14:textId="77777777" w:rsidR="00CE180F" w:rsidRPr="00CE180F" w:rsidRDefault="00CE180F" w:rsidP="00CE180F">
      <w:pPr>
        <w:spacing w:before="0" w:after="0" w:line="300" w:lineRule="auto"/>
        <w:ind w:firstLine="540"/>
        <w:rPr>
          <w:szCs w:val="26"/>
        </w:rPr>
      </w:pPr>
      <w:r w:rsidRPr="00CE180F">
        <w:rPr>
          <w:color w:val="000000"/>
          <w:szCs w:val="26"/>
        </w:rPr>
        <w:t>+ 02 GV được nhận Bằng khen của UBND Tỉnh.</w:t>
      </w:r>
    </w:p>
    <w:p w14:paraId="754015F8" w14:textId="77777777" w:rsidR="00CE180F" w:rsidRPr="00CE180F" w:rsidRDefault="00CE180F" w:rsidP="00CE180F">
      <w:pPr>
        <w:spacing w:before="0" w:after="0" w:line="300" w:lineRule="auto"/>
        <w:ind w:firstLine="540"/>
        <w:rPr>
          <w:szCs w:val="26"/>
        </w:rPr>
      </w:pPr>
      <w:r w:rsidRPr="00CE180F">
        <w:rPr>
          <w:color w:val="000000"/>
          <w:szCs w:val="26"/>
        </w:rPr>
        <w:t>+ 01 GV được tặng Danh hiệu Chiến sĩ thi đua cấp Tỉnh.</w:t>
      </w:r>
    </w:p>
    <w:p w14:paraId="3FAF5DED" w14:textId="77777777" w:rsidR="006D0328" w:rsidRDefault="00CE180F" w:rsidP="006D0328">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before="0" w:after="0" w:line="240" w:lineRule="auto"/>
        <w:ind w:firstLine="540"/>
        <w:rPr>
          <w:color w:val="000000"/>
          <w:szCs w:val="26"/>
        </w:rPr>
      </w:pPr>
      <w:r w:rsidRPr="00CE180F">
        <w:rPr>
          <w:color w:val="000000"/>
          <w:szCs w:val="26"/>
        </w:rPr>
        <w:t>+ 03 GV được tặng Giấy khen của Giám đốc Sở GD-ĐT.</w:t>
      </w:r>
    </w:p>
    <w:p w14:paraId="2D6D9CB1" w14:textId="05551F37" w:rsidR="006D0328" w:rsidRPr="0054237E" w:rsidRDefault="006D0328" w:rsidP="006D0328">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before="0" w:after="0" w:line="240" w:lineRule="auto"/>
        <w:ind w:firstLine="540"/>
        <w:rPr>
          <w:rFonts w:eastAsiaTheme="minorHAnsi" w:cstheme="minorBidi"/>
          <w:szCs w:val="26"/>
          <w:lang w:val="nb-NO"/>
        </w:rPr>
      </w:pPr>
      <w:r w:rsidRPr="006D0328">
        <w:rPr>
          <w:rFonts w:eastAsiaTheme="minorHAnsi" w:cstheme="minorBidi"/>
          <w:szCs w:val="26"/>
          <w:lang w:val="nb-NO"/>
        </w:rPr>
        <w:t>+</w:t>
      </w:r>
      <w:r w:rsidRPr="0054237E">
        <w:rPr>
          <w:rFonts w:eastAsiaTheme="minorHAnsi" w:cstheme="minorBidi"/>
          <w:szCs w:val="26"/>
          <w:lang w:val="nb-NO"/>
        </w:rPr>
        <w:t xml:space="preserve"> </w:t>
      </w:r>
      <w:r w:rsidRPr="0054237E">
        <w:rPr>
          <w:rFonts w:eastAsiaTheme="minorHAnsi" w:cstheme="minorBidi"/>
          <w:szCs w:val="26"/>
          <w:lang w:val="vi-VN"/>
        </w:rPr>
        <w:t>20</w:t>
      </w:r>
      <w:r w:rsidRPr="0054237E">
        <w:rPr>
          <w:rFonts w:eastAsiaTheme="minorHAnsi" w:cstheme="minorBidi"/>
          <w:szCs w:val="26"/>
          <w:lang w:val="nb-NO"/>
        </w:rPr>
        <w:t xml:space="preserve"> GV được tặng Giấy khen của UBND Phường.</w:t>
      </w:r>
    </w:p>
    <w:p w14:paraId="0D16E9F2" w14:textId="74329A4B" w:rsidR="006D0328" w:rsidRPr="006D0328" w:rsidRDefault="006D0328" w:rsidP="006D0328">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before="0" w:after="0" w:line="240" w:lineRule="auto"/>
        <w:ind w:firstLine="540"/>
        <w:rPr>
          <w:rFonts w:eastAsiaTheme="minorHAnsi" w:cstheme="minorBidi"/>
          <w:szCs w:val="26"/>
          <w:lang w:val="nb-NO"/>
        </w:rPr>
      </w:pPr>
      <w:r w:rsidRPr="006D0328">
        <w:rPr>
          <w:rFonts w:eastAsiaTheme="minorHAnsi" w:cstheme="minorBidi"/>
          <w:szCs w:val="26"/>
        </w:rPr>
        <w:t>+</w:t>
      </w:r>
      <w:r w:rsidRPr="0054237E">
        <w:rPr>
          <w:rFonts w:eastAsiaTheme="minorHAnsi" w:cstheme="minorBidi"/>
          <w:szCs w:val="26"/>
          <w:lang w:val="nb-NO"/>
        </w:rPr>
        <w:t xml:space="preserve"> Ít nhất 1 giáo viên được nhận Bằng Lao động sáng tạ</w:t>
      </w:r>
      <w:r w:rsidRPr="006D0328">
        <w:rPr>
          <w:rFonts w:eastAsiaTheme="minorHAnsi" w:cstheme="minorBidi"/>
          <w:szCs w:val="26"/>
          <w:lang w:val="nb-NO"/>
        </w:rPr>
        <w:t>o</w:t>
      </w:r>
    </w:p>
    <w:p w14:paraId="6DE3AF5D" w14:textId="77777777" w:rsidR="005611E3" w:rsidRDefault="00CE180F" w:rsidP="005611E3">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before="0" w:after="0" w:line="240" w:lineRule="auto"/>
        <w:ind w:firstLine="540"/>
        <w:rPr>
          <w:rFonts w:eastAsiaTheme="minorHAnsi" w:cstheme="minorBidi"/>
          <w:sz w:val="28"/>
          <w:szCs w:val="28"/>
          <w:lang w:val="nb-NO"/>
        </w:rPr>
      </w:pPr>
      <w:r w:rsidRPr="00CE180F">
        <w:rPr>
          <w:color w:val="000000"/>
          <w:szCs w:val="26"/>
        </w:rPr>
        <w:t>+ Cuộc thi viết SKKN: Trung bình mỗi tổ có ít nhất 2SKKN được đi dự thi cấp tỉnh</w:t>
      </w:r>
      <w:r w:rsidR="005A6570">
        <w:rPr>
          <w:color w:val="000000"/>
          <w:szCs w:val="26"/>
        </w:rPr>
        <w:t>.</w:t>
      </w:r>
    </w:p>
    <w:p w14:paraId="794714FD" w14:textId="76A332E0" w:rsidR="005A6570" w:rsidRPr="005611E3" w:rsidRDefault="005A6570" w:rsidP="005611E3">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before="0" w:after="0" w:line="240" w:lineRule="auto"/>
        <w:ind w:firstLine="540"/>
        <w:rPr>
          <w:rFonts w:eastAsiaTheme="minorHAnsi" w:cstheme="minorBidi"/>
          <w:sz w:val="28"/>
          <w:szCs w:val="28"/>
          <w:lang w:val="nb-NO"/>
        </w:rPr>
      </w:pPr>
      <w:r w:rsidRPr="005A6570">
        <w:rPr>
          <w:b/>
          <w:color w:val="000000"/>
          <w:szCs w:val="26"/>
        </w:rPr>
        <w:t>b. Học sinh</w:t>
      </w:r>
    </w:p>
    <w:p w14:paraId="7C5F2ACA" w14:textId="77777777" w:rsidR="00DA3F13" w:rsidRPr="00A31269" w:rsidRDefault="00DA3F13" w:rsidP="00DA3F13">
      <w:pPr>
        <w:widowControl w:val="0"/>
        <w:pBdr>
          <w:top w:val="dotted" w:sz="4" w:space="0" w:color="FFFFFF"/>
          <w:left w:val="dotted" w:sz="4" w:space="0" w:color="FFFFFF"/>
          <w:bottom w:val="dotted" w:sz="4" w:space="31" w:color="FFFFFF"/>
          <w:right w:val="dotted" w:sz="4" w:space="0" w:color="FFFFFF"/>
        </w:pBdr>
        <w:shd w:val="clear" w:color="auto" w:fill="FFFFFF"/>
        <w:tabs>
          <w:tab w:val="left" w:pos="720"/>
        </w:tabs>
        <w:spacing w:before="0" w:after="0" w:line="240" w:lineRule="auto"/>
        <w:ind w:firstLine="540"/>
        <w:rPr>
          <w:b/>
          <w:bCs/>
          <w:szCs w:val="26"/>
        </w:rPr>
      </w:pPr>
      <w:r w:rsidRPr="00A31269">
        <w:rPr>
          <w:bCs/>
          <w:szCs w:val="26"/>
        </w:rPr>
        <w:t xml:space="preserve">- </w:t>
      </w:r>
      <w:r w:rsidRPr="00A31269">
        <w:rPr>
          <w:b/>
          <w:bCs/>
          <w:color w:val="000000"/>
          <w:szCs w:val="26"/>
        </w:rPr>
        <w:t>Kết quả học tập</w:t>
      </w:r>
      <w:r w:rsidRPr="00A31269">
        <w:rPr>
          <w:b/>
          <w:bCs/>
          <w:szCs w:val="26"/>
        </w:rPr>
        <w:t xml:space="preserve">: </w:t>
      </w:r>
    </w:p>
    <w:p w14:paraId="69F97C0B" w14:textId="77777777" w:rsidR="00DA3F13" w:rsidRPr="00A31269" w:rsidRDefault="00DA3F13" w:rsidP="00DA3F13">
      <w:pPr>
        <w:widowControl w:val="0"/>
        <w:pBdr>
          <w:top w:val="dotted" w:sz="4" w:space="0" w:color="FFFFFF"/>
          <w:left w:val="dotted" w:sz="4" w:space="0" w:color="FFFFFF"/>
          <w:bottom w:val="dotted" w:sz="4" w:space="31" w:color="FFFFFF"/>
          <w:right w:val="dotted" w:sz="4" w:space="0" w:color="FFFFFF"/>
        </w:pBdr>
        <w:shd w:val="clear" w:color="auto" w:fill="FFFFFF"/>
        <w:tabs>
          <w:tab w:val="left" w:pos="720"/>
        </w:tabs>
        <w:spacing w:before="0" w:after="0" w:line="240" w:lineRule="auto"/>
        <w:ind w:firstLine="540"/>
        <w:rPr>
          <w:bCs/>
          <w:color w:val="000000"/>
          <w:szCs w:val="26"/>
        </w:rPr>
      </w:pPr>
      <w:r w:rsidRPr="00A31269">
        <w:rPr>
          <w:b/>
          <w:bCs/>
          <w:szCs w:val="26"/>
        </w:rPr>
        <w:t xml:space="preserve">+ </w:t>
      </w:r>
      <w:r w:rsidRPr="00A31269">
        <w:rPr>
          <w:bCs/>
          <w:color w:val="000000"/>
          <w:szCs w:val="26"/>
        </w:rPr>
        <w:t>Trên 99% HS có kết quả học tập Tốt</w:t>
      </w:r>
    </w:p>
    <w:p w14:paraId="2318AB28" w14:textId="77777777" w:rsidR="00DA3F13" w:rsidRPr="00A31269" w:rsidRDefault="00DA3F13" w:rsidP="00DA3F13">
      <w:pPr>
        <w:widowControl w:val="0"/>
        <w:pBdr>
          <w:top w:val="dotted" w:sz="4" w:space="0" w:color="FFFFFF"/>
          <w:left w:val="dotted" w:sz="4" w:space="0" w:color="FFFFFF"/>
          <w:bottom w:val="dotted" w:sz="4" w:space="31" w:color="FFFFFF"/>
          <w:right w:val="dotted" w:sz="4" w:space="0" w:color="FFFFFF"/>
        </w:pBdr>
        <w:shd w:val="clear" w:color="auto" w:fill="FFFFFF"/>
        <w:tabs>
          <w:tab w:val="left" w:pos="720"/>
        </w:tabs>
        <w:spacing w:before="0" w:after="0" w:line="240" w:lineRule="auto"/>
        <w:ind w:firstLine="540"/>
        <w:rPr>
          <w:bCs/>
          <w:color w:val="000000"/>
          <w:szCs w:val="26"/>
        </w:rPr>
      </w:pPr>
      <w:r w:rsidRPr="00A31269">
        <w:rPr>
          <w:bCs/>
          <w:color w:val="000000"/>
          <w:szCs w:val="26"/>
        </w:rPr>
        <w:t>+ Dưới 1% có kết quả học tập Khá.</w:t>
      </w:r>
    </w:p>
    <w:p w14:paraId="046AEC5C" w14:textId="77777777" w:rsidR="00DA3F13" w:rsidRPr="00A31269" w:rsidRDefault="00DA3F13" w:rsidP="00DA3F13">
      <w:pPr>
        <w:widowControl w:val="0"/>
        <w:pBdr>
          <w:top w:val="dotted" w:sz="4" w:space="0" w:color="FFFFFF"/>
          <w:left w:val="dotted" w:sz="4" w:space="0" w:color="FFFFFF"/>
          <w:bottom w:val="dotted" w:sz="4" w:space="31" w:color="FFFFFF"/>
          <w:right w:val="dotted" w:sz="4" w:space="0" w:color="FFFFFF"/>
        </w:pBdr>
        <w:shd w:val="clear" w:color="auto" w:fill="FFFFFF"/>
        <w:tabs>
          <w:tab w:val="left" w:pos="720"/>
        </w:tabs>
        <w:spacing w:before="0" w:after="0" w:line="240" w:lineRule="auto"/>
        <w:ind w:firstLine="540"/>
        <w:rPr>
          <w:rFonts w:eastAsia="Calibri"/>
          <w:b/>
          <w:bCs/>
          <w:color w:val="000000"/>
          <w:szCs w:val="26"/>
        </w:rPr>
      </w:pPr>
      <w:r w:rsidRPr="00A31269">
        <w:rPr>
          <w:bCs/>
          <w:color w:val="000000"/>
          <w:szCs w:val="26"/>
        </w:rPr>
        <w:t xml:space="preserve"> - </w:t>
      </w:r>
      <w:r w:rsidRPr="00A31269">
        <w:rPr>
          <w:rFonts w:eastAsiaTheme="minorHAnsi"/>
          <w:b/>
          <w:szCs w:val="26"/>
          <w:lang w:val="nl-NL"/>
        </w:rPr>
        <w:t>Khảo sát chất lượng:</w:t>
      </w:r>
    </w:p>
    <w:p w14:paraId="14FA3C33" w14:textId="77777777" w:rsidR="00DA3F13" w:rsidRPr="00A31269" w:rsidRDefault="00DA3F13" w:rsidP="00DA3F13">
      <w:pPr>
        <w:widowControl w:val="0"/>
        <w:pBdr>
          <w:top w:val="dotted" w:sz="4" w:space="0" w:color="FFFFFF"/>
          <w:left w:val="dotted" w:sz="4" w:space="0" w:color="FFFFFF"/>
          <w:bottom w:val="dotted" w:sz="4" w:space="31" w:color="FFFFFF"/>
          <w:right w:val="dotted" w:sz="4" w:space="0" w:color="FFFFFF"/>
        </w:pBdr>
        <w:shd w:val="clear" w:color="auto" w:fill="FFFFFF"/>
        <w:tabs>
          <w:tab w:val="left" w:pos="720"/>
        </w:tabs>
        <w:spacing w:before="0" w:after="0" w:line="240" w:lineRule="auto"/>
        <w:ind w:firstLine="540"/>
        <w:rPr>
          <w:rFonts w:eastAsiaTheme="minorHAnsi"/>
          <w:szCs w:val="26"/>
          <w:lang w:val="nl-NL"/>
        </w:rPr>
      </w:pPr>
      <w:r w:rsidRPr="00A31269">
        <w:rPr>
          <w:rFonts w:eastAsia="Calibri"/>
          <w:b/>
          <w:bCs/>
          <w:color w:val="000000"/>
          <w:szCs w:val="26"/>
        </w:rPr>
        <w:t>+</w:t>
      </w:r>
      <w:r w:rsidRPr="00A31269">
        <w:rPr>
          <w:rFonts w:eastAsiaTheme="minorHAnsi"/>
          <w:b/>
          <w:szCs w:val="26"/>
          <w:lang w:val="nl-NL"/>
        </w:rPr>
        <w:t xml:space="preserve"> Kết quả chung</w:t>
      </w:r>
      <w:r w:rsidRPr="00A31269">
        <w:rPr>
          <w:rFonts w:eastAsiaTheme="minorHAnsi"/>
          <w:szCs w:val="26"/>
          <w:lang w:val="nl-NL"/>
        </w:rPr>
        <w:t xml:space="preserve">: xếp thứ nhất Tỉnh. </w:t>
      </w:r>
    </w:p>
    <w:p w14:paraId="5EE41B89" w14:textId="72E8669F" w:rsidR="00DA3F13" w:rsidRPr="00A31269" w:rsidRDefault="00DA3F13" w:rsidP="00DA3F13">
      <w:pPr>
        <w:widowControl w:val="0"/>
        <w:pBdr>
          <w:top w:val="dotted" w:sz="4" w:space="0" w:color="FFFFFF"/>
          <w:left w:val="dotted" w:sz="4" w:space="0" w:color="FFFFFF"/>
          <w:bottom w:val="dotted" w:sz="4" w:space="31" w:color="FFFFFF"/>
          <w:right w:val="dotted" w:sz="4" w:space="0" w:color="FFFFFF"/>
        </w:pBdr>
        <w:shd w:val="clear" w:color="auto" w:fill="FFFFFF"/>
        <w:tabs>
          <w:tab w:val="left" w:pos="720"/>
        </w:tabs>
        <w:spacing w:before="0" w:after="0" w:line="240" w:lineRule="auto"/>
        <w:ind w:firstLine="540"/>
        <w:rPr>
          <w:rFonts w:eastAsia="Calibri"/>
          <w:b/>
          <w:bCs/>
          <w:color w:val="000000"/>
          <w:szCs w:val="26"/>
        </w:rPr>
      </w:pPr>
      <w:r w:rsidRPr="00A31269">
        <w:rPr>
          <w:rFonts w:eastAsiaTheme="minorHAnsi"/>
          <w:szCs w:val="26"/>
          <w:lang w:val="nl-NL"/>
        </w:rPr>
        <w:t xml:space="preserve">+ </w:t>
      </w:r>
      <w:r w:rsidRPr="00A31269">
        <w:rPr>
          <w:rFonts w:eastAsiaTheme="minorHAnsi"/>
          <w:b/>
          <w:szCs w:val="26"/>
          <w:lang w:val="nl-NL"/>
        </w:rPr>
        <w:t>Kết quả từng lớp:</w:t>
      </w:r>
      <w:r w:rsidR="003B25D6">
        <w:rPr>
          <w:rFonts w:eastAsiaTheme="minorHAnsi"/>
          <w:b/>
          <w:szCs w:val="26"/>
          <w:lang w:val="vi-VN"/>
        </w:rPr>
        <w:t xml:space="preserve"> </w:t>
      </w:r>
      <w:r w:rsidRPr="00A31269">
        <w:rPr>
          <w:rFonts w:eastAsiaTheme="minorHAnsi"/>
          <w:szCs w:val="26"/>
          <w:lang w:val="nl-NL"/>
        </w:rPr>
        <w:t xml:space="preserve">100% HS đạt điểm trên trung bình; ít nhất 80% HS đạt từ 8 điểm trở lên, ít nhất 50% HS đạt từ 9 điểm trở lên; </w:t>
      </w:r>
      <w:r w:rsidRPr="00A31269">
        <w:rPr>
          <w:rFonts w:eastAsia="Calibri"/>
          <w:color w:val="000000"/>
          <w:szCs w:val="26"/>
        </w:rPr>
        <w:t>đ</w:t>
      </w:r>
      <w:r w:rsidRPr="00A31269">
        <w:rPr>
          <w:rFonts w:eastAsiaTheme="minorHAnsi"/>
          <w:szCs w:val="26"/>
          <w:lang w:val="nl-NL"/>
        </w:rPr>
        <w:t xml:space="preserve">iểm bình quân mỗi môn trên 8,0. </w:t>
      </w:r>
    </w:p>
    <w:p w14:paraId="70013AA5" w14:textId="77777777" w:rsidR="00DA3F13" w:rsidRPr="00A31269" w:rsidRDefault="00DA3F13" w:rsidP="00DA3F13">
      <w:pPr>
        <w:widowControl w:val="0"/>
        <w:pBdr>
          <w:top w:val="dotted" w:sz="4" w:space="0" w:color="FFFFFF"/>
          <w:left w:val="dotted" w:sz="4" w:space="0" w:color="FFFFFF"/>
          <w:bottom w:val="dotted" w:sz="4" w:space="31" w:color="FFFFFF"/>
          <w:right w:val="dotted" w:sz="4" w:space="0" w:color="FFFFFF"/>
        </w:pBdr>
        <w:shd w:val="clear" w:color="auto" w:fill="FFFFFF"/>
        <w:tabs>
          <w:tab w:val="left" w:pos="720"/>
        </w:tabs>
        <w:spacing w:before="0" w:after="0" w:line="240" w:lineRule="auto"/>
        <w:ind w:firstLine="540"/>
        <w:rPr>
          <w:rFonts w:eastAsia="Calibri"/>
          <w:b/>
          <w:bCs/>
          <w:color w:val="000000"/>
          <w:szCs w:val="26"/>
        </w:rPr>
      </w:pPr>
      <w:r w:rsidRPr="00A31269">
        <w:rPr>
          <w:rFonts w:eastAsia="Calibri"/>
          <w:bCs/>
          <w:color w:val="000000"/>
          <w:szCs w:val="26"/>
        </w:rPr>
        <w:t xml:space="preserve">- </w:t>
      </w:r>
      <w:r w:rsidRPr="00A31269">
        <w:rPr>
          <w:rFonts w:eastAsiaTheme="minorHAnsi"/>
          <w:b/>
          <w:szCs w:val="26"/>
          <w:lang w:val="nl-NL"/>
        </w:rPr>
        <w:t>Thi học sinh giỏi:</w:t>
      </w:r>
    </w:p>
    <w:p w14:paraId="7A33D103" w14:textId="77777777" w:rsidR="00DA3F13" w:rsidRPr="00A31269" w:rsidRDefault="00DA3F13" w:rsidP="00DA3F13">
      <w:pPr>
        <w:widowControl w:val="0"/>
        <w:pBdr>
          <w:top w:val="dotted" w:sz="4" w:space="0" w:color="FFFFFF"/>
          <w:left w:val="dotted" w:sz="4" w:space="0" w:color="FFFFFF"/>
          <w:bottom w:val="dotted" w:sz="4" w:space="31" w:color="FFFFFF"/>
          <w:right w:val="dotted" w:sz="4" w:space="0" w:color="FFFFFF"/>
        </w:pBdr>
        <w:shd w:val="clear" w:color="auto" w:fill="FFFFFF"/>
        <w:tabs>
          <w:tab w:val="left" w:pos="720"/>
        </w:tabs>
        <w:spacing w:before="0" w:after="0" w:line="240" w:lineRule="auto"/>
        <w:ind w:firstLine="540"/>
        <w:rPr>
          <w:rFonts w:eastAsia="Calibri"/>
          <w:b/>
          <w:bCs/>
          <w:color w:val="000000"/>
          <w:szCs w:val="26"/>
        </w:rPr>
      </w:pPr>
      <w:r w:rsidRPr="00A31269">
        <w:rPr>
          <w:rFonts w:eastAsiaTheme="minorHAnsi"/>
          <w:szCs w:val="26"/>
          <w:lang w:val="nl-NL"/>
        </w:rPr>
        <w:t>+ Tham gia đầy đủ các môn trong kỳ thi HSG Tỉnh.</w:t>
      </w:r>
    </w:p>
    <w:p w14:paraId="30E650B5" w14:textId="77777777" w:rsidR="00DA3F13" w:rsidRPr="00A31269" w:rsidRDefault="00DA3F13" w:rsidP="00DA3F13">
      <w:pPr>
        <w:widowControl w:val="0"/>
        <w:pBdr>
          <w:top w:val="dotted" w:sz="4" w:space="0" w:color="FFFFFF"/>
          <w:left w:val="dotted" w:sz="4" w:space="0" w:color="FFFFFF"/>
          <w:bottom w:val="dotted" w:sz="4" w:space="31" w:color="FFFFFF"/>
          <w:right w:val="dotted" w:sz="4" w:space="0" w:color="FFFFFF"/>
        </w:pBdr>
        <w:shd w:val="clear" w:color="auto" w:fill="FFFFFF"/>
        <w:tabs>
          <w:tab w:val="left" w:pos="720"/>
        </w:tabs>
        <w:spacing w:before="0" w:after="0" w:line="240" w:lineRule="auto"/>
        <w:ind w:firstLine="540"/>
        <w:rPr>
          <w:rFonts w:eastAsia="Calibri"/>
          <w:b/>
          <w:bCs/>
          <w:color w:val="000000"/>
          <w:szCs w:val="26"/>
        </w:rPr>
      </w:pPr>
      <w:r w:rsidRPr="00A31269">
        <w:rPr>
          <w:rFonts w:eastAsiaTheme="minorHAnsi"/>
          <w:szCs w:val="26"/>
          <w:lang w:val="nl-NL"/>
        </w:rPr>
        <w:t>+ Đội tuyển Lịch sử &amp; Địa lý: cả mạch kiến thức Lịch sử và Địa Lý đều có giải cấp Tỉnh.</w:t>
      </w:r>
    </w:p>
    <w:p w14:paraId="0EB309E5" w14:textId="77777777" w:rsidR="00DA3F13" w:rsidRPr="00A31269" w:rsidRDefault="00DA3F13" w:rsidP="00DA3F13">
      <w:pPr>
        <w:widowControl w:val="0"/>
        <w:pBdr>
          <w:top w:val="dotted" w:sz="4" w:space="0" w:color="FFFFFF"/>
          <w:left w:val="dotted" w:sz="4" w:space="0" w:color="FFFFFF"/>
          <w:bottom w:val="dotted" w:sz="4" w:space="31" w:color="FFFFFF"/>
          <w:right w:val="dotted" w:sz="4" w:space="0" w:color="FFFFFF"/>
        </w:pBdr>
        <w:shd w:val="clear" w:color="auto" w:fill="FFFFFF"/>
        <w:tabs>
          <w:tab w:val="left" w:pos="720"/>
        </w:tabs>
        <w:spacing w:before="0" w:after="0" w:line="240" w:lineRule="auto"/>
        <w:ind w:firstLine="540"/>
        <w:rPr>
          <w:rFonts w:eastAsia="Calibri"/>
          <w:b/>
          <w:bCs/>
          <w:color w:val="000000"/>
          <w:szCs w:val="26"/>
        </w:rPr>
      </w:pPr>
      <w:r w:rsidRPr="00A31269">
        <w:rPr>
          <w:rFonts w:eastAsiaTheme="minorHAnsi"/>
          <w:szCs w:val="26"/>
          <w:lang w:val="nl-NL"/>
        </w:rPr>
        <w:t>+ Đội tuyển Tiếng Anh 9 có ít nhất 2 giải Nhất, xếp thứ nhất Tỉnh. Đội tuyển Toán 9, Tin, KHTN 9 ở các mạch kiến thức Chất và sự biến đổi của chất, Vật sống có ít nhất 1 giải Nhất, xếp thứ nhất hoặc thứ nhì Tỉnh. Các đội tuyển Văn 9, KHTN 9 ở mạch kiến thức Năng lượng và sự biến đổi, đều có ít nhất 1 giải Nhất xếp từ thứ 1 đến thứ 3 Tỉnh.</w:t>
      </w:r>
    </w:p>
    <w:p w14:paraId="058F5D61" w14:textId="77777777" w:rsidR="00DA3F13" w:rsidRPr="00A31269" w:rsidRDefault="00DA3F13" w:rsidP="00DA3F13">
      <w:pPr>
        <w:widowControl w:val="0"/>
        <w:pBdr>
          <w:top w:val="dotted" w:sz="4" w:space="0" w:color="FFFFFF"/>
          <w:left w:val="dotted" w:sz="4" w:space="0" w:color="FFFFFF"/>
          <w:bottom w:val="dotted" w:sz="4" w:space="31" w:color="FFFFFF"/>
          <w:right w:val="dotted" w:sz="4" w:space="0" w:color="FFFFFF"/>
        </w:pBdr>
        <w:shd w:val="clear" w:color="auto" w:fill="FFFFFF"/>
        <w:tabs>
          <w:tab w:val="left" w:pos="720"/>
        </w:tabs>
        <w:spacing w:before="0" w:after="0" w:line="240" w:lineRule="auto"/>
        <w:ind w:firstLine="540"/>
        <w:rPr>
          <w:rFonts w:eastAsia="Calibri"/>
          <w:b/>
          <w:bCs/>
          <w:color w:val="000000"/>
          <w:szCs w:val="26"/>
        </w:rPr>
      </w:pPr>
      <w:r w:rsidRPr="00A31269">
        <w:rPr>
          <w:rFonts w:eastAsiaTheme="minorHAnsi"/>
          <w:szCs w:val="26"/>
          <w:lang w:val="nl-NL"/>
        </w:rPr>
        <w:t>+ Đội tuyển Hùng biện Tiếng Anh xếp thứ nhất tỉnh (nếu có thi và xếp thứ).</w:t>
      </w:r>
    </w:p>
    <w:p w14:paraId="67FDF4C7" w14:textId="77777777" w:rsidR="00DA3F13" w:rsidRPr="00A31269" w:rsidRDefault="00DA3F13" w:rsidP="00DA3F13">
      <w:pPr>
        <w:widowControl w:val="0"/>
        <w:pBdr>
          <w:top w:val="dotted" w:sz="4" w:space="0" w:color="FFFFFF"/>
          <w:left w:val="dotted" w:sz="4" w:space="0" w:color="FFFFFF"/>
          <w:bottom w:val="dotted" w:sz="4" w:space="31" w:color="FFFFFF"/>
          <w:right w:val="dotted" w:sz="4" w:space="0" w:color="FFFFFF"/>
        </w:pBdr>
        <w:shd w:val="clear" w:color="auto" w:fill="FFFFFF"/>
        <w:tabs>
          <w:tab w:val="left" w:pos="720"/>
        </w:tabs>
        <w:spacing w:before="0" w:after="0" w:line="240" w:lineRule="auto"/>
        <w:ind w:firstLine="540"/>
        <w:rPr>
          <w:rFonts w:eastAsia="Calibri"/>
          <w:b/>
          <w:bCs/>
          <w:color w:val="000000"/>
          <w:szCs w:val="26"/>
        </w:rPr>
      </w:pPr>
      <w:r w:rsidRPr="00A31269">
        <w:rPr>
          <w:rFonts w:eastAsiaTheme="minorHAnsi"/>
          <w:szCs w:val="26"/>
          <w:lang w:val="nl-NL"/>
        </w:rPr>
        <w:t>-</w:t>
      </w:r>
      <w:r w:rsidRPr="00A31269">
        <w:rPr>
          <w:rFonts w:eastAsiaTheme="minorHAnsi"/>
          <w:b/>
          <w:szCs w:val="26"/>
          <w:lang w:val="nl-NL"/>
        </w:rPr>
        <w:t xml:space="preserve"> Thi vào THPT: </w:t>
      </w:r>
    </w:p>
    <w:p w14:paraId="14A46C62" w14:textId="77777777" w:rsidR="00DA3F13" w:rsidRPr="00A31269" w:rsidRDefault="00DA3F13" w:rsidP="00DA3F13">
      <w:pPr>
        <w:widowControl w:val="0"/>
        <w:pBdr>
          <w:top w:val="dotted" w:sz="4" w:space="0" w:color="FFFFFF"/>
          <w:left w:val="dotted" w:sz="4" w:space="0" w:color="FFFFFF"/>
          <w:bottom w:val="dotted" w:sz="4" w:space="31" w:color="FFFFFF"/>
          <w:right w:val="dotted" w:sz="4" w:space="0" w:color="FFFFFF"/>
        </w:pBdr>
        <w:shd w:val="clear" w:color="auto" w:fill="FFFFFF"/>
        <w:tabs>
          <w:tab w:val="left" w:pos="720"/>
        </w:tabs>
        <w:spacing w:before="0" w:after="0" w:line="240" w:lineRule="auto"/>
        <w:ind w:firstLine="540"/>
        <w:rPr>
          <w:rFonts w:eastAsia="Calibri"/>
          <w:b/>
          <w:bCs/>
          <w:color w:val="000000"/>
          <w:szCs w:val="26"/>
        </w:rPr>
      </w:pPr>
      <w:r w:rsidRPr="00A31269">
        <w:rPr>
          <w:rFonts w:eastAsiaTheme="minorHAnsi"/>
          <w:b/>
          <w:szCs w:val="26"/>
          <w:lang w:val="nl-NL"/>
        </w:rPr>
        <w:t>THPT không chuyên:</w:t>
      </w:r>
    </w:p>
    <w:p w14:paraId="02DEA946" w14:textId="6E15A561" w:rsidR="00DA3F13" w:rsidRPr="00A31269" w:rsidRDefault="005611E3" w:rsidP="00DA3F13">
      <w:pPr>
        <w:widowControl w:val="0"/>
        <w:pBdr>
          <w:top w:val="dotted" w:sz="4" w:space="0" w:color="FFFFFF"/>
          <w:left w:val="dotted" w:sz="4" w:space="0" w:color="FFFFFF"/>
          <w:bottom w:val="dotted" w:sz="4" w:space="31" w:color="FFFFFF"/>
          <w:right w:val="dotted" w:sz="4" w:space="0" w:color="FFFFFF"/>
        </w:pBdr>
        <w:shd w:val="clear" w:color="auto" w:fill="FFFFFF"/>
        <w:tabs>
          <w:tab w:val="left" w:pos="720"/>
        </w:tabs>
        <w:spacing w:before="0" w:after="0" w:line="240" w:lineRule="auto"/>
        <w:ind w:firstLine="540"/>
        <w:rPr>
          <w:rFonts w:eastAsia="Calibri"/>
          <w:b/>
          <w:bCs/>
          <w:color w:val="000000"/>
          <w:szCs w:val="26"/>
        </w:rPr>
      </w:pPr>
      <w:r>
        <w:rPr>
          <w:rFonts w:eastAsiaTheme="minorHAnsi"/>
          <w:szCs w:val="26"/>
          <w:lang w:val="nl-NL"/>
        </w:rPr>
        <w:t>+</w:t>
      </w:r>
      <w:r w:rsidR="00DA3F13" w:rsidRPr="00A31269">
        <w:rPr>
          <w:rFonts w:eastAsiaTheme="minorHAnsi"/>
          <w:szCs w:val="26"/>
          <w:lang w:val="nl-NL"/>
        </w:rPr>
        <w:t>100% HS khối 9 đỗ THPT công lập, trong đó có ít nhất 70% HS đỗ THPT Chuyên;</w:t>
      </w:r>
    </w:p>
    <w:p w14:paraId="3310825A" w14:textId="77777777" w:rsidR="00DA3F13" w:rsidRPr="00A31269" w:rsidRDefault="00DA3F13" w:rsidP="00DA3F13">
      <w:pPr>
        <w:widowControl w:val="0"/>
        <w:pBdr>
          <w:top w:val="dotted" w:sz="4" w:space="0" w:color="FFFFFF"/>
          <w:left w:val="dotted" w:sz="4" w:space="0" w:color="FFFFFF"/>
          <w:bottom w:val="dotted" w:sz="4" w:space="31" w:color="FFFFFF"/>
          <w:right w:val="dotted" w:sz="4" w:space="0" w:color="FFFFFF"/>
        </w:pBdr>
        <w:shd w:val="clear" w:color="auto" w:fill="FFFFFF"/>
        <w:tabs>
          <w:tab w:val="left" w:pos="720"/>
        </w:tabs>
        <w:spacing w:before="0" w:after="0" w:line="240" w:lineRule="auto"/>
        <w:ind w:firstLine="540"/>
        <w:rPr>
          <w:rFonts w:eastAsia="Calibri"/>
          <w:b/>
          <w:bCs/>
          <w:color w:val="000000"/>
          <w:szCs w:val="26"/>
        </w:rPr>
      </w:pPr>
      <w:r w:rsidRPr="00A31269">
        <w:rPr>
          <w:rFonts w:eastAsiaTheme="minorHAnsi"/>
          <w:szCs w:val="26"/>
          <w:lang w:val="nl-NL"/>
        </w:rPr>
        <w:t>+ Điểm bình quân mỗi môn thi xếp thứ nhất Tỉnh;</w:t>
      </w:r>
    </w:p>
    <w:p w14:paraId="1B6578B6" w14:textId="77777777" w:rsidR="00DA3F13" w:rsidRPr="00A31269" w:rsidRDefault="00DA3F13" w:rsidP="00DA3F13">
      <w:pPr>
        <w:widowControl w:val="0"/>
        <w:pBdr>
          <w:top w:val="dotted" w:sz="4" w:space="0" w:color="FFFFFF"/>
          <w:left w:val="dotted" w:sz="4" w:space="0" w:color="FFFFFF"/>
          <w:bottom w:val="dotted" w:sz="4" w:space="31" w:color="FFFFFF"/>
          <w:right w:val="dotted" w:sz="4" w:space="0" w:color="FFFFFF"/>
        </w:pBdr>
        <w:shd w:val="clear" w:color="auto" w:fill="FFFFFF"/>
        <w:tabs>
          <w:tab w:val="left" w:pos="720"/>
        </w:tabs>
        <w:spacing w:before="0" w:after="0" w:line="240" w:lineRule="auto"/>
        <w:ind w:firstLine="540"/>
        <w:rPr>
          <w:rFonts w:eastAsia="Calibri"/>
          <w:b/>
          <w:bCs/>
          <w:color w:val="000000"/>
          <w:szCs w:val="26"/>
        </w:rPr>
      </w:pPr>
      <w:r w:rsidRPr="00A31269">
        <w:rPr>
          <w:rFonts w:eastAsiaTheme="minorHAnsi"/>
          <w:szCs w:val="26"/>
          <w:lang w:val="nl-NL"/>
        </w:rPr>
        <w:t>+ Chất lượng các tiêu chí còn lại đều xếp thứ nhất tỉnh, xếp loại chung thứ nhất tỉnh.</w:t>
      </w:r>
    </w:p>
    <w:p w14:paraId="1ED4A993" w14:textId="77777777" w:rsidR="00DA3F13" w:rsidRPr="00A31269" w:rsidRDefault="00DA3F13" w:rsidP="00DA3F13">
      <w:pPr>
        <w:widowControl w:val="0"/>
        <w:pBdr>
          <w:top w:val="dotted" w:sz="4" w:space="0" w:color="FFFFFF"/>
          <w:left w:val="dotted" w:sz="4" w:space="0" w:color="FFFFFF"/>
          <w:bottom w:val="dotted" w:sz="4" w:space="31" w:color="FFFFFF"/>
          <w:right w:val="dotted" w:sz="4" w:space="0" w:color="FFFFFF"/>
        </w:pBdr>
        <w:shd w:val="clear" w:color="auto" w:fill="FFFFFF"/>
        <w:tabs>
          <w:tab w:val="left" w:pos="720"/>
        </w:tabs>
        <w:spacing w:before="0" w:after="0" w:line="240" w:lineRule="auto"/>
        <w:ind w:firstLine="540"/>
        <w:rPr>
          <w:rFonts w:eastAsia="Calibri"/>
          <w:b/>
          <w:bCs/>
          <w:color w:val="000000"/>
          <w:szCs w:val="26"/>
        </w:rPr>
      </w:pPr>
      <w:r w:rsidRPr="00A31269">
        <w:rPr>
          <w:szCs w:val="26"/>
          <w:lang w:val="nl-NL" w:eastAsia="zh-CN"/>
        </w:rPr>
        <w:t>-</w:t>
      </w:r>
      <w:r w:rsidRPr="00A31269">
        <w:rPr>
          <w:b/>
          <w:szCs w:val="26"/>
          <w:lang w:val="nl-NL" w:eastAsia="zh-CN"/>
        </w:rPr>
        <w:t xml:space="preserve"> Các cuộc thi, hội thi khác:</w:t>
      </w:r>
    </w:p>
    <w:p w14:paraId="5F7A1C81" w14:textId="77777777" w:rsidR="00DA3F13" w:rsidRPr="00A31269" w:rsidRDefault="00DA3F13" w:rsidP="00DA3F13">
      <w:pPr>
        <w:widowControl w:val="0"/>
        <w:pBdr>
          <w:top w:val="dotted" w:sz="4" w:space="0" w:color="FFFFFF"/>
          <w:left w:val="dotted" w:sz="4" w:space="0" w:color="FFFFFF"/>
          <w:bottom w:val="dotted" w:sz="4" w:space="31" w:color="FFFFFF"/>
          <w:right w:val="dotted" w:sz="4" w:space="0" w:color="FFFFFF"/>
        </w:pBdr>
        <w:shd w:val="clear" w:color="auto" w:fill="FFFFFF"/>
        <w:tabs>
          <w:tab w:val="left" w:pos="720"/>
        </w:tabs>
        <w:spacing w:before="0" w:after="0" w:line="240" w:lineRule="auto"/>
        <w:ind w:firstLine="540"/>
        <w:rPr>
          <w:rFonts w:eastAsia="Calibri"/>
          <w:b/>
          <w:bCs/>
          <w:color w:val="000000"/>
          <w:szCs w:val="26"/>
        </w:rPr>
      </w:pPr>
      <w:r w:rsidRPr="00A31269">
        <w:rPr>
          <w:rFonts w:eastAsiaTheme="minorHAnsi"/>
          <w:szCs w:val="26"/>
          <w:lang w:val="nl-NL"/>
        </w:rPr>
        <w:lastRenderedPageBreak/>
        <w:t>+ Cuộc thi HS phổ thông với ý tưởng khởi nghiệp đạt giải ba cấp Tỉnh;</w:t>
      </w:r>
    </w:p>
    <w:p w14:paraId="6AA4723A" w14:textId="77777777" w:rsidR="00DA3F13" w:rsidRPr="00A31269" w:rsidRDefault="00DA3F13" w:rsidP="00DA3F13">
      <w:pPr>
        <w:widowControl w:val="0"/>
        <w:pBdr>
          <w:top w:val="dotted" w:sz="4" w:space="0" w:color="FFFFFF"/>
          <w:left w:val="dotted" w:sz="4" w:space="0" w:color="FFFFFF"/>
          <w:bottom w:val="dotted" w:sz="4" w:space="31" w:color="FFFFFF"/>
          <w:right w:val="dotted" w:sz="4" w:space="0" w:color="FFFFFF"/>
        </w:pBdr>
        <w:shd w:val="clear" w:color="auto" w:fill="FFFFFF"/>
        <w:tabs>
          <w:tab w:val="left" w:pos="720"/>
        </w:tabs>
        <w:spacing w:before="0" w:after="0" w:line="240" w:lineRule="auto"/>
        <w:ind w:firstLine="540"/>
        <w:rPr>
          <w:rFonts w:eastAsia="Calibri"/>
          <w:szCs w:val="26"/>
          <w:lang w:val="nl-NL"/>
        </w:rPr>
      </w:pPr>
      <w:r w:rsidRPr="00A31269">
        <w:rPr>
          <w:rFonts w:eastAsia="Calibri"/>
          <w:szCs w:val="26"/>
          <w:lang w:val="nl-NL"/>
        </w:rPr>
        <w:t>+ Thi Đấu trường Vioedu cấp Tỉnh (nếu có) đạt ít nhất 40 huy chương, trong đó có ít nhất 12 HCV, 17 HCB;</w:t>
      </w:r>
    </w:p>
    <w:p w14:paraId="16121C0E" w14:textId="77777777" w:rsidR="00932445" w:rsidRDefault="00DA3F13" w:rsidP="00932445">
      <w:pPr>
        <w:widowControl w:val="0"/>
        <w:pBdr>
          <w:top w:val="dotted" w:sz="4" w:space="0" w:color="FFFFFF"/>
          <w:left w:val="dotted" w:sz="4" w:space="0" w:color="FFFFFF"/>
          <w:bottom w:val="dotted" w:sz="4" w:space="31" w:color="FFFFFF"/>
          <w:right w:val="dotted" w:sz="4" w:space="0" w:color="FFFFFF"/>
        </w:pBdr>
        <w:shd w:val="clear" w:color="auto" w:fill="FFFFFF"/>
        <w:tabs>
          <w:tab w:val="left" w:pos="720"/>
        </w:tabs>
        <w:spacing w:before="0" w:after="0" w:line="240" w:lineRule="auto"/>
        <w:ind w:firstLine="540"/>
        <w:rPr>
          <w:rFonts w:eastAsia="Calibri"/>
          <w:szCs w:val="26"/>
          <w:lang w:val="nl-NL"/>
        </w:rPr>
      </w:pPr>
      <w:r w:rsidRPr="00A31269">
        <w:rPr>
          <w:rFonts w:eastAsiaTheme="minorHAnsi"/>
          <w:szCs w:val="26"/>
          <w:lang w:val="nl-NL"/>
        </w:rPr>
        <w:t>+ Thi IOE cấp Quốc gia đạt tổng cộng ít nhất 22 huy chương và giải KK, trong đó có ít nhất 4 huy chương Vàng, 4 huy chương Bạc.</w:t>
      </w:r>
    </w:p>
    <w:p w14:paraId="77E77770" w14:textId="77777777" w:rsidR="00932445" w:rsidRDefault="00CE180F" w:rsidP="00932445">
      <w:pPr>
        <w:widowControl w:val="0"/>
        <w:pBdr>
          <w:top w:val="dotted" w:sz="4" w:space="0" w:color="FFFFFF"/>
          <w:left w:val="dotted" w:sz="4" w:space="0" w:color="FFFFFF"/>
          <w:bottom w:val="dotted" w:sz="4" w:space="31" w:color="FFFFFF"/>
          <w:right w:val="dotted" w:sz="4" w:space="0" w:color="FFFFFF"/>
        </w:pBdr>
        <w:shd w:val="clear" w:color="auto" w:fill="FFFFFF"/>
        <w:tabs>
          <w:tab w:val="left" w:pos="720"/>
        </w:tabs>
        <w:spacing w:before="0" w:after="0" w:line="240" w:lineRule="auto"/>
        <w:ind w:firstLine="540"/>
        <w:rPr>
          <w:rFonts w:eastAsia="Calibri"/>
          <w:szCs w:val="26"/>
          <w:lang w:val="nl-NL"/>
        </w:rPr>
      </w:pPr>
      <w:r w:rsidRPr="00CE180F">
        <w:rPr>
          <w:b/>
          <w:szCs w:val="26"/>
        </w:rPr>
        <w:t xml:space="preserve">IV. </w:t>
      </w:r>
      <w:r w:rsidRPr="00CE180F">
        <w:rPr>
          <w:b/>
          <w:bCs/>
          <w:szCs w:val="26"/>
        </w:rPr>
        <w:t>NỘI DUNG THỰC HIỆN CHƯƠNG TRÌNH GIÁO DỤC</w:t>
      </w:r>
    </w:p>
    <w:p w14:paraId="093ABB2B" w14:textId="77777777" w:rsidR="00932445" w:rsidRDefault="00CE180F" w:rsidP="00932445">
      <w:pPr>
        <w:widowControl w:val="0"/>
        <w:pBdr>
          <w:top w:val="dotted" w:sz="4" w:space="0" w:color="FFFFFF"/>
          <w:left w:val="dotted" w:sz="4" w:space="0" w:color="FFFFFF"/>
          <w:bottom w:val="dotted" w:sz="4" w:space="31" w:color="FFFFFF"/>
          <w:right w:val="dotted" w:sz="4" w:space="0" w:color="FFFFFF"/>
        </w:pBdr>
        <w:shd w:val="clear" w:color="auto" w:fill="FFFFFF"/>
        <w:tabs>
          <w:tab w:val="left" w:pos="720"/>
        </w:tabs>
        <w:spacing w:before="0" w:after="0" w:line="240" w:lineRule="auto"/>
        <w:ind w:firstLine="540"/>
        <w:rPr>
          <w:rFonts w:eastAsia="Calibri"/>
          <w:szCs w:val="26"/>
          <w:lang w:val="nl-NL"/>
        </w:rPr>
      </w:pPr>
      <w:r w:rsidRPr="00CE180F">
        <w:rPr>
          <w:b/>
          <w:szCs w:val="26"/>
        </w:rPr>
        <w:t xml:space="preserve">1. Khung kế hoạch thời gian thực hiện chương trình năm học </w:t>
      </w:r>
    </w:p>
    <w:p w14:paraId="4B897CB6" w14:textId="222F3CC3" w:rsidR="00CE180F" w:rsidRPr="00932445" w:rsidRDefault="00CE180F" w:rsidP="00932445">
      <w:pPr>
        <w:widowControl w:val="0"/>
        <w:pBdr>
          <w:top w:val="dotted" w:sz="4" w:space="0" w:color="FFFFFF"/>
          <w:left w:val="dotted" w:sz="4" w:space="0" w:color="FFFFFF"/>
          <w:bottom w:val="dotted" w:sz="4" w:space="31" w:color="FFFFFF"/>
          <w:right w:val="dotted" w:sz="4" w:space="0" w:color="FFFFFF"/>
        </w:pBdr>
        <w:shd w:val="clear" w:color="auto" w:fill="FFFFFF"/>
        <w:tabs>
          <w:tab w:val="left" w:pos="720"/>
        </w:tabs>
        <w:spacing w:before="0" w:after="0" w:line="240" w:lineRule="auto"/>
        <w:ind w:firstLine="540"/>
        <w:rPr>
          <w:rFonts w:eastAsia="Calibri"/>
          <w:szCs w:val="26"/>
          <w:lang w:val="nl-NL"/>
        </w:rPr>
      </w:pPr>
      <w:r w:rsidRPr="00CE180F">
        <w:rPr>
          <w:b/>
          <w:szCs w:val="26"/>
        </w:rPr>
        <w:t>Buổi 1:</w:t>
      </w:r>
      <w:r w:rsidRPr="00CE180F">
        <w:rPr>
          <w:szCs w:val="26"/>
        </w:rPr>
        <w:t>Tổ chức dạy học nội dung CT GDPT các môn học và hoạt động giáo dục ban hành kèm theo Thông tư số 32/2018/TT-BGDĐT đối với 100% học sinh.</w:t>
      </w:r>
    </w:p>
    <w:tbl>
      <w:tblPr>
        <w:tblW w:w="10784" w:type="dxa"/>
        <w:tblInd w:w="-702" w:type="dxa"/>
        <w:tblLayout w:type="fixed"/>
        <w:tblCellMar>
          <w:top w:w="15" w:type="dxa"/>
          <w:left w:w="15" w:type="dxa"/>
          <w:bottom w:w="15" w:type="dxa"/>
          <w:right w:w="15" w:type="dxa"/>
        </w:tblCellMar>
        <w:tblLook w:val="04A0" w:firstRow="1" w:lastRow="0" w:firstColumn="1" w:lastColumn="0" w:noHBand="0" w:noVBand="1"/>
      </w:tblPr>
      <w:tblGrid>
        <w:gridCol w:w="720"/>
        <w:gridCol w:w="1300"/>
        <w:gridCol w:w="685"/>
        <w:gridCol w:w="709"/>
        <w:gridCol w:w="708"/>
        <w:gridCol w:w="772"/>
        <w:gridCol w:w="646"/>
        <w:gridCol w:w="708"/>
        <w:gridCol w:w="772"/>
        <w:gridCol w:w="787"/>
        <w:gridCol w:w="709"/>
        <w:gridCol w:w="772"/>
        <w:gridCol w:w="787"/>
        <w:gridCol w:w="709"/>
      </w:tblGrid>
      <w:tr w:rsidR="00CE180F" w:rsidRPr="005069D8" w14:paraId="63B5669D" w14:textId="77777777" w:rsidTr="002C303A">
        <w:tc>
          <w:tcPr>
            <w:tcW w:w="72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82224A" w14:textId="77777777" w:rsidR="00CE180F" w:rsidRPr="005069D8" w:rsidRDefault="00CE180F" w:rsidP="00CE180F">
            <w:pPr>
              <w:spacing w:before="0" w:after="0" w:line="240" w:lineRule="auto"/>
              <w:ind w:firstLine="0"/>
              <w:jc w:val="center"/>
              <w:rPr>
                <w:sz w:val="22"/>
              </w:rPr>
            </w:pPr>
            <w:r w:rsidRPr="005069D8">
              <w:rPr>
                <w:b/>
                <w:bCs/>
                <w:color w:val="000000"/>
                <w:sz w:val="22"/>
                <w:szCs w:val="22"/>
              </w:rPr>
              <w:t>TT</w:t>
            </w:r>
          </w:p>
        </w:tc>
        <w:tc>
          <w:tcPr>
            <w:tcW w:w="130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6A585C" w14:textId="77777777" w:rsidR="00CE180F" w:rsidRPr="005069D8" w:rsidRDefault="00CE180F" w:rsidP="00CE180F">
            <w:pPr>
              <w:spacing w:before="0" w:after="0" w:line="240" w:lineRule="auto"/>
              <w:ind w:firstLine="0"/>
              <w:jc w:val="center"/>
              <w:rPr>
                <w:sz w:val="22"/>
              </w:rPr>
            </w:pPr>
            <w:r w:rsidRPr="005069D8">
              <w:rPr>
                <w:b/>
                <w:bCs/>
                <w:color w:val="000000"/>
                <w:sz w:val="22"/>
                <w:szCs w:val="22"/>
              </w:rPr>
              <w:t>Nội dung giáo dục</w:t>
            </w:r>
          </w:p>
        </w:tc>
        <w:tc>
          <w:tcPr>
            <w:tcW w:w="210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CC956A" w14:textId="77777777" w:rsidR="00CE180F" w:rsidRPr="005069D8" w:rsidRDefault="00CE180F" w:rsidP="00CE180F">
            <w:pPr>
              <w:spacing w:before="0" w:after="0" w:line="240" w:lineRule="auto"/>
              <w:ind w:firstLine="0"/>
              <w:jc w:val="center"/>
              <w:rPr>
                <w:sz w:val="22"/>
              </w:rPr>
            </w:pPr>
            <w:r w:rsidRPr="005069D8">
              <w:rPr>
                <w:b/>
                <w:bCs/>
                <w:color w:val="000000"/>
                <w:sz w:val="22"/>
                <w:szCs w:val="22"/>
              </w:rPr>
              <w:t>Số tiết lớp 6</w:t>
            </w:r>
          </w:p>
        </w:tc>
        <w:tc>
          <w:tcPr>
            <w:tcW w:w="212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8CF519" w14:textId="77777777" w:rsidR="00CE180F" w:rsidRPr="005069D8" w:rsidRDefault="00CE180F" w:rsidP="00CE180F">
            <w:pPr>
              <w:spacing w:before="0" w:after="0" w:line="240" w:lineRule="auto"/>
              <w:ind w:firstLine="0"/>
              <w:jc w:val="center"/>
              <w:rPr>
                <w:sz w:val="22"/>
              </w:rPr>
            </w:pPr>
            <w:r w:rsidRPr="005069D8">
              <w:rPr>
                <w:b/>
                <w:bCs/>
                <w:color w:val="000000"/>
                <w:sz w:val="22"/>
                <w:szCs w:val="22"/>
              </w:rPr>
              <w:t>Số tiết lớp 7</w:t>
            </w:r>
          </w:p>
        </w:tc>
        <w:tc>
          <w:tcPr>
            <w:tcW w:w="226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A3A802" w14:textId="77777777" w:rsidR="00CE180F" w:rsidRPr="005069D8" w:rsidRDefault="00CE180F" w:rsidP="00CE180F">
            <w:pPr>
              <w:spacing w:before="0" w:after="0" w:line="240" w:lineRule="auto"/>
              <w:ind w:firstLine="0"/>
              <w:jc w:val="center"/>
              <w:rPr>
                <w:sz w:val="22"/>
              </w:rPr>
            </w:pPr>
            <w:r w:rsidRPr="005069D8">
              <w:rPr>
                <w:b/>
                <w:bCs/>
                <w:color w:val="000000"/>
                <w:sz w:val="22"/>
                <w:szCs w:val="22"/>
              </w:rPr>
              <w:t>Số tiết lớp 8</w:t>
            </w:r>
          </w:p>
        </w:tc>
        <w:tc>
          <w:tcPr>
            <w:tcW w:w="226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712C17" w14:textId="77777777" w:rsidR="00CE180F" w:rsidRPr="005069D8" w:rsidRDefault="00CE180F" w:rsidP="00CE180F">
            <w:pPr>
              <w:spacing w:before="0" w:after="0" w:line="240" w:lineRule="auto"/>
              <w:ind w:firstLine="0"/>
              <w:jc w:val="center"/>
              <w:rPr>
                <w:sz w:val="22"/>
              </w:rPr>
            </w:pPr>
            <w:r w:rsidRPr="005069D8">
              <w:rPr>
                <w:b/>
                <w:bCs/>
                <w:color w:val="000000"/>
                <w:sz w:val="22"/>
                <w:szCs w:val="22"/>
              </w:rPr>
              <w:t>Số tiết lớp 9</w:t>
            </w:r>
          </w:p>
        </w:tc>
      </w:tr>
      <w:tr w:rsidR="00CE180F" w:rsidRPr="005069D8" w14:paraId="4AB16F33" w14:textId="77777777" w:rsidTr="002C303A">
        <w:tc>
          <w:tcPr>
            <w:tcW w:w="720" w:type="dxa"/>
            <w:vMerge/>
            <w:tcBorders>
              <w:top w:val="single" w:sz="4" w:space="0" w:color="000000"/>
              <w:left w:val="single" w:sz="4" w:space="0" w:color="000000"/>
              <w:bottom w:val="single" w:sz="4" w:space="0" w:color="000000"/>
              <w:right w:val="single" w:sz="4" w:space="0" w:color="000000"/>
            </w:tcBorders>
            <w:vAlign w:val="center"/>
            <w:hideMark/>
          </w:tcPr>
          <w:p w14:paraId="412E8368" w14:textId="77777777" w:rsidR="00CE180F" w:rsidRPr="005069D8" w:rsidRDefault="00CE180F" w:rsidP="00CE180F">
            <w:pPr>
              <w:spacing w:before="0" w:after="0" w:line="240" w:lineRule="auto"/>
              <w:ind w:firstLine="0"/>
              <w:jc w:val="left"/>
              <w:rPr>
                <w:sz w:val="22"/>
              </w:rPr>
            </w:pPr>
          </w:p>
        </w:tc>
        <w:tc>
          <w:tcPr>
            <w:tcW w:w="1300" w:type="dxa"/>
            <w:vMerge/>
            <w:tcBorders>
              <w:top w:val="single" w:sz="4" w:space="0" w:color="000000"/>
              <w:left w:val="single" w:sz="4" w:space="0" w:color="000000"/>
              <w:bottom w:val="single" w:sz="4" w:space="0" w:color="000000"/>
              <w:right w:val="single" w:sz="4" w:space="0" w:color="000000"/>
            </w:tcBorders>
            <w:vAlign w:val="center"/>
            <w:hideMark/>
          </w:tcPr>
          <w:p w14:paraId="3073F59D" w14:textId="77777777" w:rsidR="00CE180F" w:rsidRPr="005069D8" w:rsidRDefault="00CE180F" w:rsidP="00CE180F">
            <w:pPr>
              <w:spacing w:before="0" w:after="0" w:line="240" w:lineRule="auto"/>
              <w:ind w:firstLine="0"/>
              <w:jc w:val="left"/>
              <w:rPr>
                <w:sz w:val="22"/>
              </w:rPr>
            </w:pPr>
          </w:p>
        </w:tc>
        <w:tc>
          <w:tcPr>
            <w:tcW w:w="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A250CA" w14:textId="77777777" w:rsidR="00CE180F" w:rsidRPr="005069D8" w:rsidRDefault="00CE180F" w:rsidP="00CE180F">
            <w:pPr>
              <w:spacing w:before="0" w:after="0" w:line="240" w:lineRule="auto"/>
              <w:ind w:firstLine="0"/>
              <w:jc w:val="center"/>
              <w:rPr>
                <w:sz w:val="22"/>
              </w:rPr>
            </w:pPr>
            <w:r w:rsidRPr="005069D8">
              <w:rPr>
                <w:b/>
                <w:bCs/>
                <w:color w:val="000000"/>
                <w:sz w:val="22"/>
                <w:szCs w:val="22"/>
              </w:rPr>
              <w:t>Tổng</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023D88" w14:textId="77777777" w:rsidR="00CE180F" w:rsidRPr="005069D8" w:rsidRDefault="00CE180F" w:rsidP="00CE180F">
            <w:pPr>
              <w:spacing w:before="0" w:after="0" w:line="240" w:lineRule="auto"/>
              <w:ind w:firstLine="0"/>
              <w:jc w:val="center"/>
              <w:rPr>
                <w:sz w:val="22"/>
              </w:rPr>
            </w:pPr>
            <w:r w:rsidRPr="005069D8">
              <w:rPr>
                <w:b/>
                <w:bCs/>
                <w:color w:val="000000"/>
                <w:sz w:val="22"/>
                <w:szCs w:val="22"/>
              </w:rPr>
              <w:t>HK1</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FF76D3" w14:textId="77777777" w:rsidR="00CE180F" w:rsidRPr="005069D8" w:rsidRDefault="00CE180F" w:rsidP="00CE180F">
            <w:pPr>
              <w:spacing w:before="0" w:after="0" w:line="240" w:lineRule="auto"/>
              <w:ind w:firstLine="0"/>
              <w:jc w:val="center"/>
              <w:rPr>
                <w:sz w:val="22"/>
              </w:rPr>
            </w:pPr>
            <w:r w:rsidRPr="005069D8">
              <w:rPr>
                <w:b/>
                <w:bCs/>
                <w:color w:val="000000"/>
                <w:sz w:val="22"/>
                <w:szCs w:val="22"/>
              </w:rPr>
              <w:t>HK2</w:t>
            </w:r>
          </w:p>
        </w:tc>
        <w:tc>
          <w:tcPr>
            <w:tcW w:w="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7E767D" w14:textId="77777777" w:rsidR="00CE180F" w:rsidRPr="005069D8" w:rsidRDefault="00CE180F" w:rsidP="00CE180F">
            <w:pPr>
              <w:spacing w:before="0" w:after="0" w:line="240" w:lineRule="auto"/>
              <w:ind w:firstLine="0"/>
              <w:jc w:val="center"/>
              <w:rPr>
                <w:sz w:val="22"/>
              </w:rPr>
            </w:pPr>
            <w:r w:rsidRPr="005069D8">
              <w:rPr>
                <w:b/>
                <w:bCs/>
                <w:color w:val="000000"/>
                <w:sz w:val="22"/>
                <w:szCs w:val="22"/>
              </w:rPr>
              <w:t>Tổng</w:t>
            </w:r>
          </w:p>
        </w:tc>
        <w:tc>
          <w:tcPr>
            <w:tcW w:w="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945A38" w14:textId="77777777" w:rsidR="00CE180F" w:rsidRPr="005069D8" w:rsidRDefault="00CE180F" w:rsidP="00CE180F">
            <w:pPr>
              <w:spacing w:before="0" w:after="0" w:line="240" w:lineRule="auto"/>
              <w:ind w:firstLine="0"/>
              <w:jc w:val="center"/>
              <w:rPr>
                <w:sz w:val="22"/>
              </w:rPr>
            </w:pPr>
            <w:r w:rsidRPr="005069D8">
              <w:rPr>
                <w:b/>
                <w:bCs/>
                <w:color w:val="000000"/>
                <w:sz w:val="22"/>
                <w:szCs w:val="22"/>
              </w:rPr>
              <w:t>HK1</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561B1E" w14:textId="77777777" w:rsidR="00CE180F" w:rsidRPr="005069D8" w:rsidRDefault="00CE180F" w:rsidP="00CE180F">
            <w:pPr>
              <w:spacing w:before="0" w:after="0" w:line="240" w:lineRule="auto"/>
              <w:ind w:firstLine="0"/>
              <w:jc w:val="center"/>
              <w:rPr>
                <w:sz w:val="22"/>
              </w:rPr>
            </w:pPr>
            <w:r w:rsidRPr="005069D8">
              <w:rPr>
                <w:b/>
                <w:bCs/>
                <w:color w:val="000000"/>
                <w:sz w:val="22"/>
                <w:szCs w:val="22"/>
              </w:rPr>
              <w:t>HK2</w:t>
            </w:r>
          </w:p>
        </w:tc>
        <w:tc>
          <w:tcPr>
            <w:tcW w:w="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5B22A4" w14:textId="77777777" w:rsidR="00CE180F" w:rsidRPr="005069D8" w:rsidRDefault="00CE180F" w:rsidP="00CE180F">
            <w:pPr>
              <w:spacing w:before="0" w:after="0" w:line="240" w:lineRule="auto"/>
              <w:ind w:firstLine="0"/>
              <w:jc w:val="center"/>
              <w:rPr>
                <w:sz w:val="22"/>
              </w:rPr>
            </w:pPr>
            <w:r w:rsidRPr="005069D8">
              <w:rPr>
                <w:b/>
                <w:bCs/>
                <w:color w:val="000000"/>
                <w:sz w:val="22"/>
                <w:szCs w:val="22"/>
              </w:rPr>
              <w:t>Tổng</w:t>
            </w:r>
          </w:p>
        </w:tc>
        <w:tc>
          <w:tcPr>
            <w:tcW w:w="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4CD820" w14:textId="77777777" w:rsidR="00CE180F" w:rsidRPr="005069D8" w:rsidRDefault="00CE180F" w:rsidP="00CE180F">
            <w:pPr>
              <w:spacing w:before="0" w:after="0" w:line="240" w:lineRule="auto"/>
              <w:ind w:firstLine="0"/>
              <w:jc w:val="center"/>
              <w:rPr>
                <w:sz w:val="22"/>
              </w:rPr>
            </w:pPr>
            <w:r w:rsidRPr="005069D8">
              <w:rPr>
                <w:b/>
                <w:bCs/>
                <w:color w:val="000000"/>
                <w:sz w:val="22"/>
                <w:szCs w:val="22"/>
              </w:rPr>
              <w:t>HK1</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0C28B5" w14:textId="77777777" w:rsidR="00CE180F" w:rsidRPr="005069D8" w:rsidRDefault="00CE180F" w:rsidP="00CE180F">
            <w:pPr>
              <w:spacing w:before="0" w:after="0" w:line="240" w:lineRule="auto"/>
              <w:ind w:firstLine="0"/>
              <w:jc w:val="center"/>
              <w:rPr>
                <w:sz w:val="22"/>
              </w:rPr>
            </w:pPr>
            <w:r w:rsidRPr="005069D8">
              <w:rPr>
                <w:b/>
                <w:bCs/>
                <w:color w:val="000000"/>
                <w:sz w:val="22"/>
                <w:szCs w:val="22"/>
              </w:rPr>
              <w:t>HK2</w:t>
            </w:r>
          </w:p>
        </w:tc>
        <w:tc>
          <w:tcPr>
            <w:tcW w:w="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825C81" w14:textId="77777777" w:rsidR="00CE180F" w:rsidRPr="005069D8" w:rsidRDefault="00CE180F" w:rsidP="00CE180F">
            <w:pPr>
              <w:spacing w:before="0" w:after="0" w:line="240" w:lineRule="auto"/>
              <w:ind w:firstLine="0"/>
              <w:jc w:val="center"/>
              <w:rPr>
                <w:sz w:val="22"/>
              </w:rPr>
            </w:pPr>
            <w:r w:rsidRPr="005069D8">
              <w:rPr>
                <w:b/>
                <w:bCs/>
                <w:color w:val="000000"/>
                <w:sz w:val="22"/>
                <w:szCs w:val="22"/>
              </w:rPr>
              <w:t>Tổng</w:t>
            </w:r>
          </w:p>
        </w:tc>
        <w:tc>
          <w:tcPr>
            <w:tcW w:w="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2395E9" w14:textId="77777777" w:rsidR="00CE180F" w:rsidRPr="005069D8" w:rsidRDefault="00CE180F" w:rsidP="00CE180F">
            <w:pPr>
              <w:spacing w:before="0" w:after="0" w:line="240" w:lineRule="auto"/>
              <w:ind w:firstLine="0"/>
              <w:jc w:val="center"/>
              <w:rPr>
                <w:sz w:val="22"/>
              </w:rPr>
            </w:pPr>
            <w:r w:rsidRPr="005069D8">
              <w:rPr>
                <w:b/>
                <w:bCs/>
                <w:color w:val="000000"/>
                <w:sz w:val="22"/>
                <w:szCs w:val="22"/>
              </w:rPr>
              <w:t>HK1</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3AC557" w14:textId="77777777" w:rsidR="00CE180F" w:rsidRPr="005069D8" w:rsidRDefault="00CE180F" w:rsidP="00CE180F">
            <w:pPr>
              <w:spacing w:before="0" w:after="0" w:line="240" w:lineRule="auto"/>
              <w:ind w:firstLine="0"/>
              <w:jc w:val="center"/>
              <w:rPr>
                <w:sz w:val="22"/>
              </w:rPr>
            </w:pPr>
            <w:r w:rsidRPr="005069D8">
              <w:rPr>
                <w:b/>
                <w:bCs/>
                <w:color w:val="000000"/>
                <w:sz w:val="22"/>
                <w:szCs w:val="22"/>
              </w:rPr>
              <w:t>HK2</w:t>
            </w:r>
          </w:p>
        </w:tc>
      </w:tr>
      <w:tr w:rsidR="00CE180F" w:rsidRPr="005069D8" w14:paraId="139ADC25" w14:textId="77777777" w:rsidTr="002C303A">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03D424" w14:textId="77777777" w:rsidR="00CE180F" w:rsidRPr="005069D8" w:rsidRDefault="00CE180F" w:rsidP="00CE180F">
            <w:pPr>
              <w:spacing w:before="0" w:after="0" w:line="240" w:lineRule="auto"/>
              <w:ind w:firstLine="0"/>
              <w:rPr>
                <w:sz w:val="22"/>
              </w:rPr>
            </w:pPr>
            <w:r w:rsidRPr="005069D8">
              <w:rPr>
                <w:b/>
                <w:bCs/>
                <w:color w:val="000000"/>
                <w:sz w:val="22"/>
                <w:szCs w:val="22"/>
              </w:rPr>
              <w:t>I</w:t>
            </w:r>
          </w:p>
        </w:tc>
        <w:tc>
          <w:tcPr>
            <w:tcW w:w="340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EE3008" w14:textId="77777777" w:rsidR="00CE180F" w:rsidRPr="005069D8" w:rsidRDefault="00CE180F" w:rsidP="00CE180F">
            <w:pPr>
              <w:spacing w:before="0" w:after="0" w:line="240" w:lineRule="auto"/>
              <w:ind w:firstLine="0"/>
              <w:jc w:val="left"/>
              <w:rPr>
                <w:sz w:val="22"/>
              </w:rPr>
            </w:pPr>
            <w:r w:rsidRPr="005069D8">
              <w:rPr>
                <w:b/>
                <w:bCs/>
                <w:color w:val="000000"/>
                <w:sz w:val="22"/>
                <w:szCs w:val="22"/>
              </w:rPr>
              <w:t>Môn học</w:t>
            </w:r>
          </w:p>
        </w:tc>
        <w:tc>
          <w:tcPr>
            <w:tcW w:w="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B5A3A2" w14:textId="77777777" w:rsidR="00CE180F" w:rsidRPr="005069D8" w:rsidRDefault="00CE180F" w:rsidP="00CE180F">
            <w:pPr>
              <w:spacing w:before="0" w:after="0" w:line="240" w:lineRule="auto"/>
              <w:ind w:firstLine="0"/>
              <w:jc w:val="left"/>
              <w:rPr>
                <w:sz w:val="22"/>
              </w:rPr>
            </w:pPr>
          </w:p>
        </w:tc>
        <w:tc>
          <w:tcPr>
            <w:tcW w:w="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535A17" w14:textId="77777777" w:rsidR="00CE180F" w:rsidRPr="005069D8" w:rsidRDefault="00CE180F" w:rsidP="00CE180F">
            <w:pPr>
              <w:spacing w:before="0" w:after="0" w:line="240" w:lineRule="auto"/>
              <w:ind w:firstLine="0"/>
              <w:jc w:val="left"/>
              <w:rPr>
                <w:sz w:val="22"/>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B3EED6" w14:textId="77777777" w:rsidR="00CE180F" w:rsidRPr="005069D8" w:rsidRDefault="00CE180F" w:rsidP="00CE180F">
            <w:pPr>
              <w:spacing w:before="0" w:after="0" w:line="240" w:lineRule="auto"/>
              <w:ind w:firstLine="0"/>
              <w:jc w:val="left"/>
              <w:rPr>
                <w:sz w:val="22"/>
              </w:rPr>
            </w:pPr>
          </w:p>
        </w:tc>
        <w:tc>
          <w:tcPr>
            <w:tcW w:w="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DE5059" w14:textId="77777777" w:rsidR="00CE180F" w:rsidRPr="005069D8" w:rsidRDefault="00CE180F" w:rsidP="00CE180F">
            <w:pPr>
              <w:spacing w:before="0" w:after="0" w:line="240" w:lineRule="auto"/>
              <w:ind w:firstLine="0"/>
              <w:jc w:val="left"/>
              <w:rPr>
                <w:sz w:val="22"/>
              </w:rPr>
            </w:pPr>
          </w:p>
        </w:tc>
        <w:tc>
          <w:tcPr>
            <w:tcW w:w="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BD408C" w14:textId="77777777" w:rsidR="00CE180F" w:rsidRPr="005069D8" w:rsidRDefault="00CE180F" w:rsidP="00CE180F">
            <w:pPr>
              <w:spacing w:before="0" w:after="0" w:line="240" w:lineRule="auto"/>
              <w:ind w:firstLine="0"/>
              <w:jc w:val="left"/>
              <w:rPr>
                <w:sz w:val="22"/>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620902" w14:textId="77777777" w:rsidR="00CE180F" w:rsidRPr="005069D8" w:rsidRDefault="00CE180F" w:rsidP="00CE180F">
            <w:pPr>
              <w:spacing w:before="0" w:after="0" w:line="240" w:lineRule="auto"/>
              <w:ind w:firstLine="0"/>
              <w:jc w:val="left"/>
              <w:rPr>
                <w:sz w:val="22"/>
              </w:rPr>
            </w:pPr>
          </w:p>
        </w:tc>
        <w:tc>
          <w:tcPr>
            <w:tcW w:w="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007CDF" w14:textId="77777777" w:rsidR="00CE180F" w:rsidRPr="005069D8" w:rsidRDefault="00CE180F" w:rsidP="00CE180F">
            <w:pPr>
              <w:spacing w:before="0" w:after="0" w:line="240" w:lineRule="auto"/>
              <w:ind w:firstLine="0"/>
              <w:jc w:val="left"/>
              <w:rPr>
                <w:sz w:val="22"/>
              </w:rPr>
            </w:pPr>
          </w:p>
        </w:tc>
        <w:tc>
          <w:tcPr>
            <w:tcW w:w="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C36D79" w14:textId="77777777" w:rsidR="00CE180F" w:rsidRPr="005069D8" w:rsidRDefault="00CE180F" w:rsidP="00CE180F">
            <w:pPr>
              <w:spacing w:before="0" w:after="0" w:line="240" w:lineRule="auto"/>
              <w:ind w:firstLine="0"/>
              <w:jc w:val="left"/>
              <w:rPr>
                <w:sz w:val="22"/>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4B9B89" w14:textId="77777777" w:rsidR="00CE180F" w:rsidRPr="005069D8" w:rsidRDefault="00CE180F" w:rsidP="00CE180F">
            <w:pPr>
              <w:spacing w:before="0" w:after="0" w:line="240" w:lineRule="auto"/>
              <w:ind w:firstLine="0"/>
              <w:jc w:val="left"/>
              <w:rPr>
                <w:sz w:val="22"/>
              </w:rPr>
            </w:pPr>
          </w:p>
        </w:tc>
      </w:tr>
      <w:tr w:rsidR="00CE180F" w:rsidRPr="005069D8" w14:paraId="431669A5" w14:textId="77777777" w:rsidTr="002C303A">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FC3735" w14:textId="77777777" w:rsidR="00CE180F" w:rsidRPr="005069D8" w:rsidRDefault="00CE180F" w:rsidP="00CE180F">
            <w:pPr>
              <w:spacing w:before="0" w:after="0" w:line="240" w:lineRule="auto"/>
              <w:ind w:firstLine="0"/>
              <w:jc w:val="center"/>
              <w:rPr>
                <w:sz w:val="22"/>
              </w:rPr>
            </w:pPr>
            <w:r w:rsidRPr="005069D8">
              <w:rPr>
                <w:color w:val="000000"/>
                <w:sz w:val="22"/>
                <w:szCs w:val="22"/>
              </w:rPr>
              <w:t>1</w:t>
            </w:r>
          </w:p>
        </w:tc>
        <w:tc>
          <w:tcPr>
            <w:tcW w:w="1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DEB5D6" w14:textId="77777777" w:rsidR="00CE180F" w:rsidRPr="005069D8" w:rsidRDefault="00CE180F" w:rsidP="00CE180F">
            <w:pPr>
              <w:spacing w:before="0" w:after="0" w:line="240" w:lineRule="auto"/>
              <w:ind w:firstLine="0"/>
              <w:jc w:val="left"/>
              <w:rPr>
                <w:sz w:val="22"/>
              </w:rPr>
            </w:pPr>
            <w:r w:rsidRPr="005069D8">
              <w:rPr>
                <w:color w:val="000000"/>
                <w:sz w:val="22"/>
                <w:szCs w:val="22"/>
              </w:rPr>
              <w:t>Ngữ Văn</w:t>
            </w:r>
          </w:p>
        </w:tc>
        <w:tc>
          <w:tcPr>
            <w:tcW w:w="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F29474" w14:textId="77777777" w:rsidR="00CE180F" w:rsidRPr="005069D8" w:rsidRDefault="00CE180F" w:rsidP="00CE180F">
            <w:pPr>
              <w:spacing w:before="0" w:after="0" w:line="240" w:lineRule="auto"/>
              <w:ind w:firstLine="0"/>
              <w:jc w:val="center"/>
              <w:rPr>
                <w:sz w:val="22"/>
              </w:rPr>
            </w:pPr>
            <w:r w:rsidRPr="005069D8">
              <w:rPr>
                <w:color w:val="000000"/>
                <w:sz w:val="22"/>
                <w:szCs w:val="22"/>
              </w:rPr>
              <w:t>140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360B71" w14:textId="77777777" w:rsidR="00CE180F" w:rsidRPr="005069D8" w:rsidRDefault="00CE180F" w:rsidP="00CE180F">
            <w:pPr>
              <w:spacing w:before="0" w:after="0" w:line="240" w:lineRule="auto"/>
              <w:ind w:firstLine="0"/>
              <w:jc w:val="center"/>
              <w:rPr>
                <w:sz w:val="22"/>
              </w:rPr>
            </w:pPr>
            <w:r w:rsidRPr="005069D8">
              <w:rPr>
                <w:color w:val="000000"/>
                <w:sz w:val="22"/>
                <w:szCs w:val="22"/>
              </w:rPr>
              <w:t>72</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61DE12" w14:textId="77777777" w:rsidR="00CE180F" w:rsidRPr="005069D8" w:rsidRDefault="00CE180F" w:rsidP="00CE180F">
            <w:pPr>
              <w:spacing w:before="0" w:after="0" w:line="240" w:lineRule="auto"/>
              <w:ind w:firstLine="0"/>
              <w:jc w:val="center"/>
              <w:rPr>
                <w:sz w:val="22"/>
              </w:rPr>
            </w:pPr>
            <w:r w:rsidRPr="005069D8">
              <w:rPr>
                <w:color w:val="000000"/>
                <w:sz w:val="22"/>
                <w:szCs w:val="22"/>
              </w:rPr>
              <w:t>68</w:t>
            </w:r>
          </w:p>
        </w:tc>
        <w:tc>
          <w:tcPr>
            <w:tcW w:w="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91214C" w14:textId="77777777" w:rsidR="00CE180F" w:rsidRPr="005069D8" w:rsidRDefault="00CE180F" w:rsidP="00CE180F">
            <w:pPr>
              <w:spacing w:before="0" w:after="0" w:line="240" w:lineRule="auto"/>
              <w:ind w:firstLine="0"/>
              <w:jc w:val="center"/>
              <w:rPr>
                <w:sz w:val="22"/>
              </w:rPr>
            </w:pPr>
            <w:r w:rsidRPr="005069D8">
              <w:rPr>
                <w:color w:val="000000"/>
                <w:sz w:val="22"/>
                <w:szCs w:val="22"/>
              </w:rPr>
              <w:t>140</w:t>
            </w:r>
          </w:p>
        </w:tc>
        <w:tc>
          <w:tcPr>
            <w:tcW w:w="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B72265" w14:textId="77777777" w:rsidR="00CE180F" w:rsidRPr="005069D8" w:rsidRDefault="00CE180F" w:rsidP="00CE180F">
            <w:pPr>
              <w:spacing w:before="0" w:after="0" w:line="240" w:lineRule="auto"/>
              <w:ind w:firstLine="0"/>
              <w:jc w:val="center"/>
              <w:rPr>
                <w:sz w:val="22"/>
              </w:rPr>
            </w:pPr>
            <w:r w:rsidRPr="005069D8">
              <w:rPr>
                <w:color w:val="000000"/>
                <w:sz w:val="22"/>
                <w:szCs w:val="22"/>
              </w:rPr>
              <w:t>72</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AF68F6" w14:textId="77777777" w:rsidR="00CE180F" w:rsidRPr="005069D8" w:rsidRDefault="00CE180F" w:rsidP="00CE180F">
            <w:pPr>
              <w:spacing w:before="0" w:after="0" w:line="240" w:lineRule="auto"/>
              <w:ind w:firstLine="0"/>
              <w:jc w:val="center"/>
              <w:rPr>
                <w:sz w:val="22"/>
              </w:rPr>
            </w:pPr>
            <w:r w:rsidRPr="005069D8">
              <w:rPr>
                <w:color w:val="000000"/>
                <w:sz w:val="22"/>
                <w:szCs w:val="22"/>
              </w:rPr>
              <w:t>68</w:t>
            </w:r>
          </w:p>
        </w:tc>
        <w:tc>
          <w:tcPr>
            <w:tcW w:w="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5A9144" w14:textId="77777777" w:rsidR="00CE180F" w:rsidRPr="005069D8" w:rsidRDefault="00CE180F" w:rsidP="00CE180F">
            <w:pPr>
              <w:spacing w:before="0" w:after="0" w:line="240" w:lineRule="auto"/>
              <w:ind w:firstLine="0"/>
              <w:jc w:val="center"/>
              <w:rPr>
                <w:sz w:val="22"/>
              </w:rPr>
            </w:pPr>
            <w:r w:rsidRPr="005069D8">
              <w:rPr>
                <w:color w:val="000000"/>
                <w:sz w:val="22"/>
                <w:szCs w:val="22"/>
              </w:rPr>
              <w:t>140</w:t>
            </w:r>
          </w:p>
        </w:tc>
        <w:tc>
          <w:tcPr>
            <w:tcW w:w="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83A6C3" w14:textId="77777777" w:rsidR="00CE180F" w:rsidRPr="005069D8" w:rsidRDefault="00CE180F" w:rsidP="00CE180F">
            <w:pPr>
              <w:spacing w:before="0" w:after="0" w:line="240" w:lineRule="auto"/>
              <w:ind w:firstLine="0"/>
              <w:jc w:val="center"/>
              <w:rPr>
                <w:sz w:val="22"/>
              </w:rPr>
            </w:pPr>
            <w:r w:rsidRPr="005069D8">
              <w:rPr>
                <w:color w:val="000000"/>
                <w:sz w:val="22"/>
                <w:szCs w:val="22"/>
              </w:rPr>
              <w:t>72</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A13E24" w14:textId="77777777" w:rsidR="00CE180F" w:rsidRPr="005069D8" w:rsidRDefault="00CE180F" w:rsidP="00CE180F">
            <w:pPr>
              <w:spacing w:before="0" w:after="0" w:line="240" w:lineRule="auto"/>
              <w:ind w:firstLine="0"/>
              <w:jc w:val="center"/>
              <w:rPr>
                <w:sz w:val="22"/>
              </w:rPr>
            </w:pPr>
            <w:r w:rsidRPr="005069D8">
              <w:rPr>
                <w:color w:val="000000"/>
                <w:sz w:val="22"/>
                <w:szCs w:val="22"/>
              </w:rPr>
              <w:t>68</w:t>
            </w:r>
          </w:p>
        </w:tc>
        <w:tc>
          <w:tcPr>
            <w:tcW w:w="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D9A080" w14:textId="77777777" w:rsidR="00CE180F" w:rsidRPr="005069D8" w:rsidRDefault="00CE180F" w:rsidP="00CE180F">
            <w:pPr>
              <w:spacing w:before="0" w:after="0" w:line="240" w:lineRule="auto"/>
              <w:ind w:firstLine="0"/>
              <w:jc w:val="center"/>
              <w:rPr>
                <w:sz w:val="22"/>
              </w:rPr>
            </w:pPr>
            <w:r w:rsidRPr="005069D8">
              <w:rPr>
                <w:color w:val="000000"/>
                <w:sz w:val="22"/>
                <w:szCs w:val="22"/>
              </w:rPr>
              <w:t>140</w:t>
            </w:r>
          </w:p>
        </w:tc>
        <w:tc>
          <w:tcPr>
            <w:tcW w:w="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EF3BE6" w14:textId="77777777" w:rsidR="00CE180F" w:rsidRPr="005069D8" w:rsidRDefault="00CE180F" w:rsidP="00CE180F">
            <w:pPr>
              <w:spacing w:before="0" w:after="0" w:line="240" w:lineRule="auto"/>
              <w:ind w:firstLine="0"/>
              <w:jc w:val="center"/>
              <w:rPr>
                <w:sz w:val="22"/>
              </w:rPr>
            </w:pPr>
            <w:r w:rsidRPr="005069D8">
              <w:rPr>
                <w:color w:val="000000"/>
                <w:sz w:val="22"/>
                <w:szCs w:val="22"/>
              </w:rPr>
              <w:t>72</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D9A187" w14:textId="77777777" w:rsidR="00CE180F" w:rsidRPr="005069D8" w:rsidRDefault="00CE180F" w:rsidP="00CE180F">
            <w:pPr>
              <w:spacing w:before="0" w:after="0" w:line="240" w:lineRule="auto"/>
              <w:ind w:firstLine="0"/>
              <w:jc w:val="center"/>
              <w:rPr>
                <w:sz w:val="22"/>
              </w:rPr>
            </w:pPr>
            <w:r w:rsidRPr="005069D8">
              <w:rPr>
                <w:color w:val="000000"/>
                <w:sz w:val="22"/>
                <w:szCs w:val="22"/>
              </w:rPr>
              <w:t>68</w:t>
            </w:r>
          </w:p>
        </w:tc>
      </w:tr>
      <w:tr w:rsidR="00CE180F" w:rsidRPr="005069D8" w14:paraId="4A9F6EC4" w14:textId="77777777" w:rsidTr="002C303A">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DFC239" w14:textId="77777777" w:rsidR="00CE180F" w:rsidRPr="005069D8" w:rsidRDefault="00CE180F" w:rsidP="00CE180F">
            <w:pPr>
              <w:spacing w:before="0" w:after="0" w:line="240" w:lineRule="auto"/>
              <w:ind w:firstLine="0"/>
              <w:jc w:val="center"/>
              <w:rPr>
                <w:sz w:val="22"/>
              </w:rPr>
            </w:pPr>
            <w:r w:rsidRPr="005069D8">
              <w:rPr>
                <w:color w:val="000000"/>
                <w:sz w:val="22"/>
                <w:szCs w:val="22"/>
              </w:rPr>
              <w:t>2</w:t>
            </w:r>
          </w:p>
        </w:tc>
        <w:tc>
          <w:tcPr>
            <w:tcW w:w="1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2AD209" w14:textId="77777777" w:rsidR="00CE180F" w:rsidRPr="005069D8" w:rsidRDefault="00CE180F" w:rsidP="00CE180F">
            <w:pPr>
              <w:spacing w:before="0" w:after="0" w:line="240" w:lineRule="auto"/>
              <w:ind w:firstLine="0"/>
              <w:jc w:val="left"/>
              <w:rPr>
                <w:sz w:val="22"/>
              </w:rPr>
            </w:pPr>
            <w:r w:rsidRPr="005069D8">
              <w:rPr>
                <w:color w:val="000000"/>
                <w:sz w:val="22"/>
                <w:szCs w:val="22"/>
              </w:rPr>
              <w:t>Toán</w:t>
            </w:r>
          </w:p>
        </w:tc>
        <w:tc>
          <w:tcPr>
            <w:tcW w:w="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C86821" w14:textId="77777777" w:rsidR="00CE180F" w:rsidRPr="005069D8" w:rsidRDefault="00CE180F" w:rsidP="00CE180F">
            <w:pPr>
              <w:spacing w:before="0" w:after="0" w:line="240" w:lineRule="auto"/>
              <w:ind w:firstLine="0"/>
              <w:jc w:val="center"/>
              <w:rPr>
                <w:sz w:val="22"/>
              </w:rPr>
            </w:pPr>
            <w:r w:rsidRPr="005069D8">
              <w:rPr>
                <w:color w:val="000000"/>
                <w:sz w:val="22"/>
                <w:szCs w:val="22"/>
              </w:rPr>
              <w:t>140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4F910D" w14:textId="77777777" w:rsidR="00CE180F" w:rsidRPr="005069D8" w:rsidRDefault="00CE180F" w:rsidP="00CE180F">
            <w:pPr>
              <w:spacing w:before="0" w:after="0" w:line="240" w:lineRule="auto"/>
              <w:ind w:firstLine="0"/>
              <w:jc w:val="center"/>
              <w:rPr>
                <w:sz w:val="22"/>
              </w:rPr>
            </w:pPr>
            <w:r w:rsidRPr="005069D8">
              <w:rPr>
                <w:color w:val="000000"/>
                <w:sz w:val="22"/>
                <w:szCs w:val="22"/>
              </w:rPr>
              <w:t>72</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7CA279" w14:textId="77777777" w:rsidR="00CE180F" w:rsidRPr="005069D8" w:rsidRDefault="00CE180F" w:rsidP="00CE180F">
            <w:pPr>
              <w:spacing w:before="0" w:after="0" w:line="240" w:lineRule="auto"/>
              <w:ind w:firstLine="0"/>
              <w:jc w:val="center"/>
              <w:rPr>
                <w:sz w:val="22"/>
              </w:rPr>
            </w:pPr>
            <w:r w:rsidRPr="005069D8">
              <w:rPr>
                <w:color w:val="000000"/>
                <w:sz w:val="22"/>
                <w:szCs w:val="22"/>
              </w:rPr>
              <w:t>68</w:t>
            </w:r>
          </w:p>
        </w:tc>
        <w:tc>
          <w:tcPr>
            <w:tcW w:w="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71D473" w14:textId="77777777" w:rsidR="00CE180F" w:rsidRPr="005069D8" w:rsidRDefault="00CE180F" w:rsidP="00CE180F">
            <w:pPr>
              <w:spacing w:before="0" w:after="0" w:line="240" w:lineRule="auto"/>
              <w:ind w:firstLine="0"/>
              <w:jc w:val="center"/>
              <w:rPr>
                <w:sz w:val="22"/>
              </w:rPr>
            </w:pPr>
            <w:r w:rsidRPr="005069D8">
              <w:rPr>
                <w:color w:val="000000"/>
                <w:sz w:val="22"/>
                <w:szCs w:val="22"/>
              </w:rPr>
              <w:t>140</w:t>
            </w:r>
          </w:p>
        </w:tc>
        <w:tc>
          <w:tcPr>
            <w:tcW w:w="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F0071D" w14:textId="77777777" w:rsidR="00CE180F" w:rsidRPr="005069D8" w:rsidRDefault="00CE180F" w:rsidP="00CE180F">
            <w:pPr>
              <w:spacing w:before="0" w:after="0" w:line="240" w:lineRule="auto"/>
              <w:ind w:firstLine="0"/>
              <w:jc w:val="center"/>
              <w:rPr>
                <w:sz w:val="22"/>
              </w:rPr>
            </w:pPr>
            <w:r w:rsidRPr="005069D8">
              <w:rPr>
                <w:color w:val="000000"/>
                <w:sz w:val="22"/>
                <w:szCs w:val="22"/>
              </w:rPr>
              <w:t>72</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4D9404" w14:textId="77777777" w:rsidR="00CE180F" w:rsidRPr="005069D8" w:rsidRDefault="00CE180F" w:rsidP="00CE180F">
            <w:pPr>
              <w:spacing w:before="0" w:after="0" w:line="240" w:lineRule="auto"/>
              <w:ind w:firstLine="0"/>
              <w:jc w:val="center"/>
              <w:rPr>
                <w:sz w:val="22"/>
              </w:rPr>
            </w:pPr>
            <w:r w:rsidRPr="005069D8">
              <w:rPr>
                <w:color w:val="000000"/>
                <w:sz w:val="22"/>
                <w:szCs w:val="22"/>
              </w:rPr>
              <w:t>68</w:t>
            </w:r>
          </w:p>
        </w:tc>
        <w:tc>
          <w:tcPr>
            <w:tcW w:w="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3424F0" w14:textId="77777777" w:rsidR="00CE180F" w:rsidRPr="005069D8" w:rsidRDefault="00CE180F" w:rsidP="00CE180F">
            <w:pPr>
              <w:spacing w:before="0" w:after="0" w:line="240" w:lineRule="auto"/>
              <w:ind w:firstLine="0"/>
              <w:jc w:val="center"/>
              <w:rPr>
                <w:sz w:val="22"/>
              </w:rPr>
            </w:pPr>
            <w:r w:rsidRPr="005069D8">
              <w:rPr>
                <w:color w:val="000000"/>
                <w:sz w:val="22"/>
                <w:szCs w:val="22"/>
              </w:rPr>
              <w:t>140</w:t>
            </w:r>
          </w:p>
        </w:tc>
        <w:tc>
          <w:tcPr>
            <w:tcW w:w="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79D51B" w14:textId="77777777" w:rsidR="00CE180F" w:rsidRPr="005069D8" w:rsidRDefault="00CE180F" w:rsidP="00CE180F">
            <w:pPr>
              <w:spacing w:before="0" w:after="0" w:line="240" w:lineRule="auto"/>
              <w:ind w:firstLine="0"/>
              <w:jc w:val="center"/>
              <w:rPr>
                <w:sz w:val="22"/>
              </w:rPr>
            </w:pPr>
            <w:r w:rsidRPr="005069D8">
              <w:rPr>
                <w:color w:val="000000"/>
                <w:sz w:val="22"/>
                <w:szCs w:val="22"/>
              </w:rPr>
              <w:t>72</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F13AB2" w14:textId="77777777" w:rsidR="00CE180F" w:rsidRPr="005069D8" w:rsidRDefault="00CE180F" w:rsidP="00CE180F">
            <w:pPr>
              <w:spacing w:before="0" w:after="0" w:line="240" w:lineRule="auto"/>
              <w:ind w:firstLine="0"/>
              <w:jc w:val="center"/>
              <w:rPr>
                <w:sz w:val="22"/>
              </w:rPr>
            </w:pPr>
            <w:r w:rsidRPr="005069D8">
              <w:rPr>
                <w:color w:val="000000"/>
                <w:sz w:val="22"/>
                <w:szCs w:val="22"/>
              </w:rPr>
              <w:t>68</w:t>
            </w:r>
          </w:p>
        </w:tc>
        <w:tc>
          <w:tcPr>
            <w:tcW w:w="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65A491" w14:textId="77777777" w:rsidR="00CE180F" w:rsidRPr="005069D8" w:rsidRDefault="00CE180F" w:rsidP="00CE180F">
            <w:pPr>
              <w:spacing w:before="0" w:after="0" w:line="240" w:lineRule="auto"/>
              <w:ind w:firstLine="0"/>
              <w:jc w:val="center"/>
              <w:rPr>
                <w:sz w:val="22"/>
              </w:rPr>
            </w:pPr>
            <w:r w:rsidRPr="005069D8">
              <w:rPr>
                <w:color w:val="000000"/>
                <w:sz w:val="22"/>
                <w:szCs w:val="22"/>
              </w:rPr>
              <w:t>140</w:t>
            </w:r>
          </w:p>
        </w:tc>
        <w:tc>
          <w:tcPr>
            <w:tcW w:w="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6729B8" w14:textId="77777777" w:rsidR="00CE180F" w:rsidRPr="005069D8" w:rsidRDefault="00CE180F" w:rsidP="00CE180F">
            <w:pPr>
              <w:spacing w:before="0" w:after="0" w:line="240" w:lineRule="auto"/>
              <w:ind w:firstLine="0"/>
              <w:jc w:val="center"/>
              <w:rPr>
                <w:sz w:val="22"/>
              </w:rPr>
            </w:pPr>
            <w:r w:rsidRPr="005069D8">
              <w:rPr>
                <w:color w:val="000000"/>
                <w:sz w:val="22"/>
                <w:szCs w:val="22"/>
              </w:rPr>
              <w:t>72</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B81F8D" w14:textId="77777777" w:rsidR="00CE180F" w:rsidRPr="005069D8" w:rsidRDefault="00CE180F" w:rsidP="00CE180F">
            <w:pPr>
              <w:spacing w:before="0" w:after="0" w:line="240" w:lineRule="auto"/>
              <w:ind w:firstLine="0"/>
              <w:jc w:val="center"/>
              <w:rPr>
                <w:sz w:val="22"/>
              </w:rPr>
            </w:pPr>
            <w:r w:rsidRPr="005069D8">
              <w:rPr>
                <w:color w:val="000000"/>
                <w:sz w:val="22"/>
                <w:szCs w:val="22"/>
              </w:rPr>
              <w:t>68</w:t>
            </w:r>
          </w:p>
        </w:tc>
      </w:tr>
      <w:tr w:rsidR="00CE180F" w:rsidRPr="005069D8" w14:paraId="4254BA47" w14:textId="77777777" w:rsidTr="002C303A">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69297F" w14:textId="77777777" w:rsidR="00CE180F" w:rsidRPr="005069D8" w:rsidRDefault="00CE180F" w:rsidP="00CE180F">
            <w:pPr>
              <w:spacing w:before="0" w:after="0" w:line="240" w:lineRule="auto"/>
              <w:ind w:firstLine="0"/>
              <w:jc w:val="center"/>
              <w:rPr>
                <w:sz w:val="22"/>
              </w:rPr>
            </w:pPr>
            <w:r w:rsidRPr="005069D8">
              <w:rPr>
                <w:color w:val="000000"/>
                <w:sz w:val="22"/>
                <w:szCs w:val="22"/>
              </w:rPr>
              <w:t>3</w:t>
            </w:r>
          </w:p>
        </w:tc>
        <w:tc>
          <w:tcPr>
            <w:tcW w:w="1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69D43E" w14:textId="77777777" w:rsidR="00CE180F" w:rsidRPr="005069D8" w:rsidRDefault="00CE180F" w:rsidP="00CE180F">
            <w:pPr>
              <w:spacing w:before="0" w:after="0" w:line="240" w:lineRule="auto"/>
              <w:ind w:firstLine="0"/>
              <w:jc w:val="left"/>
              <w:rPr>
                <w:sz w:val="22"/>
              </w:rPr>
            </w:pPr>
            <w:r w:rsidRPr="005069D8">
              <w:rPr>
                <w:color w:val="000000"/>
                <w:sz w:val="22"/>
                <w:szCs w:val="22"/>
              </w:rPr>
              <w:t>Tiếng Anh</w:t>
            </w:r>
          </w:p>
        </w:tc>
        <w:tc>
          <w:tcPr>
            <w:tcW w:w="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FFFF99" w14:textId="77777777" w:rsidR="00CE180F" w:rsidRPr="005069D8" w:rsidRDefault="00CE180F" w:rsidP="00CE180F">
            <w:pPr>
              <w:spacing w:before="0" w:after="0" w:line="240" w:lineRule="auto"/>
              <w:ind w:firstLine="0"/>
              <w:jc w:val="center"/>
              <w:rPr>
                <w:sz w:val="22"/>
              </w:rPr>
            </w:pPr>
            <w:r w:rsidRPr="005069D8">
              <w:rPr>
                <w:color w:val="000000"/>
                <w:sz w:val="22"/>
                <w:szCs w:val="22"/>
              </w:rPr>
              <w:t>105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FD8FD0" w14:textId="77777777" w:rsidR="00CE180F" w:rsidRPr="005069D8" w:rsidRDefault="00CE180F" w:rsidP="00CE180F">
            <w:pPr>
              <w:spacing w:before="0" w:after="0" w:line="240" w:lineRule="auto"/>
              <w:ind w:firstLine="0"/>
              <w:jc w:val="center"/>
              <w:rPr>
                <w:sz w:val="22"/>
              </w:rPr>
            </w:pPr>
            <w:r w:rsidRPr="005069D8">
              <w:rPr>
                <w:color w:val="000000"/>
                <w:sz w:val="22"/>
                <w:szCs w:val="22"/>
              </w:rPr>
              <w:t>54</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82E25F" w14:textId="77777777" w:rsidR="00CE180F" w:rsidRPr="005069D8" w:rsidRDefault="00CE180F" w:rsidP="00CE180F">
            <w:pPr>
              <w:spacing w:before="0" w:after="0" w:line="240" w:lineRule="auto"/>
              <w:ind w:firstLine="0"/>
              <w:jc w:val="center"/>
              <w:rPr>
                <w:sz w:val="22"/>
              </w:rPr>
            </w:pPr>
            <w:r w:rsidRPr="005069D8">
              <w:rPr>
                <w:color w:val="000000"/>
                <w:sz w:val="22"/>
                <w:szCs w:val="22"/>
              </w:rPr>
              <w:t>51</w:t>
            </w:r>
          </w:p>
        </w:tc>
        <w:tc>
          <w:tcPr>
            <w:tcW w:w="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333F1D" w14:textId="77777777" w:rsidR="00CE180F" w:rsidRPr="005069D8" w:rsidRDefault="00CE180F" w:rsidP="00CE180F">
            <w:pPr>
              <w:spacing w:before="0" w:after="0" w:line="240" w:lineRule="auto"/>
              <w:ind w:firstLine="0"/>
              <w:jc w:val="center"/>
              <w:rPr>
                <w:sz w:val="22"/>
              </w:rPr>
            </w:pPr>
            <w:r w:rsidRPr="005069D8">
              <w:rPr>
                <w:color w:val="000000"/>
                <w:sz w:val="22"/>
                <w:szCs w:val="22"/>
              </w:rPr>
              <w:t>105</w:t>
            </w:r>
          </w:p>
        </w:tc>
        <w:tc>
          <w:tcPr>
            <w:tcW w:w="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0904E4" w14:textId="77777777" w:rsidR="00CE180F" w:rsidRPr="005069D8" w:rsidRDefault="00CE180F" w:rsidP="00CE180F">
            <w:pPr>
              <w:spacing w:before="0" w:after="0" w:line="240" w:lineRule="auto"/>
              <w:ind w:firstLine="0"/>
              <w:jc w:val="center"/>
              <w:rPr>
                <w:sz w:val="22"/>
              </w:rPr>
            </w:pPr>
            <w:r w:rsidRPr="005069D8">
              <w:rPr>
                <w:color w:val="000000"/>
                <w:sz w:val="22"/>
                <w:szCs w:val="22"/>
              </w:rPr>
              <w:t>54</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0D71FF" w14:textId="77777777" w:rsidR="00CE180F" w:rsidRPr="005069D8" w:rsidRDefault="00CE180F" w:rsidP="00CE180F">
            <w:pPr>
              <w:spacing w:before="0" w:after="0" w:line="240" w:lineRule="auto"/>
              <w:ind w:firstLine="0"/>
              <w:jc w:val="center"/>
              <w:rPr>
                <w:sz w:val="22"/>
              </w:rPr>
            </w:pPr>
            <w:r w:rsidRPr="005069D8">
              <w:rPr>
                <w:color w:val="000000"/>
                <w:sz w:val="22"/>
                <w:szCs w:val="22"/>
              </w:rPr>
              <w:t>51</w:t>
            </w:r>
          </w:p>
        </w:tc>
        <w:tc>
          <w:tcPr>
            <w:tcW w:w="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DB354E" w14:textId="77777777" w:rsidR="00CE180F" w:rsidRPr="005069D8" w:rsidRDefault="00CE180F" w:rsidP="00CE180F">
            <w:pPr>
              <w:spacing w:before="0" w:after="0" w:line="240" w:lineRule="auto"/>
              <w:ind w:firstLine="0"/>
              <w:jc w:val="center"/>
              <w:rPr>
                <w:sz w:val="22"/>
              </w:rPr>
            </w:pPr>
            <w:r w:rsidRPr="005069D8">
              <w:rPr>
                <w:color w:val="000000"/>
                <w:sz w:val="22"/>
                <w:szCs w:val="22"/>
              </w:rPr>
              <w:t>105</w:t>
            </w:r>
          </w:p>
        </w:tc>
        <w:tc>
          <w:tcPr>
            <w:tcW w:w="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98B9DF" w14:textId="77777777" w:rsidR="00CE180F" w:rsidRPr="005069D8" w:rsidRDefault="00CE180F" w:rsidP="00CE180F">
            <w:pPr>
              <w:spacing w:before="0" w:after="0" w:line="240" w:lineRule="auto"/>
              <w:ind w:firstLine="0"/>
              <w:jc w:val="center"/>
              <w:rPr>
                <w:sz w:val="22"/>
              </w:rPr>
            </w:pPr>
            <w:r w:rsidRPr="005069D8">
              <w:rPr>
                <w:color w:val="000000"/>
                <w:sz w:val="22"/>
                <w:szCs w:val="22"/>
              </w:rPr>
              <w:t>54</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1F4CE5" w14:textId="77777777" w:rsidR="00CE180F" w:rsidRPr="005069D8" w:rsidRDefault="00CE180F" w:rsidP="00CE180F">
            <w:pPr>
              <w:spacing w:before="0" w:after="0" w:line="240" w:lineRule="auto"/>
              <w:ind w:firstLine="0"/>
              <w:jc w:val="center"/>
              <w:rPr>
                <w:sz w:val="22"/>
              </w:rPr>
            </w:pPr>
            <w:r w:rsidRPr="005069D8">
              <w:rPr>
                <w:color w:val="000000"/>
                <w:sz w:val="22"/>
                <w:szCs w:val="22"/>
              </w:rPr>
              <w:t>51</w:t>
            </w:r>
          </w:p>
        </w:tc>
        <w:tc>
          <w:tcPr>
            <w:tcW w:w="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D5BF77" w14:textId="77777777" w:rsidR="00CE180F" w:rsidRPr="005069D8" w:rsidRDefault="00CE180F" w:rsidP="00CE180F">
            <w:pPr>
              <w:spacing w:before="0" w:after="0" w:line="240" w:lineRule="auto"/>
              <w:ind w:firstLine="0"/>
              <w:jc w:val="center"/>
              <w:rPr>
                <w:sz w:val="22"/>
              </w:rPr>
            </w:pPr>
            <w:r w:rsidRPr="005069D8">
              <w:rPr>
                <w:color w:val="000000"/>
                <w:sz w:val="22"/>
                <w:szCs w:val="22"/>
              </w:rPr>
              <w:t>105</w:t>
            </w:r>
          </w:p>
        </w:tc>
        <w:tc>
          <w:tcPr>
            <w:tcW w:w="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1EFCA4" w14:textId="77777777" w:rsidR="00CE180F" w:rsidRPr="005069D8" w:rsidRDefault="00CE180F" w:rsidP="00CE180F">
            <w:pPr>
              <w:spacing w:before="0" w:after="0" w:line="240" w:lineRule="auto"/>
              <w:ind w:firstLine="0"/>
              <w:jc w:val="center"/>
              <w:rPr>
                <w:sz w:val="22"/>
              </w:rPr>
            </w:pPr>
            <w:r w:rsidRPr="005069D8">
              <w:rPr>
                <w:color w:val="000000"/>
                <w:sz w:val="22"/>
                <w:szCs w:val="22"/>
              </w:rPr>
              <w:t>54</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CEF332" w14:textId="77777777" w:rsidR="00CE180F" w:rsidRPr="005069D8" w:rsidRDefault="00CE180F" w:rsidP="00CE180F">
            <w:pPr>
              <w:spacing w:before="0" w:after="0" w:line="240" w:lineRule="auto"/>
              <w:ind w:firstLine="0"/>
              <w:jc w:val="center"/>
              <w:rPr>
                <w:sz w:val="22"/>
              </w:rPr>
            </w:pPr>
            <w:r w:rsidRPr="005069D8">
              <w:rPr>
                <w:color w:val="000000"/>
                <w:sz w:val="22"/>
                <w:szCs w:val="22"/>
              </w:rPr>
              <w:t>51</w:t>
            </w:r>
          </w:p>
        </w:tc>
      </w:tr>
      <w:tr w:rsidR="00CE180F" w:rsidRPr="005069D8" w14:paraId="48671673" w14:textId="77777777" w:rsidTr="002C303A">
        <w:tc>
          <w:tcPr>
            <w:tcW w:w="72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7B0C09" w14:textId="77777777" w:rsidR="00CE180F" w:rsidRPr="005069D8" w:rsidRDefault="00CE180F" w:rsidP="00CE180F">
            <w:pPr>
              <w:spacing w:before="0" w:after="0" w:line="240" w:lineRule="auto"/>
              <w:ind w:firstLine="0"/>
              <w:jc w:val="center"/>
              <w:rPr>
                <w:sz w:val="22"/>
              </w:rPr>
            </w:pPr>
            <w:r w:rsidRPr="005069D8">
              <w:rPr>
                <w:color w:val="000000"/>
                <w:sz w:val="22"/>
                <w:szCs w:val="22"/>
              </w:rPr>
              <w:t>4</w:t>
            </w:r>
          </w:p>
        </w:tc>
        <w:tc>
          <w:tcPr>
            <w:tcW w:w="1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8991BB" w14:textId="77777777" w:rsidR="00CE180F" w:rsidRPr="005069D8" w:rsidRDefault="00CE180F" w:rsidP="00CE180F">
            <w:pPr>
              <w:spacing w:before="0" w:after="0" w:line="240" w:lineRule="auto"/>
              <w:ind w:firstLine="0"/>
              <w:jc w:val="left"/>
              <w:rPr>
                <w:sz w:val="22"/>
              </w:rPr>
            </w:pPr>
            <w:r w:rsidRPr="005069D8">
              <w:rPr>
                <w:b/>
                <w:bCs/>
                <w:color w:val="000000"/>
                <w:sz w:val="22"/>
                <w:szCs w:val="22"/>
              </w:rPr>
              <w:t>KHTN</w:t>
            </w:r>
          </w:p>
        </w:tc>
        <w:tc>
          <w:tcPr>
            <w:tcW w:w="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A89250" w14:textId="77777777" w:rsidR="00CE180F" w:rsidRPr="005069D8" w:rsidRDefault="00CE180F" w:rsidP="00CE180F">
            <w:pPr>
              <w:spacing w:before="0" w:after="0" w:line="240" w:lineRule="auto"/>
              <w:ind w:firstLine="0"/>
              <w:jc w:val="center"/>
              <w:rPr>
                <w:sz w:val="22"/>
              </w:rPr>
            </w:pPr>
            <w:r w:rsidRPr="005069D8">
              <w:rPr>
                <w:b/>
                <w:bCs/>
                <w:color w:val="000000"/>
                <w:sz w:val="22"/>
                <w:szCs w:val="22"/>
              </w:rPr>
              <w:t>140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021008" w14:textId="77777777" w:rsidR="00CE180F" w:rsidRPr="005069D8" w:rsidRDefault="00CE180F" w:rsidP="00CE180F">
            <w:pPr>
              <w:spacing w:before="0" w:after="0" w:line="240" w:lineRule="auto"/>
              <w:ind w:firstLine="0"/>
              <w:jc w:val="center"/>
              <w:rPr>
                <w:sz w:val="22"/>
              </w:rPr>
            </w:pPr>
            <w:r w:rsidRPr="005069D8">
              <w:rPr>
                <w:b/>
                <w:bCs/>
                <w:color w:val="000000"/>
                <w:sz w:val="22"/>
                <w:szCs w:val="22"/>
              </w:rPr>
              <w:t>72</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2DDE3F" w14:textId="77777777" w:rsidR="00CE180F" w:rsidRPr="005069D8" w:rsidRDefault="00CE180F" w:rsidP="00CE180F">
            <w:pPr>
              <w:spacing w:before="0" w:after="0" w:line="240" w:lineRule="auto"/>
              <w:ind w:firstLine="0"/>
              <w:jc w:val="center"/>
              <w:rPr>
                <w:sz w:val="22"/>
              </w:rPr>
            </w:pPr>
            <w:r w:rsidRPr="005069D8">
              <w:rPr>
                <w:b/>
                <w:bCs/>
                <w:color w:val="000000"/>
                <w:sz w:val="22"/>
                <w:szCs w:val="22"/>
              </w:rPr>
              <w:t>68</w:t>
            </w:r>
          </w:p>
        </w:tc>
        <w:tc>
          <w:tcPr>
            <w:tcW w:w="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B3DA7A" w14:textId="77777777" w:rsidR="00CE180F" w:rsidRPr="005069D8" w:rsidRDefault="00CE180F" w:rsidP="00CE180F">
            <w:pPr>
              <w:spacing w:before="0" w:after="0" w:line="240" w:lineRule="auto"/>
              <w:ind w:firstLine="0"/>
              <w:jc w:val="center"/>
              <w:rPr>
                <w:sz w:val="22"/>
              </w:rPr>
            </w:pPr>
            <w:r w:rsidRPr="005069D8">
              <w:rPr>
                <w:b/>
                <w:bCs/>
                <w:color w:val="000000"/>
                <w:sz w:val="22"/>
                <w:szCs w:val="22"/>
              </w:rPr>
              <w:t>140</w:t>
            </w:r>
          </w:p>
        </w:tc>
        <w:tc>
          <w:tcPr>
            <w:tcW w:w="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D127A7" w14:textId="77777777" w:rsidR="00CE180F" w:rsidRPr="005069D8" w:rsidRDefault="00CE180F" w:rsidP="00CE180F">
            <w:pPr>
              <w:spacing w:before="0" w:after="0" w:line="240" w:lineRule="auto"/>
              <w:ind w:firstLine="0"/>
              <w:jc w:val="center"/>
              <w:rPr>
                <w:sz w:val="22"/>
              </w:rPr>
            </w:pPr>
            <w:r w:rsidRPr="005069D8">
              <w:rPr>
                <w:b/>
                <w:bCs/>
                <w:color w:val="000000"/>
                <w:sz w:val="22"/>
                <w:szCs w:val="22"/>
              </w:rPr>
              <w:t>72</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EB0762" w14:textId="77777777" w:rsidR="00CE180F" w:rsidRPr="005069D8" w:rsidRDefault="00CE180F" w:rsidP="00CE180F">
            <w:pPr>
              <w:spacing w:before="0" w:after="0" w:line="240" w:lineRule="auto"/>
              <w:ind w:firstLine="0"/>
              <w:jc w:val="center"/>
              <w:rPr>
                <w:sz w:val="22"/>
              </w:rPr>
            </w:pPr>
            <w:r w:rsidRPr="005069D8">
              <w:rPr>
                <w:b/>
                <w:bCs/>
                <w:color w:val="000000"/>
                <w:sz w:val="22"/>
                <w:szCs w:val="22"/>
              </w:rPr>
              <w:t>68</w:t>
            </w:r>
          </w:p>
        </w:tc>
        <w:tc>
          <w:tcPr>
            <w:tcW w:w="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873303" w14:textId="77777777" w:rsidR="00CE180F" w:rsidRPr="005069D8" w:rsidRDefault="00CE180F" w:rsidP="00CE180F">
            <w:pPr>
              <w:spacing w:before="0" w:after="0" w:line="240" w:lineRule="auto"/>
              <w:ind w:firstLine="0"/>
              <w:jc w:val="center"/>
              <w:rPr>
                <w:sz w:val="22"/>
              </w:rPr>
            </w:pPr>
            <w:r w:rsidRPr="005069D8">
              <w:rPr>
                <w:b/>
                <w:bCs/>
                <w:color w:val="000000"/>
                <w:sz w:val="22"/>
                <w:szCs w:val="22"/>
              </w:rPr>
              <w:t>140</w:t>
            </w:r>
          </w:p>
        </w:tc>
        <w:tc>
          <w:tcPr>
            <w:tcW w:w="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BCCFF5" w14:textId="77777777" w:rsidR="00CE180F" w:rsidRPr="005069D8" w:rsidRDefault="00CE180F" w:rsidP="00CE180F">
            <w:pPr>
              <w:spacing w:before="0" w:after="0" w:line="240" w:lineRule="auto"/>
              <w:ind w:firstLine="0"/>
              <w:jc w:val="center"/>
              <w:rPr>
                <w:sz w:val="22"/>
              </w:rPr>
            </w:pPr>
            <w:r w:rsidRPr="005069D8">
              <w:rPr>
                <w:b/>
                <w:bCs/>
                <w:color w:val="000000"/>
                <w:sz w:val="22"/>
                <w:szCs w:val="22"/>
              </w:rPr>
              <w:t>72</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82C9FD" w14:textId="77777777" w:rsidR="00CE180F" w:rsidRPr="005069D8" w:rsidRDefault="00CE180F" w:rsidP="00CE180F">
            <w:pPr>
              <w:spacing w:before="0" w:after="0" w:line="240" w:lineRule="auto"/>
              <w:ind w:firstLine="0"/>
              <w:jc w:val="center"/>
              <w:rPr>
                <w:sz w:val="22"/>
              </w:rPr>
            </w:pPr>
            <w:r w:rsidRPr="005069D8">
              <w:rPr>
                <w:b/>
                <w:bCs/>
                <w:color w:val="000000"/>
                <w:sz w:val="22"/>
                <w:szCs w:val="22"/>
              </w:rPr>
              <w:t>68</w:t>
            </w:r>
          </w:p>
        </w:tc>
        <w:tc>
          <w:tcPr>
            <w:tcW w:w="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8BBC89" w14:textId="77777777" w:rsidR="00CE180F" w:rsidRPr="005069D8" w:rsidRDefault="00CE180F" w:rsidP="00CE180F">
            <w:pPr>
              <w:spacing w:before="0" w:after="0" w:line="240" w:lineRule="auto"/>
              <w:ind w:firstLine="0"/>
              <w:jc w:val="center"/>
              <w:rPr>
                <w:sz w:val="22"/>
              </w:rPr>
            </w:pPr>
            <w:r w:rsidRPr="005069D8">
              <w:rPr>
                <w:b/>
                <w:bCs/>
                <w:color w:val="000000"/>
                <w:sz w:val="22"/>
                <w:szCs w:val="22"/>
              </w:rPr>
              <w:t>140</w:t>
            </w:r>
          </w:p>
        </w:tc>
        <w:tc>
          <w:tcPr>
            <w:tcW w:w="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CCB480" w14:textId="77777777" w:rsidR="00CE180F" w:rsidRPr="005069D8" w:rsidRDefault="00CE180F" w:rsidP="00CE180F">
            <w:pPr>
              <w:spacing w:before="0" w:after="0" w:line="240" w:lineRule="auto"/>
              <w:ind w:firstLine="0"/>
              <w:jc w:val="center"/>
              <w:rPr>
                <w:sz w:val="22"/>
              </w:rPr>
            </w:pPr>
            <w:r w:rsidRPr="005069D8">
              <w:rPr>
                <w:b/>
                <w:bCs/>
                <w:color w:val="000000"/>
                <w:sz w:val="22"/>
                <w:szCs w:val="22"/>
              </w:rPr>
              <w:t>72</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357F72" w14:textId="77777777" w:rsidR="00CE180F" w:rsidRPr="005069D8" w:rsidRDefault="00CE180F" w:rsidP="00CE180F">
            <w:pPr>
              <w:spacing w:before="0" w:after="0" w:line="240" w:lineRule="auto"/>
              <w:ind w:firstLine="0"/>
              <w:jc w:val="center"/>
              <w:rPr>
                <w:sz w:val="22"/>
              </w:rPr>
            </w:pPr>
            <w:r w:rsidRPr="005069D8">
              <w:rPr>
                <w:b/>
                <w:bCs/>
                <w:color w:val="000000"/>
                <w:sz w:val="22"/>
                <w:szCs w:val="22"/>
              </w:rPr>
              <w:t>68</w:t>
            </w:r>
          </w:p>
        </w:tc>
      </w:tr>
      <w:tr w:rsidR="00CE180F" w:rsidRPr="005069D8" w14:paraId="5341DB59" w14:textId="77777777" w:rsidTr="002C303A">
        <w:tc>
          <w:tcPr>
            <w:tcW w:w="720" w:type="dxa"/>
            <w:vMerge/>
            <w:tcBorders>
              <w:top w:val="single" w:sz="4" w:space="0" w:color="000000"/>
              <w:left w:val="single" w:sz="4" w:space="0" w:color="000000"/>
              <w:bottom w:val="single" w:sz="4" w:space="0" w:color="000000"/>
              <w:right w:val="single" w:sz="4" w:space="0" w:color="000000"/>
            </w:tcBorders>
            <w:vAlign w:val="center"/>
            <w:hideMark/>
          </w:tcPr>
          <w:p w14:paraId="35D5120B" w14:textId="77777777" w:rsidR="00CE180F" w:rsidRPr="005069D8" w:rsidRDefault="00CE180F" w:rsidP="00CE180F">
            <w:pPr>
              <w:spacing w:before="0" w:after="0" w:line="240" w:lineRule="auto"/>
              <w:ind w:firstLine="0"/>
              <w:jc w:val="left"/>
              <w:rPr>
                <w:sz w:val="22"/>
              </w:rPr>
            </w:pPr>
          </w:p>
        </w:tc>
        <w:tc>
          <w:tcPr>
            <w:tcW w:w="1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2208C9" w14:textId="77777777" w:rsidR="00CE180F" w:rsidRPr="005069D8" w:rsidRDefault="00CE180F" w:rsidP="00CE180F">
            <w:pPr>
              <w:spacing w:before="0" w:after="0" w:line="240" w:lineRule="auto"/>
              <w:ind w:firstLine="0"/>
              <w:jc w:val="left"/>
              <w:rPr>
                <w:sz w:val="22"/>
              </w:rPr>
            </w:pPr>
            <w:r w:rsidRPr="005069D8">
              <w:rPr>
                <w:color w:val="000000"/>
                <w:sz w:val="22"/>
                <w:szCs w:val="22"/>
              </w:rPr>
              <w:t>Vật lý</w:t>
            </w:r>
          </w:p>
        </w:tc>
        <w:tc>
          <w:tcPr>
            <w:tcW w:w="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B7EA3A" w14:textId="77777777" w:rsidR="00CE180F" w:rsidRPr="005069D8" w:rsidRDefault="00CE180F" w:rsidP="00CE180F">
            <w:pPr>
              <w:spacing w:before="0" w:after="0" w:line="240" w:lineRule="auto"/>
              <w:ind w:firstLine="0"/>
              <w:jc w:val="center"/>
              <w:rPr>
                <w:sz w:val="22"/>
              </w:rPr>
            </w:pPr>
            <w:r w:rsidRPr="005069D8">
              <w:rPr>
                <w:color w:val="000000"/>
                <w:sz w:val="22"/>
                <w:szCs w:val="22"/>
              </w:rPr>
              <w:t>39</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A1796E" w14:textId="77777777" w:rsidR="00CE180F" w:rsidRPr="005069D8" w:rsidRDefault="00CE180F" w:rsidP="00CE180F">
            <w:pPr>
              <w:spacing w:before="0" w:after="0" w:line="240" w:lineRule="auto"/>
              <w:ind w:firstLine="0"/>
              <w:jc w:val="center"/>
              <w:rPr>
                <w:sz w:val="22"/>
              </w:rPr>
            </w:pPr>
            <w:r w:rsidRPr="005069D8">
              <w:rPr>
                <w:color w:val="000000"/>
                <w:sz w:val="22"/>
                <w:szCs w:val="22"/>
              </w:rPr>
              <w:t>0</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BC39F1" w14:textId="77777777" w:rsidR="00CE180F" w:rsidRPr="005069D8" w:rsidRDefault="00CE180F" w:rsidP="00CE180F">
            <w:pPr>
              <w:spacing w:before="0" w:after="0" w:line="240" w:lineRule="auto"/>
              <w:ind w:firstLine="0"/>
              <w:jc w:val="center"/>
              <w:rPr>
                <w:sz w:val="22"/>
              </w:rPr>
            </w:pPr>
            <w:r w:rsidRPr="005069D8">
              <w:rPr>
                <w:color w:val="000000"/>
                <w:sz w:val="22"/>
                <w:szCs w:val="22"/>
              </w:rPr>
              <w:t>39</w:t>
            </w:r>
          </w:p>
        </w:tc>
        <w:tc>
          <w:tcPr>
            <w:tcW w:w="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07A93E" w14:textId="77777777" w:rsidR="00CE180F" w:rsidRPr="005069D8" w:rsidRDefault="00CE180F" w:rsidP="00CE180F">
            <w:pPr>
              <w:spacing w:before="0" w:after="0" w:line="240" w:lineRule="auto"/>
              <w:ind w:firstLine="0"/>
              <w:jc w:val="center"/>
              <w:rPr>
                <w:sz w:val="22"/>
              </w:rPr>
            </w:pPr>
            <w:r w:rsidRPr="005069D8">
              <w:rPr>
                <w:color w:val="000000"/>
                <w:sz w:val="22"/>
                <w:szCs w:val="22"/>
              </w:rPr>
              <w:t>42</w:t>
            </w:r>
          </w:p>
        </w:tc>
        <w:tc>
          <w:tcPr>
            <w:tcW w:w="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F48F6F" w14:textId="77777777" w:rsidR="00CE180F" w:rsidRPr="005069D8" w:rsidRDefault="00CE180F" w:rsidP="00CE180F">
            <w:pPr>
              <w:spacing w:before="0" w:after="0" w:line="240" w:lineRule="auto"/>
              <w:ind w:firstLine="0"/>
              <w:jc w:val="center"/>
              <w:rPr>
                <w:sz w:val="22"/>
              </w:rPr>
            </w:pPr>
            <w:r w:rsidRPr="005069D8">
              <w:rPr>
                <w:color w:val="000000"/>
                <w:sz w:val="22"/>
                <w:szCs w:val="22"/>
              </w:rPr>
              <w:t>42</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2F5BFA" w14:textId="77777777" w:rsidR="00CE180F" w:rsidRPr="005069D8" w:rsidRDefault="00CE180F" w:rsidP="00CE180F">
            <w:pPr>
              <w:spacing w:before="0" w:after="0" w:line="240" w:lineRule="auto"/>
              <w:ind w:firstLine="0"/>
              <w:jc w:val="center"/>
              <w:rPr>
                <w:sz w:val="22"/>
              </w:rPr>
            </w:pPr>
            <w:r w:rsidRPr="005069D8">
              <w:rPr>
                <w:color w:val="000000"/>
                <w:sz w:val="22"/>
                <w:szCs w:val="22"/>
              </w:rPr>
              <w:t>0</w:t>
            </w:r>
          </w:p>
        </w:tc>
        <w:tc>
          <w:tcPr>
            <w:tcW w:w="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E8910A" w14:textId="77777777" w:rsidR="00CE180F" w:rsidRPr="005069D8" w:rsidRDefault="00CE180F" w:rsidP="00CE180F">
            <w:pPr>
              <w:spacing w:before="0" w:after="0" w:line="240" w:lineRule="auto"/>
              <w:ind w:firstLine="0"/>
              <w:jc w:val="center"/>
              <w:rPr>
                <w:sz w:val="22"/>
              </w:rPr>
            </w:pPr>
            <w:r w:rsidRPr="005069D8">
              <w:rPr>
                <w:color w:val="000000"/>
                <w:sz w:val="22"/>
                <w:szCs w:val="22"/>
              </w:rPr>
              <w:t>35</w:t>
            </w:r>
          </w:p>
        </w:tc>
        <w:tc>
          <w:tcPr>
            <w:tcW w:w="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10F2FE" w14:textId="77777777" w:rsidR="00CE180F" w:rsidRPr="005069D8" w:rsidRDefault="00CE180F" w:rsidP="00CE180F">
            <w:pPr>
              <w:spacing w:before="0" w:after="0" w:line="240" w:lineRule="auto"/>
              <w:ind w:firstLine="0"/>
              <w:jc w:val="center"/>
              <w:rPr>
                <w:sz w:val="22"/>
              </w:rPr>
            </w:pPr>
            <w:r w:rsidRPr="005069D8">
              <w:rPr>
                <w:color w:val="000000"/>
                <w:sz w:val="22"/>
                <w:szCs w:val="22"/>
              </w:rPr>
              <w:t>18</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46C342" w14:textId="77777777" w:rsidR="00CE180F" w:rsidRPr="005069D8" w:rsidRDefault="00CE180F" w:rsidP="00CE180F">
            <w:pPr>
              <w:spacing w:before="0" w:after="0" w:line="240" w:lineRule="auto"/>
              <w:ind w:firstLine="0"/>
              <w:jc w:val="center"/>
              <w:rPr>
                <w:sz w:val="22"/>
              </w:rPr>
            </w:pPr>
            <w:r w:rsidRPr="005069D8">
              <w:rPr>
                <w:color w:val="000000"/>
                <w:sz w:val="22"/>
                <w:szCs w:val="22"/>
              </w:rPr>
              <w:t>17</w:t>
            </w:r>
          </w:p>
        </w:tc>
        <w:tc>
          <w:tcPr>
            <w:tcW w:w="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BD6B4F" w14:textId="77777777" w:rsidR="00CE180F" w:rsidRPr="005069D8" w:rsidRDefault="00CE180F" w:rsidP="00CE180F">
            <w:pPr>
              <w:spacing w:before="0" w:after="0" w:line="240" w:lineRule="auto"/>
              <w:ind w:firstLine="0"/>
              <w:jc w:val="center"/>
              <w:rPr>
                <w:sz w:val="22"/>
              </w:rPr>
            </w:pPr>
            <w:r w:rsidRPr="005069D8">
              <w:rPr>
                <w:color w:val="000000"/>
                <w:sz w:val="22"/>
                <w:szCs w:val="22"/>
              </w:rPr>
              <w:t>35</w:t>
            </w:r>
          </w:p>
        </w:tc>
        <w:tc>
          <w:tcPr>
            <w:tcW w:w="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CA6F3F" w14:textId="77777777" w:rsidR="00CE180F" w:rsidRPr="005069D8" w:rsidRDefault="00CE180F" w:rsidP="00CE180F">
            <w:pPr>
              <w:spacing w:before="0" w:after="0" w:line="240" w:lineRule="auto"/>
              <w:ind w:firstLine="0"/>
              <w:jc w:val="center"/>
              <w:rPr>
                <w:sz w:val="22"/>
              </w:rPr>
            </w:pPr>
            <w:r w:rsidRPr="005069D8">
              <w:rPr>
                <w:color w:val="000000"/>
                <w:sz w:val="22"/>
                <w:szCs w:val="22"/>
              </w:rPr>
              <w:t>18</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1A8A8B" w14:textId="77777777" w:rsidR="00CE180F" w:rsidRPr="005069D8" w:rsidRDefault="00CE180F" w:rsidP="00CE180F">
            <w:pPr>
              <w:spacing w:before="0" w:after="0" w:line="240" w:lineRule="auto"/>
              <w:ind w:firstLine="0"/>
              <w:jc w:val="center"/>
              <w:rPr>
                <w:sz w:val="22"/>
              </w:rPr>
            </w:pPr>
            <w:r w:rsidRPr="005069D8">
              <w:rPr>
                <w:color w:val="000000"/>
                <w:sz w:val="22"/>
                <w:szCs w:val="22"/>
              </w:rPr>
              <w:t>17</w:t>
            </w:r>
          </w:p>
        </w:tc>
      </w:tr>
      <w:tr w:rsidR="00CE180F" w:rsidRPr="005069D8" w14:paraId="7BA25287" w14:textId="77777777" w:rsidTr="002C303A">
        <w:tc>
          <w:tcPr>
            <w:tcW w:w="720" w:type="dxa"/>
            <w:vMerge/>
            <w:tcBorders>
              <w:top w:val="single" w:sz="4" w:space="0" w:color="000000"/>
              <w:left w:val="single" w:sz="4" w:space="0" w:color="000000"/>
              <w:bottom w:val="single" w:sz="4" w:space="0" w:color="000000"/>
              <w:right w:val="single" w:sz="4" w:space="0" w:color="000000"/>
            </w:tcBorders>
            <w:vAlign w:val="center"/>
            <w:hideMark/>
          </w:tcPr>
          <w:p w14:paraId="2088D1E8" w14:textId="77777777" w:rsidR="00CE180F" w:rsidRPr="005069D8" w:rsidRDefault="00CE180F" w:rsidP="00CE180F">
            <w:pPr>
              <w:spacing w:before="0" w:after="0" w:line="240" w:lineRule="auto"/>
              <w:ind w:firstLine="0"/>
              <w:jc w:val="left"/>
              <w:rPr>
                <w:sz w:val="22"/>
              </w:rPr>
            </w:pPr>
          </w:p>
        </w:tc>
        <w:tc>
          <w:tcPr>
            <w:tcW w:w="1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E96C53" w14:textId="77777777" w:rsidR="00CE180F" w:rsidRPr="005069D8" w:rsidRDefault="00CE180F" w:rsidP="00CE180F">
            <w:pPr>
              <w:spacing w:before="0" w:after="0" w:line="240" w:lineRule="auto"/>
              <w:ind w:firstLine="0"/>
              <w:jc w:val="left"/>
              <w:rPr>
                <w:sz w:val="22"/>
              </w:rPr>
            </w:pPr>
            <w:r w:rsidRPr="005069D8">
              <w:rPr>
                <w:color w:val="000000"/>
                <w:sz w:val="22"/>
                <w:szCs w:val="22"/>
              </w:rPr>
              <w:t>Hóa học</w:t>
            </w:r>
          </w:p>
        </w:tc>
        <w:tc>
          <w:tcPr>
            <w:tcW w:w="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ED8B17" w14:textId="77777777" w:rsidR="00CE180F" w:rsidRPr="005069D8" w:rsidRDefault="00CE180F" w:rsidP="00CE180F">
            <w:pPr>
              <w:spacing w:before="0" w:after="0" w:line="240" w:lineRule="auto"/>
              <w:ind w:firstLine="0"/>
              <w:jc w:val="center"/>
              <w:rPr>
                <w:sz w:val="22"/>
              </w:rPr>
            </w:pPr>
            <w:r w:rsidRPr="005069D8">
              <w:rPr>
                <w:color w:val="000000"/>
                <w:sz w:val="22"/>
                <w:szCs w:val="22"/>
              </w:rPr>
              <w:t>40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FDAA27" w14:textId="77777777" w:rsidR="00CE180F" w:rsidRPr="005069D8" w:rsidRDefault="00CE180F" w:rsidP="00CE180F">
            <w:pPr>
              <w:spacing w:before="0" w:after="0" w:line="240" w:lineRule="auto"/>
              <w:ind w:firstLine="0"/>
              <w:jc w:val="center"/>
              <w:rPr>
                <w:sz w:val="22"/>
              </w:rPr>
            </w:pPr>
            <w:r w:rsidRPr="005069D8">
              <w:rPr>
                <w:color w:val="000000"/>
                <w:sz w:val="22"/>
                <w:szCs w:val="22"/>
              </w:rPr>
              <w:t>40</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7567DE" w14:textId="77777777" w:rsidR="00CE180F" w:rsidRPr="005069D8" w:rsidRDefault="00CE180F" w:rsidP="00CE180F">
            <w:pPr>
              <w:spacing w:before="0" w:after="0" w:line="240" w:lineRule="auto"/>
              <w:ind w:firstLine="0"/>
              <w:jc w:val="center"/>
              <w:rPr>
                <w:sz w:val="22"/>
              </w:rPr>
            </w:pPr>
            <w:r w:rsidRPr="005069D8">
              <w:rPr>
                <w:color w:val="000000"/>
                <w:sz w:val="22"/>
                <w:szCs w:val="22"/>
              </w:rPr>
              <w:t>0</w:t>
            </w:r>
          </w:p>
        </w:tc>
        <w:tc>
          <w:tcPr>
            <w:tcW w:w="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1E975A" w14:textId="77777777" w:rsidR="00CE180F" w:rsidRPr="005069D8" w:rsidRDefault="00CE180F" w:rsidP="00CE180F">
            <w:pPr>
              <w:spacing w:before="0" w:after="0" w:line="240" w:lineRule="auto"/>
              <w:ind w:firstLine="0"/>
              <w:jc w:val="center"/>
              <w:rPr>
                <w:sz w:val="22"/>
              </w:rPr>
            </w:pPr>
            <w:r w:rsidRPr="005069D8">
              <w:rPr>
                <w:color w:val="000000"/>
                <w:sz w:val="22"/>
                <w:szCs w:val="22"/>
              </w:rPr>
              <w:t>30</w:t>
            </w:r>
          </w:p>
        </w:tc>
        <w:tc>
          <w:tcPr>
            <w:tcW w:w="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A11A29" w14:textId="77777777" w:rsidR="00CE180F" w:rsidRPr="005069D8" w:rsidRDefault="00CE180F" w:rsidP="00CE180F">
            <w:pPr>
              <w:spacing w:before="0" w:after="0" w:line="240" w:lineRule="auto"/>
              <w:ind w:firstLine="0"/>
              <w:jc w:val="center"/>
              <w:rPr>
                <w:sz w:val="22"/>
              </w:rPr>
            </w:pPr>
            <w:r w:rsidRPr="005069D8">
              <w:rPr>
                <w:color w:val="000000"/>
                <w:sz w:val="22"/>
                <w:szCs w:val="22"/>
              </w:rPr>
              <w:t>30</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754ECB" w14:textId="77777777" w:rsidR="00CE180F" w:rsidRPr="005069D8" w:rsidRDefault="00CE180F" w:rsidP="00CE180F">
            <w:pPr>
              <w:spacing w:before="0" w:after="0" w:line="240" w:lineRule="auto"/>
              <w:ind w:firstLine="0"/>
              <w:jc w:val="center"/>
              <w:rPr>
                <w:sz w:val="22"/>
              </w:rPr>
            </w:pPr>
            <w:r w:rsidRPr="005069D8">
              <w:rPr>
                <w:color w:val="000000"/>
                <w:sz w:val="22"/>
                <w:szCs w:val="22"/>
              </w:rPr>
              <w:t>0</w:t>
            </w:r>
          </w:p>
        </w:tc>
        <w:tc>
          <w:tcPr>
            <w:tcW w:w="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5C888D" w14:textId="77777777" w:rsidR="00CE180F" w:rsidRPr="005069D8" w:rsidRDefault="00CE180F" w:rsidP="00CE180F">
            <w:pPr>
              <w:spacing w:before="0" w:after="0" w:line="240" w:lineRule="auto"/>
              <w:ind w:firstLine="0"/>
              <w:jc w:val="center"/>
              <w:rPr>
                <w:sz w:val="22"/>
              </w:rPr>
            </w:pPr>
            <w:r w:rsidRPr="005069D8">
              <w:rPr>
                <w:color w:val="000000"/>
                <w:sz w:val="22"/>
                <w:szCs w:val="22"/>
              </w:rPr>
              <w:t>54</w:t>
            </w:r>
          </w:p>
        </w:tc>
        <w:tc>
          <w:tcPr>
            <w:tcW w:w="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EF7C04" w14:textId="77777777" w:rsidR="00CE180F" w:rsidRPr="005069D8" w:rsidRDefault="00CE180F" w:rsidP="00CE180F">
            <w:pPr>
              <w:spacing w:before="0" w:after="0" w:line="240" w:lineRule="auto"/>
              <w:ind w:firstLine="0"/>
              <w:jc w:val="center"/>
              <w:rPr>
                <w:sz w:val="22"/>
              </w:rPr>
            </w:pPr>
            <w:r w:rsidRPr="005069D8">
              <w:rPr>
                <w:color w:val="000000"/>
                <w:sz w:val="22"/>
                <w:szCs w:val="22"/>
              </w:rPr>
              <w:t>54</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75636B" w14:textId="77777777" w:rsidR="00CE180F" w:rsidRPr="005069D8" w:rsidRDefault="00CE180F" w:rsidP="00CE180F">
            <w:pPr>
              <w:spacing w:before="0" w:after="0" w:line="240" w:lineRule="auto"/>
              <w:ind w:firstLine="0"/>
              <w:jc w:val="center"/>
              <w:rPr>
                <w:sz w:val="22"/>
              </w:rPr>
            </w:pPr>
            <w:r w:rsidRPr="005069D8">
              <w:rPr>
                <w:color w:val="000000"/>
                <w:sz w:val="22"/>
                <w:szCs w:val="22"/>
              </w:rPr>
              <w:t>0</w:t>
            </w:r>
          </w:p>
        </w:tc>
        <w:tc>
          <w:tcPr>
            <w:tcW w:w="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73E206" w14:textId="77777777" w:rsidR="00CE180F" w:rsidRPr="005069D8" w:rsidRDefault="00CE180F" w:rsidP="00CE180F">
            <w:pPr>
              <w:spacing w:before="0" w:after="0" w:line="240" w:lineRule="auto"/>
              <w:ind w:firstLine="0"/>
              <w:jc w:val="center"/>
              <w:rPr>
                <w:sz w:val="22"/>
              </w:rPr>
            </w:pPr>
            <w:r w:rsidRPr="005069D8">
              <w:rPr>
                <w:color w:val="000000"/>
                <w:sz w:val="22"/>
                <w:szCs w:val="22"/>
              </w:rPr>
              <w:t>54</w:t>
            </w:r>
          </w:p>
        </w:tc>
        <w:tc>
          <w:tcPr>
            <w:tcW w:w="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B2FE6F" w14:textId="77777777" w:rsidR="00CE180F" w:rsidRPr="005069D8" w:rsidRDefault="00CE180F" w:rsidP="00CE180F">
            <w:pPr>
              <w:spacing w:before="0" w:after="0" w:line="240" w:lineRule="auto"/>
              <w:ind w:firstLine="0"/>
              <w:jc w:val="center"/>
              <w:rPr>
                <w:sz w:val="22"/>
              </w:rPr>
            </w:pPr>
            <w:r w:rsidRPr="005069D8">
              <w:rPr>
                <w:color w:val="000000"/>
                <w:sz w:val="22"/>
                <w:szCs w:val="22"/>
              </w:rPr>
              <w:t>54</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D7C4B7" w14:textId="77777777" w:rsidR="00CE180F" w:rsidRPr="005069D8" w:rsidRDefault="00CE180F" w:rsidP="00CE180F">
            <w:pPr>
              <w:spacing w:before="0" w:after="0" w:line="240" w:lineRule="auto"/>
              <w:ind w:firstLine="0"/>
              <w:jc w:val="center"/>
              <w:rPr>
                <w:sz w:val="22"/>
              </w:rPr>
            </w:pPr>
            <w:r w:rsidRPr="005069D8">
              <w:rPr>
                <w:color w:val="000000"/>
                <w:sz w:val="22"/>
                <w:szCs w:val="22"/>
              </w:rPr>
              <w:t>0</w:t>
            </w:r>
          </w:p>
        </w:tc>
      </w:tr>
      <w:tr w:rsidR="00CE180F" w:rsidRPr="005069D8" w14:paraId="4CD40E0E" w14:textId="77777777" w:rsidTr="002C303A">
        <w:tc>
          <w:tcPr>
            <w:tcW w:w="720" w:type="dxa"/>
            <w:vMerge/>
            <w:tcBorders>
              <w:top w:val="single" w:sz="4" w:space="0" w:color="000000"/>
              <w:left w:val="single" w:sz="4" w:space="0" w:color="000000"/>
              <w:bottom w:val="single" w:sz="4" w:space="0" w:color="000000"/>
              <w:right w:val="single" w:sz="4" w:space="0" w:color="000000"/>
            </w:tcBorders>
            <w:vAlign w:val="center"/>
            <w:hideMark/>
          </w:tcPr>
          <w:p w14:paraId="1D451223" w14:textId="77777777" w:rsidR="00CE180F" w:rsidRPr="005069D8" w:rsidRDefault="00CE180F" w:rsidP="00CE180F">
            <w:pPr>
              <w:spacing w:before="0" w:after="0" w:line="240" w:lineRule="auto"/>
              <w:ind w:firstLine="0"/>
              <w:jc w:val="left"/>
              <w:rPr>
                <w:sz w:val="22"/>
              </w:rPr>
            </w:pPr>
          </w:p>
        </w:tc>
        <w:tc>
          <w:tcPr>
            <w:tcW w:w="1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D57D63" w14:textId="77777777" w:rsidR="00CE180F" w:rsidRPr="005069D8" w:rsidRDefault="00CE180F" w:rsidP="00CE180F">
            <w:pPr>
              <w:spacing w:before="0" w:after="0" w:line="240" w:lineRule="auto"/>
              <w:ind w:firstLine="0"/>
              <w:jc w:val="left"/>
              <w:rPr>
                <w:sz w:val="22"/>
              </w:rPr>
            </w:pPr>
            <w:r w:rsidRPr="005069D8">
              <w:rPr>
                <w:color w:val="000000"/>
                <w:sz w:val="22"/>
                <w:szCs w:val="22"/>
              </w:rPr>
              <w:t>Sinh học </w:t>
            </w:r>
          </w:p>
        </w:tc>
        <w:tc>
          <w:tcPr>
            <w:tcW w:w="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383368" w14:textId="77777777" w:rsidR="00CE180F" w:rsidRPr="005069D8" w:rsidRDefault="00CE180F" w:rsidP="00CE180F">
            <w:pPr>
              <w:spacing w:before="0" w:after="0" w:line="240" w:lineRule="auto"/>
              <w:ind w:firstLine="0"/>
              <w:jc w:val="center"/>
              <w:rPr>
                <w:sz w:val="22"/>
              </w:rPr>
            </w:pPr>
            <w:r w:rsidRPr="005069D8">
              <w:rPr>
                <w:color w:val="000000"/>
                <w:sz w:val="22"/>
                <w:szCs w:val="22"/>
              </w:rPr>
              <w:t>61</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18DABF" w14:textId="77777777" w:rsidR="00CE180F" w:rsidRPr="005069D8" w:rsidRDefault="00CE180F" w:rsidP="00CE180F">
            <w:pPr>
              <w:spacing w:before="0" w:after="0" w:line="240" w:lineRule="auto"/>
              <w:ind w:firstLine="0"/>
              <w:jc w:val="center"/>
              <w:rPr>
                <w:sz w:val="22"/>
              </w:rPr>
            </w:pPr>
            <w:r w:rsidRPr="005069D8">
              <w:rPr>
                <w:color w:val="000000"/>
                <w:sz w:val="22"/>
                <w:szCs w:val="22"/>
              </w:rPr>
              <w:t>32</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8CB38B" w14:textId="77777777" w:rsidR="00CE180F" w:rsidRPr="005069D8" w:rsidRDefault="00CE180F" w:rsidP="00CE180F">
            <w:pPr>
              <w:spacing w:before="0" w:after="0" w:line="240" w:lineRule="auto"/>
              <w:ind w:firstLine="0"/>
              <w:jc w:val="center"/>
              <w:rPr>
                <w:sz w:val="22"/>
              </w:rPr>
            </w:pPr>
            <w:r w:rsidRPr="005069D8">
              <w:rPr>
                <w:color w:val="000000"/>
                <w:sz w:val="22"/>
                <w:szCs w:val="22"/>
              </w:rPr>
              <w:t>29</w:t>
            </w:r>
          </w:p>
        </w:tc>
        <w:tc>
          <w:tcPr>
            <w:tcW w:w="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D0CA64" w14:textId="77777777" w:rsidR="00CE180F" w:rsidRPr="005069D8" w:rsidRDefault="00CE180F" w:rsidP="00CE180F">
            <w:pPr>
              <w:spacing w:before="0" w:after="0" w:line="240" w:lineRule="auto"/>
              <w:ind w:firstLine="0"/>
              <w:jc w:val="center"/>
              <w:rPr>
                <w:sz w:val="22"/>
              </w:rPr>
            </w:pPr>
            <w:r w:rsidRPr="005069D8">
              <w:rPr>
                <w:color w:val="000000"/>
                <w:sz w:val="22"/>
                <w:szCs w:val="22"/>
              </w:rPr>
              <w:t>68</w:t>
            </w:r>
          </w:p>
        </w:tc>
        <w:tc>
          <w:tcPr>
            <w:tcW w:w="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F13194" w14:textId="77777777" w:rsidR="00CE180F" w:rsidRPr="005069D8" w:rsidRDefault="00CE180F" w:rsidP="00CE180F">
            <w:pPr>
              <w:spacing w:before="0" w:after="0" w:line="240" w:lineRule="auto"/>
              <w:ind w:firstLine="0"/>
              <w:jc w:val="center"/>
              <w:rPr>
                <w:sz w:val="22"/>
              </w:rPr>
            </w:pPr>
            <w:r w:rsidRPr="005069D8">
              <w:rPr>
                <w:color w:val="000000"/>
                <w:sz w:val="22"/>
                <w:szCs w:val="22"/>
              </w:rPr>
              <w:t>0</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07A6AC" w14:textId="77777777" w:rsidR="00CE180F" w:rsidRPr="005069D8" w:rsidRDefault="00CE180F" w:rsidP="00CE180F">
            <w:pPr>
              <w:spacing w:before="0" w:after="0" w:line="240" w:lineRule="auto"/>
              <w:ind w:firstLine="0"/>
              <w:jc w:val="center"/>
              <w:rPr>
                <w:sz w:val="22"/>
              </w:rPr>
            </w:pPr>
            <w:r w:rsidRPr="005069D8">
              <w:rPr>
                <w:color w:val="000000"/>
                <w:sz w:val="22"/>
                <w:szCs w:val="22"/>
              </w:rPr>
              <w:t>68</w:t>
            </w:r>
          </w:p>
        </w:tc>
        <w:tc>
          <w:tcPr>
            <w:tcW w:w="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91FF42" w14:textId="77777777" w:rsidR="00CE180F" w:rsidRPr="005069D8" w:rsidRDefault="00CE180F" w:rsidP="00CE180F">
            <w:pPr>
              <w:spacing w:before="0" w:after="0" w:line="240" w:lineRule="auto"/>
              <w:ind w:firstLine="0"/>
              <w:jc w:val="center"/>
              <w:rPr>
                <w:sz w:val="22"/>
              </w:rPr>
            </w:pPr>
            <w:r w:rsidRPr="005069D8">
              <w:rPr>
                <w:color w:val="000000"/>
                <w:sz w:val="22"/>
                <w:szCs w:val="22"/>
              </w:rPr>
              <w:t>51</w:t>
            </w:r>
          </w:p>
        </w:tc>
        <w:tc>
          <w:tcPr>
            <w:tcW w:w="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FA5AAC" w14:textId="77777777" w:rsidR="00CE180F" w:rsidRPr="005069D8" w:rsidRDefault="00CE180F" w:rsidP="00CE180F">
            <w:pPr>
              <w:spacing w:before="0" w:after="0" w:line="240" w:lineRule="auto"/>
              <w:ind w:firstLine="0"/>
              <w:jc w:val="center"/>
              <w:rPr>
                <w:sz w:val="22"/>
              </w:rPr>
            </w:pPr>
            <w:r w:rsidRPr="005069D8">
              <w:rPr>
                <w:color w:val="000000"/>
                <w:sz w:val="22"/>
                <w:szCs w:val="22"/>
              </w:rPr>
              <w:t>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754E33" w14:textId="77777777" w:rsidR="00CE180F" w:rsidRPr="005069D8" w:rsidRDefault="00CE180F" w:rsidP="00CE180F">
            <w:pPr>
              <w:spacing w:before="0" w:after="0" w:line="240" w:lineRule="auto"/>
              <w:ind w:firstLine="0"/>
              <w:jc w:val="center"/>
              <w:rPr>
                <w:sz w:val="22"/>
              </w:rPr>
            </w:pPr>
            <w:r w:rsidRPr="005069D8">
              <w:rPr>
                <w:color w:val="000000"/>
                <w:sz w:val="22"/>
                <w:szCs w:val="22"/>
              </w:rPr>
              <w:t>51</w:t>
            </w:r>
          </w:p>
        </w:tc>
        <w:tc>
          <w:tcPr>
            <w:tcW w:w="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45F2F1" w14:textId="77777777" w:rsidR="00CE180F" w:rsidRPr="005069D8" w:rsidRDefault="00CE180F" w:rsidP="00CE180F">
            <w:pPr>
              <w:spacing w:before="0" w:after="0" w:line="240" w:lineRule="auto"/>
              <w:ind w:firstLine="0"/>
              <w:jc w:val="center"/>
              <w:rPr>
                <w:sz w:val="22"/>
              </w:rPr>
            </w:pPr>
            <w:r w:rsidRPr="005069D8">
              <w:rPr>
                <w:color w:val="000000"/>
                <w:sz w:val="22"/>
                <w:szCs w:val="22"/>
              </w:rPr>
              <w:t>51</w:t>
            </w:r>
          </w:p>
        </w:tc>
        <w:tc>
          <w:tcPr>
            <w:tcW w:w="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85B722" w14:textId="77777777" w:rsidR="00CE180F" w:rsidRPr="005069D8" w:rsidRDefault="00CE180F" w:rsidP="00CE180F">
            <w:pPr>
              <w:spacing w:before="0" w:after="0" w:line="240" w:lineRule="auto"/>
              <w:ind w:firstLine="0"/>
              <w:jc w:val="center"/>
              <w:rPr>
                <w:sz w:val="22"/>
              </w:rPr>
            </w:pPr>
            <w:r w:rsidRPr="005069D8">
              <w:rPr>
                <w:color w:val="000000"/>
                <w:sz w:val="22"/>
                <w:szCs w:val="22"/>
              </w:rPr>
              <w:t>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CF53F1" w14:textId="77777777" w:rsidR="00CE180F" w:rsidRPr="005069D8" w:rsidRDefault="00CE180F" w:rsidP="00CE180F">
            <w:pPr>
              <w:spacing w:before="0" w:after="0" w:line="240" w:lineRule="auto"/>
              <w:ind w:firstLine="0"/>
              <w:jc w:val="center"/>
              <w:rPr>
                <w:sz w:val="22"/>
              </w:rPr>
            </w:pPr>
            <w:r w:rsidRPr="005069D8">
              <w:rPr>
                <w:color w:val="000000"/>
                <w:sz w:val="22"/>
                <w:szCs w:val="22"/>
              </w:rPr>
              <w:t>51</w:t>
            </w:r>
          </w:p>
        </w:tc>
      </w:tr>
      <w:tr w:rsidR="00CE180F" w:rsidRPr="005069D8" w14:paraId="354C4AC9" w14:textId="77777777" w:rsidTr="002C303A">
        <w:tc>
          <w:tcPr>
            <w:tcW w:w="72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2C1031" w14:textId="77777777" w:rsidR="00CE180F" w:rsidRPr="005069D8" w:rsidRDefault="00CE180F" w:rsidP="00CE180F">
            <w:pPr>
              <w:spacing w:before="0" w:after="0" w:line="240" w:lineRule="auto"/>
              <w:ind w:firstLine="0"/>
              <w:jc w:val="center"/>
              <w:rPr>
                <w:sz w:val="22"/>
              </w:rPr>
            </w:pPr>
            <w:r w:rsidRPr="005069D8">
              <w:rPr>
                <w:color w:val="000000"/>
                <w:sz w:val="22"/>
                <w:szCs w:val="22"/>
              </w:rPr>
              <w:t>5</w:t>
            </w:r>
          </w:p>
          <w:p w14:paraId="7B761139" w14:textId="77777777" w:rsidR="00CE180F" w:rsidRPr="005069D8" w:rsidRDefault="00CE180F" w:rsidP="00CE180F">
            <w:pPr>
              <w:spacing w:before="0" w:after="0" w:line="240" w:lineRule="auto"/>
              <w:ind w:firstLine="0"/>
              <w:jc w:val="left"/>
              <w:rPr>
                <w:sz w:val="22"/>
              </w:rPr>
            </w:pPr>
          </w:p>
        </w:tc>
        <w:tc>
          <w:tcPr>
            <w:tcW w:w="1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7FA76C" w14:textId="77777777" w:rsidR="00CE180F" w:rsidRPr="005069D8" w:rsidRDefault="00CE180F" w:rsidP="00CE180F">
            <w:pPr>
              <w:spacing w:before="0" w:after="0" w:line="240" w:lineRule="auto"/>
              <w:ind w:firstLine="0"/>
              <w:jc w:val="left"/>
              <w:rPr>
                <w:sz w:val="22"/>
              </w:rPr>
            </w:pPr>
            <w:r w:rsidRPr="005069D8">
              <w:rPr>
                <w:b/>
                <w:bCs/>
                <w:color w:val="000000"/>
                <w:sz w:val="22"/>
                <w:szCs w:val="22"/>
              </w:rPr>
              <w:t>LS-ĐL</w:t>
            </w:r>
          </w:p>
        </w:tc>
        <w:tc>
          <w:tcPr>
            <w:tcW w:w="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46D3D7" w14:textId="77777777" w:rsidR="00CE180F" w:rsidRPr="005069D8" w:rsidRDefault="00CE180F" w:rsidP="00CE180F">
            <w:pPr>
              <w:spacing w:before="0" w:after="0" w:line="240" w:lineRule="auto"/>
              <w:ind w:firstLine="0"/>
              <w:jc w:val="center"/>
              <w:rPr>
                <w:sz w:val="22"/>
              </w:rPr>
            </w:pPr>
            <w:r w:rsidRPr="005069D8">
              <w:rPr>
                <w:b/>
                <w:bCs/>
                <w:color w:val="000000"/>
                <w:sz w:val="22"/>
                <w:szCs w:val="22"/>
              </w:rPr>
              <w:t>105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39D7D1" w14:textId="77777777" w:rsidR="00CE180F" w:rsidRPr="005069D8" w:rsidRDefault="00CE180F" w:rsidP="00CE180F">
            <w:pPr>
              <w:spacing w:before="0" w:after="0" w:line="240" w:lineRule="auto"/>
              <w:ind w:firstLine="0"/>
              <w:jc w:val="center"/>
              <w:rPr>
                <w:sz w:val="22"/>
              </w:rPr>
            </w:pPr>
            <w:r w:rsidRPr="005069D8">
              <w:rPr>
                <w:b/>
                <w:bCs/>
                <w:color w:val="000000"/>
                <w:sz w:val="22"/>
                <w:szCs w:val="22"/>
              </w:rPr>
              <w:t>54</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193861" w14:textId="77777777" w:rsidR="00CE180F" w:rsidRPr="005069D8" w:rsidRDefault="00CE180F" w:rsidP="00CE180F">
            <w:pPr>
              <w:spacing w:before="0" w:after="0" w:line="240" w:lineRule="auto"/>
              <w:ind w:firstLine="0"/>
              <w:jc w:val="center"/>
              <w:rPr>
                <w:sz w:val="22"/>
              </w:rPr>
            </w:pPr>
            <w:r w:rsidRPr="005069D8">
              <w:rPr>
                <w:b/>
                <w:bCs/>
                <w:color w:val="000000"/>
                <w:sz w:val="22"/>
                <w:szCs w:val="22"/>
              </w:rPr>
              <w:t>51</w:t>
            </w:r>
          </w:p>
        </w:tc>
        <w:tc>
          <w:tcPr>
            <w:tcW w:w="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94B7B4" w14:textId="77777777" w:rsidR="00CE180F" w:rsidRPr="005069D8" w:rsidRDefault="00CE180F" w:rsidP="00CE180F">
            <w:pPr>
              <w:spacing w:before="0" w:after="0" w:line="240" w:lineRule="auto"/>
              <w:ind w:firstLine="0"/>
              <w:jc w:val="center"/>
              <w:rPr>
                <w:sz w:val="22"/>
              </w:rPr>
            </w:pPr>
            <w:r w:rsidRPr="005069D8">
              <w:rPr>
                <w:b/>
                <w:bCs/>
                <w:color w:val="000000"/>
                <w:sz w:val="22"/>
                <w:szCs w:val="22"/>
              </w:rPr>
              <w:t>105</w:t>
            </w:r>
          </w:p>
        </w:tc>
        <w:tc>
          <w:tcPr>
            <w:tcW w:w="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5865C1" w14:textId="77777777" w:rsidR="00CE180F" w:rsidRPr="005069D8" w:rsidRDefault="00CE180F" w:rsidP="00CE180F">
            <w:pPr>
              <w:spacing w:before="0" w:after="0" w:line="240" w:lineRule="auto"/>
              <w:ind w:firstLine="0"/>
              <w:jc w:val="center"/>
              <w:rPr>
                <w:sz w:val="22"/>
              </w:rPr>
            </w:pPr>
            <w:r w:rsidRPr="005069D8">
              <w:rPr>
                <w:b/>
                <w:bCs/>
                <w:color w:val="000000"/>
                <w:sz w:val="22"/>
                <w:szCs w:val="22"/>
              </w:rPr>
              <w:t>54</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44967F" w14:textId="77777777" w:rsidR="00CE180F" w:rsidRPr="005069D8" w:rsidRDefault="00CE180F" w:rsidP="00CE180F">
            <w:pPr>
              <w:spacing w:before="0" w:after="0" w:line="240" w:lineRule="auto"/>
              <w:ind w:firstLine="0"/>
              <w:jc w:val="center"/>
              <w:rPr>
                <w:sz w:val="22"/>
              </w:rPr>
            </w:pPr>
            <w:r w:rsidRPr="005069D8">
              <w:rPr>
                <w:b/>
                <w:bCs/>
                <w:color w:val="000000"/>
                <w:sz w:val="22"/>
                <w:szCs w:val="22"/>
              </w:rPr>
              <w:t>51</w:t>
            </w:r>
          </w:p>
        </w:tc>
        <w:tc>
          <w:tcPr>
            <w:tcW w:w="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4E69DD" w14:textId="77777777" w:rsidR="00CE180F" w:rsidRPr="005069D8" w:rsidRDefault="00CE180F" w:rsidP="00CE180F">
            <w:pPr>
              <w:spacing w:before="0" w:after="0" w:line="240" w:lineRule="auto"/>
              <w:ind w:firstLine="0"/>
              <w:jc w:val="center"/>
              <w:rPr>
                <w:sz w:val="22"/>
              </w:rPr>
            </w:pPr>
            <w:r w:rsidRPr="005069D8">
              <w:rPr>
                <w:b/>
                <w:bCs/>
                <w:color w:val="000000"/>
                <w:sz w:val="22"/>
                <w:szCs w:val="22"/>
              </w:rPr>
              <w:t>105</w:t>
            </w:r>
          </w:p>
        </w:tc>
        <w:tc>
          <w:tcPr>
            <w:tcW w:w="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403A6C" w14:textId="77777777" w:rsidR="00CE180F" w:rsidRPr="005069D8" w:rsidRDefault="00CE180F" w:rsidP="00CE180F">
            <w:pPr>
              <w:spacing w:before="0" w:after="0" w:line="240" w:lineRule="auto"/>
              <w:ind w:firstLine="0"/>
              <w:jc w:val="center"/>
              <w:rPr>
                <w:sz w:val="22"/>
              </w:rPr>
            </w:pPr>
            <w:r w:rsidRPr="005069D8">
              <w:rPr>
                <w:b/>
                <w:bCs/>
                <w:color w:val="000000"/>
                <w:sz w:val="22"/>
                <w:szCs w:val="22"/>
              </w:rPr>
              <w:t>54</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0E13E2" w14:textId="77777777" w:rsidR="00CE180F" w:rsidRPr="005069D8" w:rsidRDefault="00CE180F" w:rsidP="00CE180F">
            <w:pPr>
              <w:spacing w:before="0" w:after="0" w:line="240" w:lineRule="auto"/>
              <w:ind w:firstLine="0"/>
              <w:jc w:val="center"/>
              <w:rPr>
                <w:sz w:val="22"/>
              </w:rPr>
            </w:pPr>
            <w:r w:rsidRPr="005069D8">
              <w:rPr>
                <w:b/>
                <w:bCs/>
                <w:color w:val="000000"/>
                <w:sz w:val="22"/>
                <w:szCs w:val="22"/>
              </w:rPr>
              <w:t>51</w:t>
            </w:r>
          </w:p>
        </w:tc>
        <w:tc>
          <w:tcPr>
            <w:tcW w:w="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1D85FD" w14:textId="77777777" w:rsidR="00CE180F" w:rsidRPr="005069D8" w:rsidRDefault="00CE180F" w:rsidP="00CE180F">
            <w:pPr>
              <w:spacing w:before="0" w:after="0" w:line="240" w:lineRule="auto"/>
              <w:ind w:firstLine="0"/>
              <w:jc w:val="center"/>
              <w:rPr>
                <w:sz w:val="22"/>
              </w:rPr>
            </w:pPr>
            <w:r w:rsidRPr="005069D8">
              <w:rPr>
                <w:b/>
                <w:bCs/>
                <w:color w:val="000000"/>
                <w:sz w:val="22"/>
                <w:szCs w:val="22"/>
              </w:rPr>
              <w:t>105</w:t>
            </w:r>
          </w:p>
        </w:tc>
        <w:tc>
          <w:tcPr>
            <w:tcW w:w="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AA2049" w14:textId="77777777" w:rsidR="00CE180F" w:rsidRPr="005069D8" w:rsidRDefault="00CE180F" w:rsidP="00CE180F">
            <w:pPr>
              <w:spacing w:before="0" w:after="0" w:line="240" w:lineRule="auto"/>
              <w:ind w:firstLine="0"/>
              <w:jc w:val="center"/>
              <w:rPr>
                <w:sz w:val="22"/>
              </w:rPr>
            </w:pPr>
            <w:r w:rsidRPr="005069D8">
              <w:rPr>
                <w:b/>
                <w:bCs/>
                <w:color w:val="000000"/>
                <w:sz w:val="22"/>
                <w:szCs w:val="22"/>
              </w:rPr>
              <w:t>54</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A58782" w14:textId="77777777" w:rsidR="00CE180F" w:rsidRPr="005069D8" w:rsidRDefault="00CE180F" w:rsidP="00CE180F">
            <w:pPr>
              <w:spacing w:before="0" w:after="0" w:line="240" w:lineRule="auto"/>
              <w:ind w:firstLine="0"/>
              <w:jc w:val="center"/>
              <w:rPr>
                <w:sz w:val="22"/>
              </w:rPr>
            </w:pPr>
            <w:r w:rsidRPr="005069D8">
              <w:rPr>
                <w:b/>
                <w:bCs/>
                <w:color w:val="000000"/>
                <w:sz w:val="22"/>
                <w:szCs w:val="22"/>
              </w:rPr>
              <w:t>51</w:t>
            </w:r>
          </w:p>
        </w:tc>
      </w:tr>
      <w:tr w:rsidR="00CE180F" w:rsidRPr="005069D8" w14:paraId="6C12CF7C" w14:textId="77777777" w:rsidTr="002C303A">
        <w:tc>
          <w:tcPr>
            <w:tcW w:w="720" w:type="dxa"/>
            <w:vMerge/>
            <w:tcBorders>
              <w:top w:val="single" w:sz="4" w:space="0" w:color="000000"/>
              <w:left w:val="single" w:sz="4" w:space="0" w:color="000000"/>
              <w:bottom w:val="single" w:sz="4" w:space="0" w:color="000000"/>
              <w:right w:val="single" w:sz="4" w:space="0" w:color="000000"/>
            </w:tcBorders>
            <w:vAlign w:val="center"/>
            <w:hideMark/>
          </w:tcPr>
          <w:p w14:paraId="4ADDE293" w14:textId="77777777" w:rsidR="00CE180F" w:rsidRPr="005069D8" w:rsidRDefault="00CE180F" w:rsidP="00CE180F">
            <w:pPr>
              <w:spacing w:before="0" w:after="0" w:line="240" w:lineRule="auto"/>
              <w:ind w:firstLine="0"/>
              <w:jc w:val="left"/>
              <w:rPr>
                <w:sz w:val="22"/>
              </w:rPr>
            </w:pPr>
          </w:p>
        </w:tc>
        <w:tc>
          <w:tcPr>
            <w:tcW w:w="1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4A0E46" w14:textId="77777777" w:rsidR="00CE180F" w:rsidRPr="005069D8" w:rsidRDefault="00CE180F" w:rsidP="00CE180F">
            <w:pPr>
              <w:spacing w:before="0" w:after="0" w:line="240" w:lineRule="auto"/>
              <w:ind w:firstLine="0"/>
              <w:jc w:val="left"/>
              <w:rPr>
                <w:sz w:val="22"/>
              </w:rPr>
            </w:pPr>
            <w:r w:rsidRPr="005069D8">
              <w:rPr>
                <w:color w:val="000000"/>
                <w:sz w:val="22"/>
                <w:szCs w:val="22"/>
              </w:rPr>
              <w:t>Địa lý</w:t>
            </w:r>
          </w:p>
        </w:tc>
        <w:tc>
          <w:tcPr>
            <w:tcW w:w="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126A58" w14:textId="77777777" w:rsidR="00CE180F" w:rsidRPr="005069D8" w:rsidRDefault="00CE180F" w:rsidP="00CE180F">
            <w:pPr>
              <w:spacing w:before="0" w:after="0" w:line="240" w:lineRule="auto"/>
              <w:ind w:firstLine="0"/>
              <w:jc w:val="center"/>
              <w:rPr>
                <w:sz w:val="22"/>
              </w:rPr>
            </w:pPr>
            <w:r w:rsidRPr="005069D8">
              <w:rPr>
                <w:color w:val="000000"/>
                <w:sz w:val="22"/>
                <w:szCs w:val="22"/>
              </w:rPr>
              <w:t>53</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86A6C9" w14:textId="77777777" w:rsidR="00CE180F" w:rsidRPr="005069D8" w:rsidRDefault="00CE180F" w:rsidP="00CE180F">
            <w:pPr>
              <w:spacing w:before="0" w:after="0" w:line="240" w:lineRule="auto"/>
              <w:ind w:firstLine="0"/>
              <w:jc w:val="center"/>
              <w:rPr>
                <w:sz w:val="22"/>
              </w:rPr>
            </w:pPr>
            <w:r w:rsidRPr="005069D8">
              <w:rPr>
                <w:color w:val="000000"/>
                <w:sz w:val="22"/>
                <w:szCs w:val="22"/>
              </w:rPr>
              <w:t>27</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B92751" w14:textId="77777777" w:rsidR="00CE180F" w:rsidRPr="005069D8" w:rsidRDefault="00CE180F" w:rsidP="00CE180F">
            <w:pPr>
              <w:spacing w:before="0" w:after="0" w:line="240" w:lineRule="auto"/>
              <w:ind w:firstLine="0"/>
              <w:jc w:val="center"/>
              <w:rPr>
                <w:sz w:val="22"/>
              </w:rPr>
            </w:pPr>
            <w:r w:rsidRPr="005069D8">
              <w:rPr>
                <w:color w:val="000000"/>
                <w:sz w:val="22"/>
                <w:szCs w:val="22"/>
              </w:rPr>
              <w:t>26</w:t>
            </w:r>
          </w:p>
        </w:tc>
        <w:tc>
          <w:tcPr>
            <w:tcW w:w="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260E0A" w14:textId="77777777" w:rsidR="00CE180F" w:rsidRPr="005069D8" w:rsidRDefault="00CE180F" w:rsidP="00CE180F">
            <w:pPr>
              <w:spacing w:before="0" w:after="0" w:line="240" w:lineRule="auto"/>
              <w:ind w:firstLine="0"/>
              <w:jc w:val="center"/>
              <w:rPr>
                <w:sz w:val="22"/>
              </w:rPr>
            </w:pPr>
            <w:r w:rsidRPr="005069D8">
              <w:rPr>
                <w:color w:val="000000"/>
                <w:sz w:val="22"/>
                <w:szCs w:val="22"/>
              </w:rPr>
              <w:t>53</w:t>
            </w:r>
          </w:p>
        </w:tc>
        <w:tc>
          <w:tcPr>
            <w:tcW w:w="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F577A4" w14:textId="77777777" w:rsidR="00CE180F" w:rsidRPr="005069D8" w:rsidRDefault="00CE180F" w:rsidP="00CE180F">
            <w:pPr>
              <w:spacing w:before="0" w:after="0" w:line="240" w:lineRule="auto"/>
              <w:ind w:firstLine="0"/>
              <w:jc w:val="center"/>
              <w:rPr>
                <w:sz w:val="22"/>
              </w:rPr>
            </w:pPr>
            <w:r w:rsidRPr="005069D8">
              <w:rPr>
                <w:color w:val="000000"/>
                <w:sz w:val="22"/>
                <w:szCs w:val="22"/>
              </w:rPr>
              <w:t>27</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FB9888" w14:textId="77777777" w:rsidR="00CE180F" w:rsidRPr="005069D8" w:rsidRDefault="00CE180F" w:rsidP="00CE180F">
            <w:pPr>
              <w:spacing w:before="0" w:after="0" w:line="240" w:lineRule="auto"/>
              <w:ind w:firstLine="0"/>
              <w:jc w:val="center"/>
              <w:rPr>
                <w:sz w:val="22"/>
              </w:rPr>
            </w:pPr>
            <w:r w:rsidRPr="005069D8">
              <w:rPr>
                <w:color w:val="000000"/>
                <w:sz w:val="22"/>
                <w:szCs w:val="22"/>
              </w:rPr>
              <w:t>26</w:t>
            </w:r>
          </w:p>
        </w:tc>
        <w:tc>
          <w:tcPr>
            <w:tcW w:w="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177DF6" w14:textId="77777777" w:rsidR="00CE180F" w:rsidRPr="005069D8" w:rsidRDefault="00CE180F" w:rsidP="00CE180F">
            <w:pPr>
              <w:spacing w:before="0" w:after="0" w:line="240" w:lineRule="auto"/>
              <w:ind w:firstLine="0"/>
              <w:jc w:val="center"/>
              <w:rPr>
                <w:sz w:val="22"/>
              </w:rPr>
            </w:pPr>
            <w:r w:rsidRPr="005069D8">
              <w:rPr>
                <w:color w:val="000000"/>
                <w:sz w:val="22"/>
                <w:szCs w:val="22"/>
              </w:rPr>
              <w:t>53</w:t>
            </w:r>
          </w:p>
        </w:tc>
        <w:tc>
          <w:tcPr>
            <w:tcW w:w="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481710" w14:textId="77777777" w:rsidR="00CE180F" w:rsidRPr="005069D8" w:rsidRDefault="00CE180F" w:rsidP="00CE180F">
            <w:pPr>
              <w:spacing w:before="0" w:after="0" w:line="240" w:lineRule="auto"/>
              <w:ind w:firstLine="0"/>
              <w:jc w:val="center"/>
              <w:rPr>
                <w:sz w:val="22"/>
              </w:rPr>
            </w:pPr>
            <w:r w:rsidRPr="005069D8">
              <w:rPr>
                <w:color w:val="000000"/>
                <w:sz w:val="22"/>
                <w:szCs w:val="22"/>
              </w:rPr>
              <w:t>27</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A9B2B5" w14:textId="77777777" w:rsidR="00CE180F" w:rsidRPr="005069D8" w:rsidRDefault="00CE180F" w:rsidP="00CE180F">
            <w:pPr>
              <w:spacing w:before="0" w:after="0" w:line="240" w:lineRule="auto"/>
              <w:ind w:firstLine="0"/>
              <w:jc w:val="center"/>
              <w:rPr>
                <w:sz w:val="22"/>
              </w:rPr>
            </w:pPr>
            <w:r w:rsidRPr="005069D8">
              <w:rPr>
                <w:color w:val="000000"/>
                <w:sz w:val="22"/>
                <w:szCs w:val="22"/>
              </w:rPr>
              <w:t>26</w:t>
            </w:r>
          </w:p>
        </w:tc>
        <w:tc>
          <w:tcPr>
            <w:tcW w:w="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3980D4" w14:textId="77777777" w:rsidR="00CE180F" w:rsidRPr="005069D8" w:rsidRDefault="00CE180F" w:rsidP="00CE180F">
            <w:pPr>
              <w:spacing w:before="0" w:after="0" w:line="240" w:lineRule="auto"/>
              <w:ind w:firstLine="0"/>
              <w:jc w:val="center"/>
              <w:rPr>
                <w:sz w:val="22"/>
              </w:rPr>
            </w:pPr>
            <w:r w:rsidRPr="005069D8">
              <w:rPr>
                <w:color w:val="000000"/>
                <w:sz w:val="22"/>
                <w:szCs w:val="22"/>
              </w:rPr>
              <w:t>53</w:t>
            </w:r>
          </w:p>
        </w:tc>
        <w:tc>
          <w:tcPr>
            <w:tcW w:w="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100BE6" w14:textId="77777777" w:rsidR="00CE180F" w:rsidRPr="005069D8" w:rsidRDefault="00CE180F" w:rsidP="00CE180F">
            <w:pPr>
              <w:spacing w:before="0" w:after="0" w:line="240" w:lineRule="auto"/>
              <w:ind w:firstLine="0"/>
              <w:jc w:val="center"/>
              <w:rPr>
                <w:sz w:val="22"/>
              </w:rPr>
            </w:pPr>
            <w:r w:rsidRPr="005069D8">
              <w:rPr>
                <w:color w:val="000000"/>
                <w:sz w:val="22"/>
                <w:szCs w:val="22"/>
              </w:rPr>
              <w:t>27</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A549F2" w14:textId="77777777" w:rsidR="00CE180F" w:rsidRPr="005069D8" w:rsidRDefault="00CE180F" w:rsidP="00CE180F">
            <w:pPr>
              <w:spacing w:before="0" w:after="0" w:line="240" w:lineRule="auto"/>
              <w:ind w:firstLine="0"/>
              <w:jc w:val="center"/>
              <w:rPr>
                <w:sz w:val="22"/>
              </w:rPr>
            </w:pPr>
            <w:r w:rsidRPr="005069D8">
              <w:rPr>
                <w:color w:val="000000"/>
                <w:sz w:val="22"/>
                <w:szCs w:val="22"/>
              </w:rPr>
              <w:t>26</w:t>
            </w:r>
          </w:p>
        </w:tc>
      </w:tr>
      <w:tr w:rsidR="00CE180F" w:rsidRPr="005069D8" w14:paraId="51EB720D" w14:textId="77777777" w:rsidTr="002C303A">
        <w:tc>
          <w:tcPr>
            <w:tcW w:w="720" w:type="dxa"/>
            <w:vMerge/>
            <w:tcBorders>
              <w:top w:val="single" w:sz="4" w:space="0" w:color="000000"/>
              <w:left w:val="single" w:sz="4" w:space="0" w:color="000000"/>
              <w:bottom w:val="single" w:sz="4" w:space="0" w:color="000000"/>
              <w:right w:val="single" w:sz="4" w:space="0" w:color="000000"/>
            </w:tcBorders>
            <w:vAlign w:val="center"/>
            <w:hideMark/>
          </w:tcPr>
          <w:p w14:paraId="28AEAA94" w14:textId="77777777" w:rsidR="00CE180F" w:rsidRPr="005069D8" w:rsidRDefault="00CE180F" w:rsidP="00CE180F">
            <w:pPr>
              <w:spacing w:before="0" w:after="0" w:line="240" w:lineRule="auto"/>
              <w:ind w:firstLine="0"/>
              <w:jc w:val="left"/>
              <w:rPr>
                <w:sz w:val="22"/>
              </w:rPr>
            </w:pPr>
          </w:p>
        </w:tc>
        <w:tc>
          <w:tcPr>
            <w:tcW w:w="1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D2C436" w14:textId="77777777" w:rsidR="00CE180F" w:rsidRPr="005069D8" w:rsidRDefault="00CE180F" w:rsidP="00CE180F">
            <w:pPr>
              <w:spacing w:before="0" w:after="0" w:line="240" w:lineRule="auto"/>
              <w:ind w:firstLine="0"/>
              <w:jc w:val="left"/>
              <w:rPr>
                <w:sz w:val="22"/>
              </w:rPr>
            </w:pPr>
            <w:r w:rsidRPr="005069D8">
              <w:rPr>
                <w:color w:val="000000"/>
                <w:sz w:val="22"/>
                <w:szCs w:val="22"/>
              </w:rPr>
              <w:t>Lịch sử</w:t>
            </w:r>
          </w:p>
        </w:tc>
        <w:tc>
          <w:tcPr>
            <w:tcW w:w="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BE1A4A" w14:textId="77777777" w:rsidR="00CE180F" w:rsidRPr="005069D8" w:rsidRDefault="00CE180F" w:rsidP="00CE180F">
            <w:pPr>
              <w:spacing w:before="0" w:after="0" w:line="240" w:lineRule="auto"/>
              <w:ind w:firstLine="0"/>
              <w:jc w:val="center"/>
              <w:rPr>
                <w:sz w:val="22"/>
              </w:rPr>
            </w:pPr>
            <w:r w:rsidRPr="005069D8">
              <w:rPr>
                <w:color w:val="000000"/>
                <w:sz w:val="22"/>
                <w:szCs w:val="22"/>
              </w:rPr>
              <w:t>52</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037E73" w14:textId="77777777" w:rsidR="00CE180F" w:rsidRPr="005069D8" w:rsidRDefault="00CE180F" w:rsidP="00CE180F">
            <w:pPr>
              <w:spacing w:before="0" w:after="0" w:line="240" w:lineRule="auto"/>
              <w:ind w:firstLine="0"/>
              <w:jc w:val="center"/>
              <w:rPr>
                <w:sz w:val="22"/>
              </w:rPr>
            </w:pPr>
            <w:r w:rsidRPr="005069D8">
              <w:rPr>
                <w:color w:val="000000"/>
                <w:sz w:val="22"/>
                <w:szCs w:val="22"/>
              </w:rPr>
              <w:t>27</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16B508" w14:textId="77777777" w:rsidR="00CE180F" w:rsidRPr="005069D8" w:rsidRDefault="00CE180F" w:rsidP="00CE180F">
            <w:pPr>
              <w:spacing w:before="0" w:after="0" w:line="240" w:lineRule="auto"/>
              <w:ind w:firstLine="0"/>
              <w:jc w:val="center"/>
              <w:rPr>
                <w:sz w:val="22"/>
              </w:rPr>
            </w:pPr>
            <w:r w:rsidRPr="005069D8">
              <w:rPr>
                <w:color w:val="000000"/>
                <w:sz w:val="22"/>
                <w:szCs w:val="22"/>
              </w:rPr>
              <w:t>25</w:t>
            </w:r>
          </w:p>
        </w:tc>
        <w:tc>
          <w:tcPr>
            <w:tcW w:w="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2BB0AC" w14:textId="77777777" w:rsidR="00CE180F" w:rsidRPr="005069D8" w:rsidRDefault="00CE180F" w:rsidP="00CE180F">
            <w:pPr>
              <w:spacing w:before="0" w:after="0" w:line="240" w:lineRule="auto"/>
              <w:ind w:firstLine="0"/>
              <w:jc w:val="center"/>
              <w:rPr>
                <w:sz w:val="22"/>
              </w:rPr>
            </w:pPr>
            <w:r w:rsidRPr="005069D8">
              <w:rPr>
                <w:color w:val="000000"/>
                <w:sz w:val="22"/>
                <w:szCs w:val="22"/>
              </w:rPr>
              <w:t>52</w:t>
            </w:r>
          </w:p>
        </w:tc>
        <w:tc>
          <w:tcPr>
            <w:tcW w:w="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259C3D" w14:textId="77777777" w:rsidR="00CE180F" w:rsidRPr="005069D8" w:rsidRDefault="00CE180F" w:rsidP="00CE180F">
            <w:pPr>
              <w:spacing w:before="0" w:after="0" w:line="240" w:lineRule="auto"/>
              <w:ind w:firstLine="0"/>
              <w:jc w:val="center"/>
              <w:rPr>
                <w:sz w:val="22"/>
              </w:rPr>
            </w:pPr>
            <w:r w:rsidRPr="005069D8">
              <w:rPr>
                <w:color w:val="000000"/>
                <w:sz w:val="22"/>
                <w:szCs w:val="22"/>
              </w:rPr>
              <w:t>27</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E79D43" w14:textId="77777777" w:rsidR="00CE180F" w:rsidRPr="005069D8" w:rsidRDefault="00CE180F" w:rsidP="00CE180F">
            <w:pPr>
              <w:spacing w:before="0" w:after="0" w:line="240" w:lineRule="auto"/>
              <w:ind w:firstLine="0"/>
              <w:jc w:val="center"/>
              <w:rPr>
                <w:sz w:val="22"/>
              </w:rPr>
            </w:pPr>
            <w:r w:rsidRPr="005069D8">
              <w:rPr>
                <w:color w:val="000000"/>
                <w:sz w:val="22"/>
                <w:szCs w:val="22"/>
              </w:rPr>
              <w:t>25</w:t>
            </w:r>
          </w:p>
        </w:tc>
        <w:tc>
          <w:tcPr>
            <w:tcW w:w="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88E9A7" w14:textId="77777777" w:rsidR="00CE180F" w:rsidRPr="005069D8" w:rsidRDefault="00CE180F" w:rsidP="00CE180F">
            <w:pPr>
              <w:spacing w:before="0" w:after="0" w:line="240" w:lineRule="auto"/>
              <w:ind w:firstLine="0"/>
              <w:jc w:val="center"/>
              <w:rPr>
                <w:sz w:val="22"/>
              </w:rPr>
            </w:pPr>
            <w:r w:rsidRPr="005069D8">
              <w:rPr>
                <w:color w:val="000000"/>
                <w:sz w:val="22"/>
                <w:szCs w:val="22"/>
              </w:rPr>
              <w:t>52</w:t>
            </w:r>
          </w:p>
        </w:tc>
        <w:tc>
          <w:tcPr>
            <w:tcW w:w="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78B575" w14:textId="77777777" w:rsidR="00CE180F" w:rsidRPr="005069D8" w:rsidRDefault="00CE180F" w:rsidP="00CE180F">
            <w:pPr>
              <w:spacing w:before="0" w:after="0" w:line="240" w:lineRule="auto"/>
              <w:ind w:firstLine="0"/>
              <w:jc w:val="center"/>
              <w:rPr>
                <w:sz w:val="22"/>
              </w:rPr>
            </w:pPr>
            <w:r w:rsidRPr="005069D8">
              <w:rPr>
                <w:color w:val="000000"/>
                <w:sz w:val="22"/>
                <w:szCs w:val="22"/>
              </w:rPr>
              <w:t>27</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D64B35" w14:textId="77777777" w:rsidR="00CE180F" w:rsidRPr="005069D8" w:rsidRDefault="00CE180F" w:rsidP="00CE180F">
            <w:pPr>
              <w:spacing w:before="0" w:after="0" w:line="240" w:lineRule="auto"/>
              <w:ind w:firstLine="0"/>
              <w:jc w:val="center"/>
              <w:rPr>
                <w:sz w:val="22"/>
              </w:rPr>
            </w:pPr>
            <w:r w:rsidRPr="005069D8">
              <w:rPr>
                <w:color w:val="000000"/>
                <w:sz w:val="22"/>
                <w:szCs w:val="22"/>
              </w:rPr>
              <w:t>25</w:t>
            </w:r>
          </w:p>
        </w:tc>
        <w:tc>
          <w:tcPr>
            <w:tcW w:w="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0FF3EA" w14:textId="77777777" w:rsidR="00CE180F" w:rsidRPr="005069D8" w:rsidRDefault="00CE180F" w:rsidP="00CE180F">
            <w:pPr>
              <w:spacing w:before="0" w:after="0" w:line="240" w:lineRule="auto"/>
              <w:ind w:firstLine="0"/>
              <w:jc w:val="center"/>
              <w:rPr>
                <w:sz w:val="22"/>
              </w:rPr>
            </w:pPr>
            <w:r w:rsidRPr="005069D8">
              <w:rPr>
                <w:color w:val="000000"/>
                <w:sz w:val="22"/>
                <w:szCs w:val="22"/>
              </w:rPr>
              <w:t>52</w:t>
            </w:r>
          </w:p>
        </w:tc>
        <w:tc>
          <w:tcPr>
            <w:tcW w:w="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0D32AC" w14:textId="77777777" w:rsidR="00CE180F" w:rsidRPr="005069D8" w:rsidRDefault="00CE180F" w:rsidP="00CE180F">
            <w:pPr>
              <w:spacing w:before="0" w:after="0" w:line="240" w:lineRule="auto"/>
              <w:ind w:firstLine="0"/>
              <w:jc w:val="center"/>
              <w:rPr>
                <w:sz w:val="22"/>
              </w:rPr>
            </w:pPr>
            <w:r w:rsidRPr="005069D8">
              <w:rPr>
                <w:color w:val="000000"/>
                <w:sz w:val="22"/>
                <w:szCs w:val="22"/>
              </w:rPr>
              <w:t>27</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5DC215" w14:textId="77777777" w:rsidR="00CE180F" w:rsidRPr="005069D8" w:rsidRDefault="00CE180F" w:rsidP="00CE180F">
            <w:pPr>
              <w:spacing w:before="0" w:after="0" w:line="240" w:lineRule="auto"/>
              <w:ind w:firstLine="0"/>
              <w:jc w:val="center"/>
              <w:rPr>
                <w:sz w:val="22"/>
              </w:rPr>
            </w:pPr>
            <w:r w:rsidRPr="005069D8">
              <w:rPr>
                <w:color w:val="000000"/>
                <w:sz w:val="22"/>
                <w:szCs w:val="22"/>
              </w:rPr>
              <w:t>25</w:t>
            </w:r>
          </w:p>
        </w:tc>
      </w:tr>
      <w:tr w:rsidR="00CE180F" w:rsidRPr="005069D8" w14:paraId="7488CB49" w14:textId="77777777" w:rsidTr="002C303A">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832F11" w14:textId="77777777" w:rsidR="00CE180F" w:rsidRPr="005069D8" w:rsidRDefault="00CE180F" w:rsidP="00CE180F">
            <w:pPr>
              <w:spacing w:before="0" w:after="0" w:line="240" w:lineRule="auto"/>
              <w:ind w:firstLine="0"/>
              <w:jc w:val="center"/>
              <w:rPr>
                <w:sz w:val="22"/>
              </w:rPr>
            </w:pPr>
            <w:r w:rsidRPr="005069D8">
              <w:rPr>
                <w:color w:val="000000"/>
                <w:sz w:val="22"/>
                <w:szCs w:val="22"/>
              </w:rPr>
              <w:t>6</w:t>
            </w:r>
          </w:p>
        </w:tc>
        <w:tc>
          <w:tcPr>
            <w:tcW w:w="1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B190EB" w14:textId="77777777" w:rsidR="00CE180F" w:rsidRPr="005069D8" w:rsidRDefault="00CE180F" w:rsidP="00CE180F">
            <w:pPr>
              <w:spacing w:before="0" w:after="0" w:line="240" w:lineRule="auto"/>
              <w:ind w:firstLine="0"/>
              <w:jc w:val="left"/>
              <w:rPr>
                <w:sz w:val="22"/>
              </w:rPr>
            </w:pPr>
            <w:r w:rsidRPr="005069D8">
              <w:rPr>
                <w:color w:val="000000"/>
                <w:sz w:val="22"/>
                <w:szCs w:val="22"/>
              </w:rPr>
              <w:t>GDCD</w:t>
            </w:r>
          </w:p>
        </w:tc>
        <w:tc>
          <w:tcPr>
            <w:tcW w:w="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1156DE" w14:textId="77777777" w:rsidR="00CE180F" w:rsidRPr="005069D8" w:rsidRDefault="00CE180F" w:rsidP="00CE180F">
            <w:pPr>
              <w:spacing w:before="0" w:after="0" w:line="240" w:lineRule="auto"/>
              <w:ind w:firstLine="0"/>
              <w:jc w:val="center"/>
              <w:rPr>
                <w:sz w:val="22"/>
              </w:rPr>
            </w:pPr>
            <w:r w:rsidRPr="005069D8">
              <w:rPr>
                <w:color w:val="000000"/>
                <w:sz w:val="22"/>
                <w:szCs w:val="22"/>
              </w:rPr>
              <w:t>35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3E7822" w14:textId="77777777" w:rsidR="00CE180F" w:rsidRPr="005069D8" w:rsidRDefault="00CE180F" w:rsidP="00CE180F">
            <w:pPr>
              <w:spacing w:before="0" w:after="0" w:line="240" w:lineRule="auto"/>
              <w:ind w:firstLine="0"/>
              <w:jc w:val="center"/>
              <w:rPr>
                <w:sz w:val="22"/>
              </w:rPr>
            </w:pPr>
            <w:r w:rsidRPr="005069D8">
              <w:rPr>
                <w:color w:val="000000"/>
                <w:sz w:val="22"/>
                <w:szCs w:val="22"/>
              </w:rPr>
              <w:t>18</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93A95D" w14:textId="77777777" w:rsidR="00CE180F" w:rsidRPr="005069D8" w:rsidRDefault="00CE180F" w:rsidP="00CE180F">
            <w:pPr>
              <w:spacing w:before="0" w:after="0" w:line="240" w:lineRule="auto"/>
              <w:ind w:firstLine="0"/>
              <w:jc w:val="center"/>
              <w:rPr>
                <w:sz w:val="22"/>
              </w:rPr>
            </w:pPr>
            <w:r w:rsidRPr="005069D8">
              <w:rPr>
                <w:color w:val="000000"/>
                <w:sz w:val="22"/>
                <w:szCs w:val="22"/>
              </w:rPr>
              <w:t>17</w:t>
            </w:r>
          </w:p>
        </w:tc>
        <w:tc>
          <w:tcPr>
            <w:tcW w:w="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D515AD" w14:textId="77777777" w:rsidR="00CE180F" w:rsidRPr="005069D8" w:rsidRDefault="00CE180F" w:rsidP="00CE180F">
            <w:pPr>
              <w:spacing w:before="0" w:after="0" w:line="240" w:lineRule="auto"/>
              <w:ind w:firstLine="0"/>
              <w:jc w:val="center"/>
              <w:rPr>
                <w:sz w:val="22"/>
              </w:rPr>
            </w:pPr>
            <w:r w:rsidRPr="005069D8">
              <w:rPr>
                <w:color w:val="000000"/>
                <w:sz w:val="22"/>
                <w:szCs w:val="22"/>
              </w:rPr>
              <w:t>35</w:t>
            </w:r>
          </w:p>
        </w:tc>
        <w:tc>
          <w:tcPr>
            <w:tcW w:w="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AD4CDD" w14:textId="77777777" w:rsidR="00CE180F" w:rsidRPr="005069D8" w:rsidRDefault="00CE180F" w:rsidP="00CE180F">
            <w:pPr>
              <w:spacing w:before="0" w:after="0" w:line="240" w:lineRule="auto"/>
              <w:ind w:firstLine="0"/>
              <w:jc w:val="center"/>
              <w:rPr>
                <w:sz w:val="22"/>
              </w:rPr>
            </w:pPr>
            <w:r w:rsidRPr="005069D8">
              <w:rPr>
                <w:color w:val="000000"/>
                <w:sz w:val="22"/>
                <w:szCs w:val="22"/>
              </w:rPr>
              <w:t>18</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6A8AE8" w14:textId="77777777" w:rsidR="00CE180F" w:rsidRPr="005069D8" w:rsidRDefault="00CE180F" w:rsidP="00CE180F">
            <w:pPr>
              <w:spacing w:before="0" w:after="0" w:line="240" w:lineRule="auto"/>
              <w:ind w:firstLine="0"/>
              <w:jc w:val="center"/>
              <w:rPr>
                <w:sz w:val="22"/>
              </w:rPr>
            </w:pPr>
            <w:r w:rsidRPr="005069D8">
              <w:rPr>
                <w:color w:val="000000"/>
                <w:sz w:val="22"/>
                <w:szCs w:val="22"/>
              </w:rPr>
              <w:t>17</w:t>
            </w:r>
          </w:p>
        </w:tc>
        <w:tc>
          <w:tcPr>
            <w:tcW w:w="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5FD135" w14:textId="77777777" w:rsidR="00CE180F" w:rsidRPr="005069D8" w:rsidRDefault="00CE180F" w:rsidP="00CE180F">
            <w:pPr>
              <w:spacing w:before="0" w:after="0" w:line="240" w:lineRule="auto"/>
              <w:ind w:firstLine="0"/>
              <w:jc w:val="center"/>
              <w:rPr>
                <w:sz w:val="22"/>
              </w:rPr>
            </w:pPr>
            <w:r w:rsidRPr="005069D8">
              <w:rPr>
                <w:color w:val="000000"/>
                <w:sz w:val="22"/>
                <w:szCs w:val="22"/>
              </w:rPr>
              <w:t>35</w:t>
            </w:r>
          </w:p>
        </w:tc>
        <w:tc>
          <w:tcPr>
            <w:tcW w:w="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E99986" w14:textId="77777777" w:rsidR="00CE180F" w:rsidRPr="005069D8" w:rsidRDefault="00CE180F" w:rsidP="00CE180F">
            <w:pPr>
              <w:spacing w:before="0" w:after="0" w:line="240" w:lineRule="auto"/>
              <w:ind w:firstLine="0"/>
              <w:jc w:val="center"/>
              <w:rPr>
                <w:sz w:val="22"/>
              </w:rPr>
            </w:pPr>
            <w:r w:rsidRPr="005069D8">
              <w:rPr>
                <w:color w:val="000000"/>
                <w:sz w:val="22"/>
                <w:szCs w:val="22"/>
              </w:rPr>
              <w:t>18</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B37727" w14:textId="77777777" w:rsidR="00CE180F" w:rsidRPr="005069D8" w:rsidRDefault="00CE180F" w:rsidP="00CE180F">
            <w:pPr>
              <w:spacing w:before="0" w:after="0" w:line="240" w:lineRule="auto"/>
              <w:ind w:firstLine="0"/>
              <w:jc w:val="center"/>
              <w:rPr>
                <w:sz w:val="22"/>
              </w:rPr>
            </w:pPr>
            <w:r w:rsidRPr="005069D8">
              <w:rPr>
                <w:color w:val="000000"/>
                <w:sz w:val="22"/>
                <w:szCs w:val="22"/>
              </w:rPr>
              <w:t>17</w:t>
            </w:r>
          </w:p>
        </w:tc>
        <w:tc>
          <w:tcPr>
            <w:tcW w:w="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EF0C54" w14:textId="77777777" w:rsidR="00CE180F" w:rsidRPr="005069D8" w:rsidRDefault="00CE180F" w:rsidP="00CE180F">
            <w:pPr>
              <w:spacing w:before="0" w:after="0" w:line="240" w:lineRule="auto"/>
              <w:ind w:firstLine="0"/>
              <w:jc w:val="center"/>
              <w:rPr>
                <w:sz w:val="22"/>
              </w:rPr>
            </w:pPr>
            <w:r w:rsidRPr="005069D8">
              <w:rPr>
                <w:color w:val="000000"/>
                <w:sz w:val="22"/>
                <w:szCs w:val="22"/>
              </w:rPr>
              <w:t>35</w:t>
            </w:r>
          </w:p>
        </w:tc>
        <w:tc>
          <w:tcPr>
            <w:tcW w:w="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B8C16B" w14:textId="77777777" w:rsidR="00CE180F" w:rsidRPr="005069D8" w:rsidRDefault="00CE180F" w:rsidP="00CE180F">
            <w:pPr>
              <w:spacing w:before="0" w:after="0" w:line="240" w:lineRule="auto"/>
              <w:ind w:firstLine="0"/>
              <w:jc w:val="center"/>
              <w:rPr>
                <w:sz w:val="22"/>
              </w:rPr>
            </w:pPr>
            <w:r w:rsidRPr="005069D8">
              <w:rPr>
                <w:color w:val="000000"/>
                <w:sz w:val="22"/>
                <w:szCs w:val="22"/>
              </w:rPr>
              <w:t>18</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E0E39C" w14:textId="77777777" w:rsidR="00CE180F" w:rsidRPr="005069D8" w:rsidRDefault="00CE180F" w:rsidP="00CE180F">
            <w:pPr>
              <w:spacing w:before="0" w:after="0" w:line="240" w:lineRule="auto"/>
              <w:ind w:firstLine="0"/>
              <w:jc w:val="center"/>
              <w:rPr>
                <w:sz w:val="22"/>
              </w:rPr>
            </w:pPr>
            <w:r w:rsidRPr="005069D8">
              <w:rPr>
                <w:color w:val="000000"/>
                <w:sz w:val="22"/>
                <w:szCs w:val="22"/>
              </w:rPr>
              <w:t>17</w:t>
            </w:r>
          </w:p>
        </w:tc>
      </w:tr>
      <w:tr w:rsidR="00CE180F" w:rsidRPr="005069D8" w14:paraId="312400E1" w14:textId="77777777" w:rsidTr="002C303A">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EB93C6" w14:textId="77777777" w:rsidR="00CE180F" w:rsidRPr="005069D8" w:rsidRDefault="00CE180F" w:rsidP="00CE180F">
            <w:pPr>
              <w:spacing w:before="0" w:after="0" w:line="240" w:lineRule="auto"/>
              <w:ind w:firstLine="0"/>
              <w:jc w:val="center"/>
              <w:rPr>
                <w:sz w:val="22"/>
              </w:rPr>
            </w:pPr>
            <w:r w:rsidRPr="005069D8">
              <w:rPr>
                <w:color w:val="000000"/>
                <w:sz w:val="22"/>
                <w:szCs w:val="22"/>
              </w:rPr>
              <w:t>7</w:t>
            </w:r>
          </w:p>
        </w:tc>
        <w:tc>
          <w:tcPr>
            <w:tcW w:w="1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90EE44" w14:textId="77777777" w:rsidR="00CE180F" w:rsidRPr="005069D8" w:rsidRDefault="00CE180F" w:rsidP="00CE180F">
            <w:pPr>
              <w:spacing w:before="0" w:after="0" w:line="240" w:lineRule="auto"/>
              <w:ind w:firstLine="0"/>
              <w:jc w:val="left"/>
              <w:rPr>
                <w:sz w:val="22"/>
              </w:rPr>
            </w:pPr>
            <w:r w:rsidRPr="005069D8">
              <w:rPr>
                <w:color w:val="000000"/>
                <w:sz w:val="22"/>
                <w:szCs w:val="22"/>
              </w:rPr>
              <w:t>Công nghệ</w:t>
            </w:r>
          </w:p>
        </w:tc>
        <w:tc>
          <w:tcPr>
            <w:tcW w:w="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1190A7" w14:textId="77777777" w:rsidR="00CE180F" w:rsidRPr="005069D8" w:rsidRDefault="00CE180F" w:rsidP="00CE180F">
            <w:pPr>
              <w:spacing w:before="0" w:after="0" w:line="240" w:lineRule="auto"/>
              <w:ind w:firstLine="0"/>
              <w:jc w:val="center"/>
              <w:rPr>
                <w:sz w:val="22"/>
              </w:rPr>
            </w:pPr>
            <w:r w:rsidRPr="005069D8">
              <w:rPr>
                <w:color w:val="000000"/>
                <w:sz w:val="22"/>
                <w:szCs w:val="22"/>
              </w:rPr>
              <w:t>35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E72A83" w14:textId="77777777" w:rsidR="00CE180F" w:rsidRPr="005069D8" w:rsidRDefault="00CE180F" w:rsidP="00CE180F">
            <w:pPr>
              <w:spacing w:before="0" w:after="0" w:line="240" w:lineRule="auto"/>
              <w:ind w:firstLine="0"/>
              <w:jc w:val="center"/>
              <w:rPr>
                <w:sz w:val="22"/>
              </w:rPr>
            </w:pPr>
            <w:r w:rsidRPr="005069D8">
              <w:rPr>
                <w:color w:val="000000"/>
                <w:sz w:val="22"/>
                <w:szCs w:val="22"/>
              </w:rPr>
              <w:t>18</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56C73E" w14:textId="77777777" w:rsidR="00CE180F" w:rsidRPr="005069D8" w:rsidRDefault="00CE180F" w:rsidP="00CE180F">
            <w:pPr>
              <w:spacing w:before="0" w:after="0" w:line="240" w:lineRule="auto"/>
              <w:ind w:firstLine="0"/>
              <w:jc w:val="center"/>
              <w:rPr>
                <w:sz w:val="22"/>
              </w:rPr>
            </w:pPr>
            <w:r w:rsidRPr="005069D8">
              <w:rPr>
                <w:color w:val="000000"/>
                <w:sz w:val="22"/>
                <w:szCs w:val="22"/>
              </w:rPr>
              <w:t>17</w:t>
            </w:r>
          </w:p>
        </w:tc>
        <w:tc>
          <w:tcPr>
            <w:tcW w:w="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2685B2" w14:textId="77777777" w:rsidR="00CE180F" w:rsidRPr="005069D8" w:rsidRDefault="00CE180F" w:rsidP="00CE180F">
            <w:pPr>
              <w:spacing w:before="0" w:after="0" w:line="240" w:lineRule="auto"/>
              <w:ind w:firstLine="0"/>
              <w:jc w:val="center"/>
              <w:rPr>
                <w:sz w:val="22"/>
              </w:rPr>
            </w:pPr>
            <w:r w:rsidRPr="005069D8">
              <w:rPr>
                <w:color w:val="000000"/>
                <w:sz w:val="22"/>
                <w:szCs w:val="22"/>
              </w:rPr>
              <w:t>35</w:t>
            </w:r>
          </w:p>
        </w:tc>
        <w:tc>
          <w:tcPr>
            <w:tcW w:w="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E3ADEB" w14:textId="77777777" w:rsidR="00CE180F" w:rsidRPr="005069D8" w:rsidRDefault="00CE180F" w:rsidP="00CE180F">
            <w:pPr>
              <w:spacing w:before="0" w:after="0" w:line="240" w:lineRule="auto"/>
              <w:ind w:firstLine="0"/>
              <w:jc w:val="center"/>
              <w:rPr>
                <w:sz w:val="22"/>
              </w:rPr>
            </w:pPr>
            <w:r w:rsidRPr="005069D8">
              <w:rPr>
                <w:color w:val="000000"/>
                <w:sz w:val="22"/>
                <w:szCs w:val="22"/>
              </w:rPr>
              <w:t>18</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93E94F" w14:textId="77777777" w:rsidR="00CE180F" w:rsidRPr="005069D8" w:rsidRDefault="00CE180F" w:rsidP="00CE180F">
            <w:pPr>
              <w:spacing w:before="0" w:after="0" w:line="240" w:lineRule="auto"/>
              <w:ind w:firstLine="0"/>
              <w:jc w:val="center"/>
              <w:rPr>
                <w:sz w:val="22"/>
              </w:rPr>
            </w:pPr>
            <w:r w:rsidRPr="005069D8">
              <w:rPr>
                <w:color w:val="000000"/>
                <w:sz w:val="22"/>
                <w:szCs w:val="22"/>
              </w:rPr>
              <w:t>17</w:t>
            </w:r>
          </w:p>
        </w:tc>
        <w:tc>
          <w:tcPr>
            <w:tcW w:w="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6A6CD8" w14:textId="77777777" w:rsidR="00CE180F" w:rsidRPr="005069D8" w:rsidRDefault="00CE180F" w:rsidP="00CE180F">
            <w:pPr>
              <w:spacing w:before="0" w:after="0" w:line="240" w:lineRule="auto"/>
              <w:ind w:firstLine="0"/>
              <w:jc w:val="center"/>
              <w:rPr>
                <w:sz w:val="22"/>
              </w:rPr>
            </w:pPr>
            <w:r w:rsidRPr="005069D8">
              <w:rPr>
                <w:color w:val="000000"/>
                <w:sz w:val="22"/>
                <w:szCs w:val="22"/>
              </w:rPr>
              <w:t>5</w:t>
            </w:r>
            <w:r>
              <w:rPr>
                <w:color w:val="000000"/>
                <w:sz w:val="22"/>
                <w:szCs w:val="22"/>
              </w:rPr>
              <w:t>3</w:t>
            </w:r>
          </w:p>
        </w:tc>
        <w:tc>
          <w:tcPr>
            <w:tcW w:w="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DE5896" w14:textId="77777777" w:rsidR="00CE180F" w:rsidRPr="005069D8" w:rsidRDefault="00CE180F" w:rsidP="00CE180F">
            <w:pPr>
              <w:spacing w:before="0" w:after="0" w:line="240" w:lineRule="auto"/>
              <w:ind w:firstLine="0"/>
              <w:jc w:val="center"/>
              <w:rPr>
                <w:sz w:val="22"/>
              </w:rPr>
            </w:pPr>
            <w:r w:rsidRPr="005069D8">
              <w:rPr>
                <w:color w:val="000000"/>
                <w:sz w:val="22"/>
                <w:szCs w:val="22"/>
              </w:rPr>
              <w:t>36</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F93C3A" w14:textId="77777777" w:rsidR="00CE180F" w:rsidRPr="005069D8" w:rsidRDefault="00CE180F" w:rsidP="00CE180F">
            <w:pPr>
              <w:spacing w:before="0" w:after="0" w:line="240" w:lineRule="auto"/>
              <w:ind w:firstLine="0"/>
              <w:jc w:val="center"/>
              <w:rPr>
                <w:sz w:val="22"/>
              </w:rPr>
            </w:pPr>
            <w:r w:rsidRPr="005069D8">
              <w:rPr>
                <w:color w:val="000000"/>
                <w:sz w:val="22"/>
                <w:szCs w:val="22"/>
              </w:rPr>
              <w:t>17</w:t>
            </w:r>
          </w:p>
        </w:tc>
        <w:tc>
          <w:tcPr>
            <w:tcW w:w="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883D5B" w14:textId="77777777" w:rsidR="00CE180F" w:rsidRPr="005069D8" w:rsidRDefault="00CE180F" w:rsidP="00CE180F">
            <w:pPr>
              <w:spacing w:before="0" w:after="0" w:line="240" w:lineRule="auto"/>
              <w:ind w:firstLine="0"/>
              <w:jc w:val="center"/>
              <w:rPr>
                <w:sz w:val="22"/>
              </w:rPr>
            </w:pPr>
            <w:r w:rsidRPr="005069D8">
              <w:rPr>
                <w:color w:val="000000"/>
                <w:sz w:val="22"/>
                <w:szCs w:val="22"/>
              </w:rPr>
              <w:t>53</w:t>
            </w:r>
          </w:p>
        </w:tc>
        <w:tc>
          <w:tcPr>
            <w:tcW w:w="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A6C66A" w14:textId="77777777" w:rsidR="00CE180F" w:rsidRPr="005069D8" w:rsidRDefault="00CE180F" w:rsidP="00CE180F">
            <w:pPr>
              <w:spacing w:before="0" w:after="0" w:line="240" w:lineRule="auto"/>
              <w:ind w:firstLine="0"/>
              <w:jc w:val="center"/>
              <w:rPr>
                <w:sz w:val="22"/>
              </w:rPr>
            </w:pPr>
            <w:r w:rsidRPr="005069D8">
              <w:rPr>
                <w:color w:val="000000"/>
                <w:sz w:val="22"/>
                <w:szCs w:val="22"/>
              </w:rPr>
              <w:t>36</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16C22D" w14:textId="77777777" w:rsidR="00CE180F" w:rsidRPr="005069D8" w:rsidRDefault="00CE180F" w:rsidP="00CE180F">
            <w:pPr>
              <w:spacing w:before="0" w:after="0" w:line="240" w:lineRule="auto"/>
              <w:ind w:firstLine="0"/>
              <w:jc w:val="center"/>
              <w:rPr>
                <w:sz w:val="22"/>
              </w:rPr>
            </w:pPr>
            <w:r w:rsidRPr="005069D8">
              <w:rPr>
                <w:color w:val="000000"/>
                <w:sz w:val="22"/>
                <w:szCs w:val="22"/>
              </w:rPr>
              <w:t>17</w:t>
            </w:r>
          </w:p>
        </w:tc>
      </w:tr>
      <w:tr w:rsidR="00CE180F" w:rsidRPr="005069D8" w14:paraId="0751604F" w14:textId="77777777" w:rsidTr="002C303A">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428AFC" w14:textId="77777777" w:rsidR="00CE180F" w:rsidRPr="005069D8" w:rsidRDefault="00CE180F" w:rsidP="00CE180F">
            <w:pPr>
              <w:spacing w:before="0" w:after="0" w:line="240" w:lineRule="auto"/>
              <w:ind w:firstLine="0"/>
              <w:jc w:val="center"/>
              <w:rPr>
                <w:sz w:val="22"/>
              </w:rPr>
            </w:pPr>
            <w:r w:rsidRPr="005069D8">
              <w:rPr>
                <w:color w:val="000000"/>
                <w:sz w:val="22"/>
                <w:szCs w:val="22"/>
              </w:rPr>
              <w:t>8</w:t>
            </w:r>
          </w:p>
        </w:tc>
        <w:tc>
          <w:tcPr>
            <w:tcW w:w="1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DAB7D2" w14:textId="77777777" w:rsidR="00CE180F" w:rsidRPr="005069D8" w:rsidRDefault="00CE180F" w:rsidP="00CE180F">
            <w:pPr>
              <w:spacing w:before="0" w:after="0" w:line="240" w:lineRule="auto"/>
              <w:ind w:firstLine="0"/>
              <w:jc w:val="left"/>
              <w:rPr>
                <w:sz w:val="22"/>
              </w:rPr>
            </w:pPr>
            <w:r w:rsidRPr="005069D8">
              <w:rPr>
                <w:color w:val="000000"/>
                <w:sz w:val="22"/>
                <w:szCs w:val="22"/>
              </w:rPr>
              <w:t>GDTC</w:t>
            </w:r>
          </w:p>
        </w:tc>
        <w:tc>
          <w:tcPr>
            <w:tcW w:w="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CAB7B3" w14:textId="77777777" w:rsidR="00CE180F" w:rsidRPr="005069D8" w:rsidRDefault="00CE180F" w:rsidP="00CE180F">
            <w:pPr>
              <w:spacing w:before="0" w:after="0" w:line="240" w:lineRule="auto"/>
              <w:ind w:firstLine="0"/>
              <w:jc w:val="center"/>
              <w:rPr>
                <w:sz w:val="22"/>
              </w:rPr>
            </w:pPr>
            <w:r w:rsidRPr="005069D8">
              <w:rPr>
                <w:color w:val="000000"/>
                <w:sz w:val="22"/>
                <w:szCs w:val="22"/>
              </w:rPr>
              <w:t>70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F621A6" w14:textId="77777777" w:rsidR="00CE180F" w:rsidRPr="005069D8" w:rsidRDefault="00CE180F" w:rsidP="00CE180F">
            <w:pPr>
              <w:spacing w:before="0" w:after="0" w:line="240" w:lineRule="auto"/>
              <w:ind w:firstLine="0"/>
              <w:jc w:val="center"/>
              <w:rPr>
                <w:sz w:val="22"/>
              </w:rPr>
            </w:pPr>
            <w:r w:rsidRPr="005069D8">
              <w:rPr>
                <w:color w:val="000000"/>
                <w:sz w:val="22"/>
                <w:szCs w:val="22"/>
              </w:rPr>
              <w:t>36</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75AC0F" w14:textId="77777777" w:rsidR="00CE180F" w:rsidRPr="005069D8" w:rsidRDefault="00CE180F" w:rsidP="00CE180F">
            <w:pPr>
              <w:spacing w:before="0" w:after="0" w:line="240" w:lineRule="auto"/>
              <w:ind w:firstLine="0"/>
              <w:jc w:val="center"/>
              <w:rPr>
                <w:sz w:val="22"/>
              </w:rPr>
            </w:pPr>
            <w:r w:rsidRPr="005069D8">
              <w:rPr>
                <w:color w:val="000000"/>
                <w:sz w:val="22"/>
                <w:szCs w:val="22"/>
              </w:rPr>
              <w:t>34</w:t>
            </w:r>
          </w:p>
        </w:tc>
        <w:tc>
          <w:tcPr>
            <w:tcW w:w="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566B40" w14:textId="77777777" w:rsidR="00CE180F" w:rsidRPr="005069D8" w:rsidRDefault="00CE180F" w:rsidP="00CE180F">
            <w:pPr>
              <w:spacing w:before="0" w:after="0" w:line="240" w:lineRule="auto"/>
              <w:ind w:firstLine="0"/>
              <w:jc w:val="center"/>
              <w:rPr>
                <w:sz w:val="22"/>
              </w:rPr>
            </w:pPr>
            <w:r w:rsidRPr="005069D8">
              <w:rPr>
                <w:color w:val="000000"/>
                <w:sz w:val="22"/>
                <w:szCs w:val="22"/>
              </w:rPr>
              <w:t>70</w:t>
            </w:r>
          </w:p>
        </w:tc>
        <w:tc>
          <w:tcPr>
            <w:tcW w:w="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5D721C" w14:textId="77777777" w:rsidR="00CE180F" w:rsidRPr="005069D8" w:rsidRDefault="00CE180F" w:rsidP="00CE180F">
            <w:pPr>
              <w:spacing w:before="0" w:after="0" w:line="240" w:lineRule="auto"/>
              <w:ind w:firstLine="0"/>
              <w:jc w:val="center"/>
              <w:rPr>
                <w:sz w:val="22"/>
              </w:rPr>
            </w:pPr>
            <w:r w:rsidRPr="005069D8">
              <w:rPr>
                <w:color w:val="000000"/>
                <w:sz w:val="22"/>
                <w:szCs w:val="22"/>
              </w:rPr>
              <w:t>36</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EF5950" w14:textId="77777777" w:rsidR="00CE180F" w:rsidRPr="005069D8" w:rsidRDefault="00CE180F" w:rsidP="00CE180F">
            <w:pPr>
              <w:spacing w:before="0" w:after="0" w:line="240" w:lineRule="auto"/>
              <w:ind w:firstLine="0"/>
              <w:jc w:val="center"/>
              <w:rPr>
                <w:sz w:val="22"/>
              </w:rPr>
            </w:pPr>
            <w:r w:rsidRPr="005069D8">
              <w:rPr>
                <w:color w:val="000000"/>
                <w:sz w:val="22"/>
                <w:szCs w:val="22"/>
              </w:rPr>
              <w:t>34</w:t>
            </w:r>
          </w:p>
        </w:tc>
        <w:tc>
          <w:tcPr>
            <w:tcW w:w="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42344B" w14:textId="77777777" w:rsidR="00CE180F" w:rsidRPr="005069D8" w:rsidRDefault="00CE180F" w:rsidP="00CE180F">
            <w:pPr>
              <w:spacing w:before="0" w:after="0" w:line="240" w:lineRule="auto"/>
              <w:ind w:firstLine="0"/>
              <w:jc w:val="center"/>
              <w:rPr>
                <w:sz w:val="22"/>
              </w:rPr>
            </w:pPr>
            <w:r w:rsidRPr="005069D8">
              <w:rPr>
                <w:color w:val="000000"/>
                <w:sz w:val="22"/>
                <w:szCs w:val="22"/>
              </w:rPr>
              <w:t>70</w:t>
            </w:r>
          </w:p>
        </w:tc>
        <w:tc>
          <w:tcPr>
            <w:tcW w:w="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DD002D" w14:textId="77777777" w:rsidR="00CE180F" w:rsidRPr="005069D8" w:rsidRDefault="00CE180F" w:rsidP="00CE180F">
            <w:pPr>
              <w:spacing w:before="0" w:after="0" w:line="240" w:lineRule="auto"/>
              <w:ind w:firstLine="0"/>
              <w:jc w:val="center"/>
              <w:rPr>
                <w:sz w:val="22"/>
              </w:rPr>
            </w:pPr>
            <w:r w:rsidRPr="005069D8">
              <w:rPr>
                <w:color w:val="000000"/>
                <w:sz w:val="22"/>
                <w:szCs w:val="22"/>
              </w:rPr>
              <w:t>36</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5CC3DE" w14:textId="77777777" w:rsidR="00CE180F" w:rsidRPr="005069D8" w:rsidRDefault="00CE180F" w:rsidP="00CE180F">
            <w:pPr>
              <w:spacing w:before="0" w:after="0" w:line="240" w:lineRule="auto"/>
              <w:ind w:firstLine="0"/>
              <w:jc w:val="center"/>
              <w:rPr>
                <w:sz w:val="22"/>
              </w:rPr>
            </w:pPr>
            <w:r w:rsidRPr="005069D8">
              <w:rPr>
                <w:color w:val="000000"/>
                <w:sz w:val="22"/>
                <w:szCs w:val="22"/>
              </w:rPr>
              <w:t>34</w:t>
            </w:r>
          </w:p>
        </w:tc>
        <w:tc>
          <w:tcPr>
            <w:tcW w:w="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D30FDD" w14:textId="77777777" w:rsidR="00CE180F" w:rsidRPr="005069D8" w:rsidRDefault="00CE180F" w:rsidP="00CE180F">
            <w:pPr>
              <w:spacing w:before="0" w:after="0" w:line="240" w:lineRule="auto"/>
              <w:ind w:firstLine="0"/>
              <w:jc w:val="center"/>
              <w:rPr>
                <w:sz w:val="22"/>
              </w:rPr>
            </w:pPr>
            <w:r w:rsidRPr="005069D8">
              <w:rPr>
                <w:color w:val="000000"/>
                <w:sz w:val="22"/>
                <w:szCs w:val="22"/>
              </w:rPr>
              <w:t>70</w:t>
            </w:r>
          </w:p>
        </w:tc>
        <w:tc>
          <w:tcPr>
            <w:tcW w:w="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1460A2" w14:textId="77777777" w:rsidR="00CE180F" w:rsidRPr="005069D8" w:rsidRDefault="00CE180F" w:rsidP="00CE180F">
            <w:pPr>
              <w:spacing w:before="0" w:after="0" w:line="240" w:lineRule="auto"/>
              <w:ind w:firstLine="0"/>
              <w:jc w:val="center"/>
              <w:rPr>
                <w:sz w:val="22"/>
              </w:rPr>
            </w:pPr>
            <w:r w:rsidRPr="005069D8">
              <w:rPr>
                <w:color w:val="000000"/>
                <w:sz w:val="22"/>
                <w:szCs w:val="22"/>
              </w:rPr>
              <w:t>36</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CC0E67" w14:textId="77777777" w:rsidR="00CE180F" w:rsidRPr="005069D8" w:rsidRDefault="00CE180F" w:rsidP="00CE180F">
            <w:pPr>
              <w:spacing w:before="0" w:after="0" w:line="240" w:lineRule="auto"/>
              <w:ind w:firstLine="0"/>
              <w:jc w:val="center"/>
              <w:rPr>
                <w:sz w:val="22"/>
              </w:rPr>
            </w:pPr>
            <w:r w:rsidRPr="005069D8">
              <w:rPr>
                <w:color w:val="000000"/>
                <w:sz w:val="22"/>
                <w:szCs w:val="22"/>
              </w:rPr>
              <w:t>34</w:t>
            </w:r>
          </w:p>
        </w:tc>
      </w:tr>
      <w:tr w:rsidR="00CE180F" w:rsidRPr="005069D8" w14:paraId="1BD3119C" w14:textId="77777777" w:rsidTr="002C303A">
        <w:tc>
          <w:tcPr>
            <w:tcW w:w="72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E876D6" w14:textId="77777777" w:rsidR="00CE180F" w:rsidRPr="005069D8" w:rsidRDefault="00CE180F" w:rsidP="00CE180F">
            <w:pPr>
              <w:spacing w:before="0" w:after="0" w:line="240" w:lineRule="auto"/>
              <w:ind w:firstLine="0"/>
              <w:jc w:val="center"/>
              <w:rPr>
                <w:sz w:val="22"/>
              </w:rPr>
            </w:pPr>
            <w:r w:rsidRPr="005069D8">
              <w:rPr>
                <w:color w:val="000000"/>
                <w:sz w:val="22"/>
                <w:szCs w:val="22"/>
              </w:rPr>
              <w:t>9</w:t>
            </w:r>
          </w:p>
          <w:p w14:paraId="0C23DC2B" w14:textId="77777777" w:rsidR="00CE180F" w:rsidRPr="005069D8" w:rsidRDefault="00CE180F" w:rsidP="00CE180F">
            <w:pPr>
              <w:spacing w:before="0" w:after="0" w:line="240" w:lineRule="auto"/>
              <w:ind w:firstLine="0"/>
              <w:jc w:val="left"/>
              <w:rPr>
                <w:sz w:val="22"/>
              </w:rPr>
            </w:pPr>
          </w:p>
        </w:tc>
        <w:tc>
          <w:tcPr>
            <w:tcW w:w="1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C20ABA" w14:textId="77777777" w:rsidR="00CE180F" w:rsidRPr="005069D8" w:rsidRDefault="00CE180F" w:rsidP="00CE180F">
            <w:pPr>
              <w:spacing w:before="0" w:after="0" w:line="240" w:lineRule="auto"/>
              <w:ind w:firstLine="0"/>
              <w:jc w:val="left"/>
              <w:rPr>
                <w:sz w:val="22"/>
              </w:rPr>
            </w:pPr>
            <w:r w:rsidRPr="005069D8">
              <w:rPr>
                <w:b/>
                <w:bCs/>
                <w:color w:val="000000"/>
                <w:sz w:val="22"/>
                <w:szCs w:val="22"/>
              </w:rPr>
              <w:t>Nghệ Thuật</w:t>
            </w:r>
          </w:p>
        </w:tc>
        <w:tc>
          <w:tcPr>
            <w:tcW w:w="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2268BE" w14:textId="77777777" w:rsidR="00CE180F" w:rsidRPr="005069D8" w:rsidRDefault="00CE180F" w:rsidP="00CE180F">
            <w:pPr>
              <w:spacing w:before="0" w:after="0" w:line="240" w:lineRule="auto"/>
              <w:ind w:firstLine="0"/>
              <w:jc w:val="center"/>
              <w:rPr>
                <w:sz w:val="22"/>
              </w:rPr>
            </w:pPr>
            <w:r w:rsidRPr="005069D8">
              <w:rPr>
                <w:b/>
                <w:bCs/>
                <w:color w:val="000000"/>
                <w:sz w:val="22"/>
                <w:szCs w:val="22"/>
              </w:rPr>
              <w:t>70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1945CC" w14:textId="77777777" w:rsidR="00CE180F" w:rsidRPr="005069D8" w:rsidRDefault="00CE180F" w:rsidP="00CE180F">
            <w:pPr>
              <w:spacing w:before="0" w:after="0" w:line="240" w:lineRule="auto"/>
              <w:ind w:firstLine="0"/>
              <w:jc w:val="center"/>
              <w:rPr>
                <w:sz w:val="22"/>
              </w:rPr>
            </w:pPr>
            <w:r w:rsidRPr="005069D8">
              <w:rPr>
                <w:b/>
                <w:bCs/>
                <w:color w:val="000000"/>
                <w:sz w:val="22"/>
                <w:szCs w:val="22"/>
              </w:rPr>
              <w:t>36</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9777DA" w14:textId="77777777" w:rsidR="00CE180F" w:rsidRPr="005069D8" w:rsidRDefault="00CE180F" w:rsidP="00CE180F">
            <w:pPr>
              <w:spacing w:before="0" w:after="0" w:line="240" w:lineRule="auto"/>
              <w:ind w:firstLine="0"/>
              <w:jc w:val="center"/>
              <w:rPr>
                <w:sz w:val="22"/>
              </w:rPr>
            </w:pPr>
            <w:r w:rsidRPr="005069D8">
              <w:rPr>
                <w:b/>
                <w:bCs/>
                <w:color w:val="000000"/>
                <w:sz w:val="22"/>
                <w:szCs w:val="22"/>
              </w:rPr>
              <w:t>34</w:t>
            </w:r>
          </w:p>
        </w:tc>
        <w:tc>
          <w:tcPr>
            <w:tcW w:w="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DDD0BE" w14:textId="77777777" w:rsidR="00CE180F" w:rsidRPr="005069D8" w:rsidRDefault="00CE180F" w:rsidP="00CE180F">
            <w:pPr>
              <w:spacing w:before="0" w:after="0" w:line="240" w:lineRule="auto"/>
              <w:ind w:firstLine="0"/>
              <w:jc w:val="center"/>
              <w:rPr>
                <w:sz w:val="22"/>
              </w:rPr>
            </w:pPr>
            <w:r w:rsidRPr="005069D8">
              <w:rPr>
                <w:b/>
                <w:bCs/>
                <w:color w:val="000000"/>
                <w:sz w:val="22"/>
                <w:szCs w:val="22"/>
              </w:rPr>
              <w:t>70</w:t>
            </w:r>
          </w:p>
        </w:tc>
        <w:tc>
          <w:tcPr>
            <w:tcW w:w="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9DEE1B" w14:textId="77777777" w:rsidR="00CE180F" w:rsidRPr="005069D8" w:rsidRDefault="00CE180F" w:rsidP="00CE180F">
            <w:pPr>
              <w:spacing w:before="0" w:after="0" w:line="240" w:lineRule="auto"/>
              <w:ind w:firstLine="0"/>
              <w:jc w:val="center"/>
              <w:rPr>
                <w:sz w:val="22"/>
              </w:rPr>
            </w:pPr>
            <w:r w:rsidRPr="005069D8">
              <w:rPr>
                <w:b/>
                <w:bCs/>
                <w:color w:val="000000"/>
                <w:sz w:val="22"/>
                <w:szCs w:val="22"/>
              </w:rPr>
              <w:t>36</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C4368F" w14:textId="77777777" w:rsidR="00CE180F" w:rsidRPr="005069D8" w:rsidRDefault="00CE180F" w:rsidP="00CE180F">
            <w:pPr>
              <w:spacing w:before="0" w:after="0" w:line="240" w:lineRule="auto"/>
              <w:ind w:firstLine="0"/>
              <w:jc w:val="center"/>
              <w:rPr>
                <w:sz w:val="22"/>
              </w:rPr>
            </w:pPr>
            <w:r w:rsidRPr="005069D8">
              <w:rPr>
                <w:b/>
                <w:bCs/>
                <w:color w:val="000000"/>
                <w:sz w:val="22"/>
                <w:szCs w:val="22"/>
              </w:rPr>
              <w:t>34</w:t>
            </w:r>
          </w:p>
        </w:tc>
        <w:tc>
          <w:tcPr>
            <w:tcW w:w="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6DE0FD" w14:textId="77777777" w:rsidR="00CE180F" w:rsidRPr="005069D8" w:rsidRDefault="00CE180F" w:rsidP="00CE180F">
            <w:pPr>
              <w:spacing w:before="0" w:after="0" w:line="240" w:lineRule="auto"/>
              <w:ind w:firstLine="0"/>
              <w:jc w:val="center"/>
              <w:rPr>
                <w:sz w:val="22"/>
              </w:rPr>
            </w:pPr>
            <w:r w:rsidRPr="005069D8">
              <w:rPr>
                <w:b/>
                <w:bCs/>
                <w:color w:val="000000"/>
                <w:sz w:val="22"/>
                <w:szCs w:val="22"/>
              </w:rPr>
              <w:t>70</w:t>
            </w:r>
          </w:p>
        </w:tc>
        <w:tc>
          <w:tcPr>
            <w:tcW w:w="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5D5055" w14:textId="77777777" w:rsidR="00CE180F" w:rsidRPr="005069D8" w:rsidRDefault="00CE180F" w:rsidP="00CE180F">
            <w:pPr>
              <w:spacing w:before="0" w:after="0" w:line="240" w:lineRule="auto"/>
              <w:ind w:firstLine="0"/>
              <w:jc w:val="center"/>
              <w:rPr>
                <w:sz w:val="22"/>
              </w:rPr>
            </w:pPr>
            <w:r w:rsidRPr="005069D8">
              <w:rPr>
                <w:b/>
                <w:bCs/>
                <w:color w:val="000000"/>
                <w:sz w:val="22"/>
                <w:szCs w:val="22"/>
              </w:rPr>
              <w:t>36</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DFA19F" w14:textId="77777777" w:rsidR="00CE180F" w:rsidRPr="005069D8" w:rsidRDefault="00CE180F" w:rsidP="00CE180F">
            <w:pPr>
              <w:spacing w:before="0" w:after="0" w:line="240" w:lineRule="auto"/>
              <w:ind w:firstLine="0"/>
              <w:jc w:val="center"/>
              <w:rPr>
                <w:sz w:val="22"/>
              </w:rPr>
            </w:pPr>
            <w:r w:rsidRPr="005069D8">
              <w:rPr>
                <w:b/>
                <w:bCs/>
                <w:color w:val="000000"/>
                <w:sz w:val="22"/>
                <w:szCs w:val="22"/>
              </w:rPr>
              <w:t>34</w:t>
            </w:r>
          </w:p>
        </w:tc>
        <w:tc>
          <w:tcPr>
            <w:tcW w:w="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483B50" w14:textId="77777777" w:rsidR="00CE180F" w:rsidRPr="005069D8" w:rsidRDefault="00CE180F" w:rsidP="00CE180F">
            <w:pPr>
              <w:spacing w:before="0" w:after="0" w:line="240" w:lineRule="auto"/>
              <w:ind w:firstLine="0"/>
              <w:jc w:val="center"/>
              <w:rPr>
                <w:sz w:val="22"/>
              </w:rPr>
            </w:pPr>
            <w:r w:rsidRPr="005069D8">
              <w:rPr>
                <w:b/>
                <w:bCs/>
                <w:color w:val="000000"/>
                <w:sz w:val="22"/>
                <w:szCs w:val="22"/>
              </w:rPr>
              <w:t>70</w:t>
            </w:r>
          </w:p>
        </w:tc>
        <w:tc>
          <w:tcPr>
            <w:tcW w:w="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182AEE" w14:textId="77777777" w:rsidR="00CE180F" w:rsidRPr="005069D8" w:rsidRDefault="00CE180F" w:rsidP="00CE180F">
            <w:pPr>
              <w:spacing w:before="0" w:after="0" w:line="240" w:lineRule="auto"/>
              <w:ind w:firstLine="0"/>
              <w:jc w:val="center"/>
              <w:rPr>
                <w:sz w:val="22"/>
              </w:rPr>
            </w:pPr>
            <w:r w:rsidRPr="005069D8">
              <w:rPr>
                <w:b/>
                <w:bCs/>
                <w:color w:val="000000"/>
                <w:sz w:val="22"/>
                <w:szCs w:val="22"/>
              </w:rPr>
              <w:t>36</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33AF26" w14:textId="77777777" w:rsidR="00CE180F" w:rsidRPr="005069D8" w:rsidRDefault="00CE180F" w:rsidP="00CE180F">
            <w:pPr>
              <w:spacing w:before="0" w:after="0" w:line="240" w:lineRule="auto"/>
              <w:ind w:firstLine="0"/>
              <w:jc w:val="center"/>
              <w:rPr>
                <w:sz w:val="22"/>
              </w:rPr>
            </w:pPr>
            <w:r w:rsidRPr="005069D8">
              <w:rPr>
                <w:b/>
                <w:bCs/>
                <w:color w:val="000000"/>
                <w:sz w:val="22"/>
                <w:szCs w:val="22"/>
              </w:rPr>
              <w:t>34</w:t>
            </w:r>
          </w:p>
        </w:tc>
      </w:tr>
      <w:tr w:rsidR="00CE180F" w:rsidRPr="005069D8" w14:paraId="504AF095" w14:textId="77777777" w:rsidTr="002C303A">
        <w:tc>
          <w:tcPr>
            <w:tcW w:w="720" w:type="dxa"/>
            <w:vMerge/>
            <w:tcBorders>
              <w:top w:val="single" w:sz="4" w:space="0" w:color="000000"/>
              <w:left w:val="single" w:sz="4" w:space="0" w:color="000000"/>
              <w:bottom w:val="single" w:sz="4" w:space="0" w:color="000000"/>
              <w:right w:val="single" w:sz="4" w:space="0" w:color="000000"/>
            </w:tcBorders>
            <w:vAlign w:val="center"/>
            <w:hideMark/>
          </w:tcPr>
          <w:p w14:paraId="0B57481F" w14:textId="77777777" w:rsidR="00CE180F" w:rsidRPr="005069D8" w:rsidRDefault="00CE180F" w:rsidP="00CE180F">
            <w:pPr>
              <w:spacing w:before="0" w:after="0" w:line="240" w:lineRule="auto"/>
              <w:ind w:firstLine="0"/>
              <w:jc w:val="left"/>
              <w:rPr>
                <w:sz w:val="22"/>
              </w:rPr>
            </w:pPr>
          </w:p>
        </w:tc>
        <w:tc>
          <w:tcPr>
            <w:tcW w:w="1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767473" w14:textId="77777777" w:rsidR="00CE180F" w:rsidRPr="005069D8" w:rsidRDefault="00CE180F" w:rsidP="00CE180F">
            <w:pPr>
              <w:spacing w:before="0" w:after="0" w:line="240" w:lineRule="auto"/>
              <w:ind w:firstLine="0"/>
              <w:jc w:val="left"/>
              <w:rPr>
                <w:sz w:val="22"/>
              </w:rPr>
            </w:pPr>
            <w:r w:rsidRPr="005069D8">
              <w:rPr>
                <w:color w:val="000000"/>
                <w:sz w:val="22"/>
                <w:szCs w:val="22"/>
              </w:rPr>
              <w:t>Âm nhạc</w:t>
            </w:r>
          </w:p>
        </w:tc>
        <w:tc>
          <w:tcPr>
            <w:tcW w:w="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5E398B" w14:textId="77777777" w:rsidR="00CE180F" w:rsidRPr="005069D8" w:rsidRDefault="00CE180F" w:rsidP="00CE180F">
            <w:pPr>
              <w:spacing w:before="0" w:after="0" w:line="240" w:lineRule="auto"/>
              <w:ind w:firstLine="0"/>
              <w:jc w:val="center"/>
              <w:rPr>
                <w:sz w:val="22"/>
              </w:rPr>
            </w:pPr>
            <w:r w:rsidRPr="005069D8">
              <w:rPr>
                <w:color w:val="000000"/>
                <w:sz w:val="22"/>
                <w:szCs w:val="22"/>
              </w:rPr>
              <w:t>35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D25433" w14:textId="77777777" w:rsidR="00CE180F" w:rsidRPr="005069D8" w:rsidRDefault="00CE180F" w:rsidP="00CE180F">
            <w:pPr>
              <w:spacing w:before="0" w:after="0" w:line="240" w:lineRule="auto"/>
              <w:ind w:firstLine="0"/>
              <w:jc w:val="center"/>
              <w:rPr>
                <w:sz w:val="22"/>
              </w:rPr>
            </w:pPr>
            <w:r w:rsidRPr="005069D8">
              <w:rPr>
                <w:color w:val="000000"/>
                <w:sz w:val="22"/>
                <w:szCs w:val="22"/>
              </w:rPr>
              <w:t>18</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F5060A" w14:textId="77777777" w:rsidR="00CE180F" w:rsidRPr="005069D8" w:rsidRDefault="00CE180F" w:rsidP="00CE180F">
            <w:pPr>
              <w:spacing w:before="0" w:after="0" w:line="240" w:lineRule="auto"/>
              <w:ind w:firstLine="0"/>
              <w:jc w:val="center"/>
              <w:rPr>
                <w:sz w:val="22"/>
              </w:rPr>
            </w:pPr>
            <w:r w:rsidRPr="005069D8">
              <w:rPr>
                <w:color w:val="000000"/>
                <w:sz w:val="22"/>
                <w:szCs w:val="22"/>
              </w:rPr>
              <w:t>17</w:t>
            </w:r>
          </w:p>
        </w:tc>
        <w:tc>
          <w:tcPr>
            <w:tcW w:w="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F57B7C" w14:textId="77777777" w:rsidR="00CE180F" w:rsidRPr="005069D8" w:rsidRDefault="00CE180F" w:rsidP="00CE180F">
            <w:pPr>
              <w:spacing w:before="0" w:after="0" w:line="240" w:lineRule="auto"/>
              <w:ind w:firstLine="0"/>
              <w:jc w:val="center"/>
              <w:rPr>
                <w:sz w:val="22"/>
              </w:rPr>
            </w:pPr>
            <w:r w:rsidRPr="005069D8">
              <w:rPr>
                <w:color w:val="000000"/>
                <w:sz w:val="22"/>
                <w:szCs w:val="22"/>
              </w:rPr>
              <w:t>35</w:t>
            </w:r>
          </w:p>
        </w:tc>
        <w:tc>
          <w:tcPr>
            <w:tcW w:w="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8F1353" w14:textId="77777777" w:rsidR="00CE180F" w:rsidRPr="005069D8" w:rsidRDefault="00CE180F" w:rsidP="00CE180F">
            <w:pPr>
              <w:spacing w:before="0" w:after="0" w:line="240" w:lineRule="auto"/>
              <w:ind w:firstLine="0"/>
              <w:jc w:val="center"/>
              <w:rPr>
                <w:sz w:val="22"/>
              </w:rPr>
            </w:pPr>
            <w:r w:rsidRPr="005069D8">
              <w:rPr>
                <w:color w:val="000000"/>
                <w:sz w:val="22"/>
                <w:szCs w:val="22"/>
              </w:rPr>
              <w:t>18</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E51160" w14:textId="77777777" w:rsidR="00CE180F" w:rsidRPr="005069D8" w:rsidRDefault="00CE180F" w:rsidP="00CE180F">
            <w:pPr>
              <w:spacing w:before="0" w:after="0" w:line="240" w:lineRule="auto"/>
              <w:ind w:firstLine="0"/>
              <w:jc w:val="center"/>
              <w:rPr>
                <w:sz w:val="22"/>
              </w:rPr>
            </w:pPr>
            <w:r w:rsidRPr="005069D8">
              <w:rPr>
                <w:color w:val="000000"/>
                <w:sz w:val="22"/>
                <w:szCs w:val="22"/>
              </w:rPr>
              <w:t>17</w:t>
            </w:r>
          </w:p>
        </w:tc>
        <w:tc>
          <w:tcPr>
            <w:tcW w:w="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D84885" w14:textId="77777777" w:rsidR="00CE180F" w:rsidRPr="005069D8" w:rsidRDefault="00CE180F" w:rsidP="00CE180F">
            <w:pPr>
              <w:spacing w:before="0" w:after="0" w:line="240" w:lineRule="auto"/>
              <w:ind w:firstLine="0"/>
              <w:jc w:val="center"/>
              <w:rPr>
                <w:sz w:val="22"/>
              </w:rPr>
            </w:pPr>
            <w:r w:rsidRPr="005069D8">
              <w:rPr>
                <w:color w:val="000000"/>
                <w:sz w:val="22"/>
                <w:szCs w:val="22"/>
              </w:rPr>
              <w:t>35</w:t>
            </w:r>
          </w:p>
        </w:tc>
        <w:tc>
          <w:tcPr>
            <w:tcW w:w="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62FC72" w14:textId="77777777" w:rsidR="00CE180F" w:rsidRPr="005069D8" w:rsidRDefault="00CE180F" w:rsidP="00CE180F">
            <w:pPr>
              <w:spacing w:before="0" w:after="0" w:line="240" w:lineRule="auto"/>
              <w:ind w:firstLine="0"/>
              <w:jc w:val="center"/>
              <w:rPr>
                <w:sz w:val="22"/>
              </w:rPr>
            </w:pPr>
            <w:r w:rsidRPr="005069D8">
              <w:rPr>
                <w:color w:val="000000"/>
                <w:sz w:val="22"/>
                <w:szCs w:val="22"/>
              </w:rPr>
              <w:t>18</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7B6AFE" w14:textId="77777777" w:rsidR="00CE180F" w:rsidRPr="005069D8" w:rsidRDefault="00CE180F" w:rsidP="00CE180F">
            <w:pPr>
              <w:spacing w:before="0" w:after="0" w:line="240" w:lineRule="auto"/>
              <w:ind w:firstLine="0"/>
              <w:jc w:val="center"/>
              <w:rPr>
                <w:sz w:val="22"/>
              </w:rPr>
            </w:pPr>
            <w:r w:rsidRPr="005069D8">
              <w:rPr>
                <w:color w:val="000000"/>
                <w:sz w:val="22"/>
                <w:szCs w:val="22"/>
              </w:rPr>
              <w:t>17</w:t>
            </w:r>
          </w:p>
        </w:tc>
        <w:tc>
          <w:tcPr>
            <w:tcW w:w="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C47A59" w14:textId="77777777" w:rsidR="00CE180F" w:rsidRPr="005069D8" w:rsidRDefault="00CE180F" w:rsidP="00CE180F">
            <w:pPr>
              <w:spacing w:before="0" w:after="0" w:line="240" w:lineRule="auto"/>
              <w:ind w:firstLine="0"/>
              <w:jc w:val="center"/>
              <w:rPr>
                <w:sz w:val="22"/>
              </w:rPr>
            </w:pPr>
            <w:r w:rsidRPr="005069D8">
              <w:rPr>
                <w:color w:val="000000"/>
                <w:sz w:val="22"/>
                <w:szCs w:val="22"/>
              </w:rPr>
              <w:t>35</w:t>
            </w:r>
          </w:p>
        </w:tc>
        <w:tc>
          <w:tcPr>
            <w:tcW w:w="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968DB5" w14:textId="77777777" w:rsidR="00CE180F" w:rsidRPr="005069D8" w:rsidRDefault="00CE180F" w:rsidP="00CE180F">
            <w:pPr>
              <w:spacing w:before="0" w:after="0" w:line="240" w:lineRule="auto"/>
              <w:ind w:firstLine="0"/>
              <w:jc w:val="center"/>
              <w:rPr>
                <w:sz w:val="22"/>
              </w:rPr>
            </w:pPr>
            <w:r w:rsidRPr="005069D8">
              <w:rPr>
                <w:color w:val="000000"/>
                <w:sz w:val="22"/>
                <w:szCs w:val="22"/>
              </w:rPr>
              <w:t>18</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C74FBD" w14:textId="77777777" w:rsidR="00CE180F" w:rsidRPr="005069D8" w:rsidRDefault="00CE180F" w:rsidP="00CE180F">
            <w:pPr>
              <w:spacing w:before="0" w:after="0" w:line="240" w:lineRule="auto"/>
              <w:ind w:firstLine="0"/>
              <w:jc w:val="center"/>
              <w:rPr>
                <w:sz w:val="22"/>
              </w:rPr>
            </w:pPr>
            <w:r w:rsidRPr="005069D8">
              <w:rPr>
                <w:color w:val="000000"/>
                <w:sz w:val="22"/>
                <w:szCs w:val="22"/>
              </w:rPr>
              <w:t>17</w:t>
            </w:r>
          </w:p>
        </w:tc>
      </w:tr>
      <w:tr w:rsidR="00CE180F" w:rsidRPr="005069D8" w14:paraId="194057D6" w14:textId="77777777" w:rsidTr="002C303A">
        <w:tc>
          <w:tcPr>
            <w:tcW w:w="720" w:type="dxa"/>
            <w:vMerge/>
            <w:tcBorders>
              <w:top w:val="single" w:sz="4" w:space="0" w:color="000000"/>
              <w:left w:val="single" w:sz="4" w:space="0" w:color="000000"/>
              <w:bottom w:val="single" w:sz="4" w:space="0" w:color="000000"/>
              <w:right w:val="single" w:sz="4" w:space="0" w:color="000000"/>
            </w:tcBorders>
            <w:vAlign w:val="center"/>
            <w:hideMark/>
          </w:tcPr>
          <w:p w14:paraId="65FC65AF" w14:textId="77777777" w:rsidR="00CE180F" w:rsidRPr="005069D8" w:rsidRDefault="00CE180F" w:rsidP="00CE180F">
            <w:pPr>
              <w:spacing w:before="0" w:after="0" w:line="240" w:lineRule="auto"/>
              <w:ind w:firstLine="0"/>
              <w:jc w:val="left"/>
              <w:rPr>
                <w:sz w:val="22"/>
              </w:rPr>
            </w:pPr>
          </w:p>
        </w:tc>
        <w:tc>
          <w:tcPr>
            <w:tcW w:w="1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D5D773" w14:textId="77777777" w:rsidR="00CE180F" w:rsidRPr="005069D8" w:rsidRDefault="00CE180F" w:rsidP="00CE180F">
            <w:pPr>
              <w:spacing w:before="0" w:after="0" w:line="240" w:lineRule="auto"/>
              <w:ind w:firstLine="0"/>
              <w:jc w:val="left"/>
              <w:rPr>
                <w:sz w:val="22"/>
              </w:rPr>
            </w:pPr>
            <w:r w:rsidRPr="005069D8">
              <w:rPr>
                <w:color w:val="000000"/>
                <w:sz w:val="22"/>
                <w:szCs w:val="22"/>
              </w:rPr>
              <w:t>Mỹ Thuật</w:t>
            </w:r>
          </w:p>
        </w:tc>
        <w:tc>
          <w:tcPr>
            <w:tcW w:w="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B70756" w14:textId="77777777" w:rsidR="00CE180F" w:rsidRPr="005069D8" w:rsidRDefault="00CE180F" w:rsidP="00CE180F">
            <w:pPr>
              <w:spacing w:before="0" w:after="0" w:line="240" w:lineRule="auto"/>
              <w:ind w:firstLine="0"/>
              <w:jc w:val="center"/>
              <w:rPr>
                <w:sz w:val="22"/>
              </w:rPr>
            </w:pPr>
            <w:r w:rsidRPr="005069D8">
              <w:rPr>
                <w:color w:val="000000"/>
                <w:sz w:val="22"/>
                <w:szCs w:val="22"/>
              </w:rPr>
              <w:t>35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A11654" w14:textId="77777777" w:rsidR="00CE180F" w:rsidRPr="005069D8" w:rsidRDefault="00CE180F" w:rsidP="00CE180F">
            <w:pPr>
              <w:spacing w:before="0" w:after="0" w:line="240" w:lineRule="auto"/>
              <w:ind w:firstLine="0"/>
              <w:jc w:val="center"/>
              <w:rPr>
                <w:sz w:val="22"/>
              </w:rPr>
            </w:pPr>
            <w:r w:rsidRPr="005069D8">
              <w:rPr>
                <w:color w:val="000000"/>
                <w:sz w:val="22"/>
                <w:szCs w:val="22"/>
              </w:rPr>
              <w:t>18</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E2752D" w14:textId="77777777" w:rsidR="00CE180F" w:rsidRPr="005069D8" w:rsidRDefault="00CE180F" w:rsidP="00CE180F">
            <w:pPr>
              <w:spacing w:before="0" w:after="0" w:line="240" w:lineRule="auto"/>
              <w:ind w:firstLine="0"/>
              <w:jc w:val="center"/>
              <w:rPr>
                <w:sz w:val="22"/>
              </w:rPr>
            </w:pPr>
            <w:r w:rsidRPr="005069D8">
              <w:rPr>
                <w:color w:val="000000"/>
                <w:sz w:val="22"/>
                <w:szCs w:val="22"/>
              </w:rPr>
              <w:t>17</w:t>
            </w:r>
          </w:p>
        </w:tc>
        <w:tc>
          <w:tcPr>
            <w:tcW w:w="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B5FEF7" w14:textId="77777777" w:rsidR="00CE180F" w:rsidRPr="005069D8" w:rsidRDefault="00CE180F" w:rsidP="00CE180F">
            <w:pPr>
              <w:spacing w:before="0" w:after="0" w:line="240" w:lineRule="auto"/>
              <w:ind w:firstLine="0"/>
              <w:jc w:val="center"/>
              <w:rPr>
                <w:sz w:val="22"/>
              </w:rPr>
            </w:pPr>
            <w:r w:rsidRPr="005069D8">
              <w:rPr>
                <w:color w:val="000000"/>
                <w:sz w:val="22"/>
                <w:szCs w:val="22"/>
              </w:rPr>
              <w:t>35</w:t>
            </w:r>
          </w:p>
        </w:tc>
        <w:tc>
          <w:tcPr>
            <w:tcW w:w="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030560" w14:textId="77777777" w:rsidR="00CE180F" w:rsidRPr="005069D8" w:rsidRDefault="00CE180F" w:rsidP="00CE180F">
            <w:pPr>
              <w:spacing w:before="0" w:after="0" w:line="240" w:lineRule="auto"/>
              <w:ind w:firstLine="0"/>
              <w:jc w:val="center"/>
              <w:rPr>
                <w:sz w:val="22"/>
              </w:rPr>
            </w:pPr>
            <w:r w:rsidRPr="005069D8">
              <w:rPr>
                <w:color w:val="000000"/>
                <w:sz w:val="22"/>
                <w:szCs w:val="22"/>
              </w:rPr>
              <w:t>18</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F1FDD3" w14:textId="77777777" w:rsidR="00CE180F" w:rsidRPr="005069D8" w:rsidRDefault="00CE180F" w:rsidP="00CE180F">
            <w:pPr>
              <w:spacing w:before="0" w:after="0" w:line="240" w:lineRule="auto"/>
              <w:ind w:firstLine="0"/>
              <w:jc w:val="center"/>
              <w:rPr>
                <w:sz w:val="22"/>
              </w:rPr>
            </w:pPr>
            <w:r w:rsidRPr="005069D8">
              <w:rPr>
                <w:color w:val="000000"/>
                <w:sz w:val="22"/>
                <w:szCs w:val="22"/>
              </w:rPr>
              <w:t>17</w:t>
            </w:r>
          </w:p>
        </w:tc>
        <w:tc>
          <w:tcPr>
            <w:tcW w:w="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A39293" w14:textId="77777777" w:rsidR="00CE180F" w:rsidRPr="005069D8" w:rsidRDefault="00CE180F" w:rsidP="00CE180F">
            <w:pPr>
              <w:spacing w:before="0" w:after="0" w:line="240" w:lineRule="auto"/>
              <w:ind w:firstLine="0"/>
              <w:jc w:val="center"/>
              <w:rPr>
                <w:sz w:val="22"/>
              </w:rPr>
            </w:pPr>
            <w:r w:rsidRPr="005069D8">
              <w:rPr>
                <w:color w:val="000000"/>
                <w:sz w:val="22"/>
                <w:szCs w:val="22"/>
              </w:rPr>
              <w:t>35</w:t>
            </w:r>
          </w:p>
        </w:tc>
        <w:tc>
          <w:tcPr>
            <w:tcW w:w="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3ABBE2" w14:textId="77777777" w:rsidR="00CE180F" w:rsidRPr="005069D8" w:rsidRDefault="00CE180F" w:rsidP="00CE180F">
            <w:pPr>
              <w:spacing w:before="0" w:after="0" w:line="240" w:lineRule="auto"/>
              <w:ind w:firstLine="0"/>
              <w:jc w:val="center"/>
              <w:rPr>
                <w:sz w:val="22"/>
              </w:rPr>
            </w:pPr>
            <w:r w:rsidRPr="005069D8">
              <w:rPr>
                <w:color w:val="000000"/>
                <w:sz w:val="22"/>
                <w:szCs w:val="22"/>
              </w:rPr>
              <w:t>18</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46CCEF" w14:textId="77777777" w:rsidR="00CE180F" w:rsidRPr="005069D8" w:rsidRDefault="00CE180F" w:rsidP="00CE180F">
            <w:pPr>
              <w:spacing w:before="0" w:after="0" w:line="240" w:lineRule="auto"/>
              <w:ind w:firstLine="0"/>
              <w:jc w:val="center"/>
              <w:rPr>
                <w:sz w:val="22"/>
              </w:rPr>
            </w:pPr>
            <w:r w:rsidRPr="005069D8">
              <w:rPr>
                <w:color w:val="000000"/>
                <w:sz w:val="22"/>
                <w:szCs w:val="22"/>
              </w:rPr>
              <w:t>17</w:t>
            </w:r>
          </w:p>
        </w:tc>
        <w:tc>
          <w:tcPr>
            <w:tcW w:w="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30A732" w14:textId="77777777" w:rsidR="00CE180F" w:rsidRPr="005069D8" w:rsidRDefault="00CE180F" w:rsidP="00CE180F">
            <w:pPr>
              <w:spacing w:before="0" w:after="0" w:line="240" w:lineRule="auto"/>
              <w:ind w:firstLine="0"/>
              <w:jc w:val="center"/>
              <w:rPr>
                <w:sz w:val="22"/>
              </w:rPr>
            </w:pPr>
            <w:r w:rsidRPr="005069D8">
              <w:rPr>
                <w:color w:val="000000"/>
                <w:sz w:val="22"/>
                <w:szCs w:val="22"/>
              </w:rPr>
              <w:t>35</w:t>
            </w:r>
          </w:p>
        </w:tc>
        <w:tc>
          <w:tcPr>
            <w:tcW w:w="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8AEFBE" w14:textId="77777777" w:rsidR="00CE180F" w:rsidRPr="005069D8" w:rsidRDefault="00CE180F" w:rsidP="00CE180F">
            <w:pPr>
              <w:spacing w:before="0" w:after="0" w:line="240" w:lineRule="auto"/>
              <w:ind w:firstLine="0"/>
              <w:jc w:val="center"/>
              <w:rPr>
                <w:sz w:val="22"/>
              </w:rPr>
            </w:pPr>
            <w:r w:rsidRPr="005069D8">
              <w:rPr>
                <w:color w:val="000000"/>
                <w:sz w:val="22"/>
                <w:szCs w:val="22"/>
              </w:rPr>
              <w:t>18</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1C5046" w14:textId="77777777" w:rsidR="00CE180F" w:rsidRPr="005069D8" w:rsidRDefault="00CE180F" w:rsidP="00CE180F">
            <w:pPr>
              <w:spacing w:before="0" w:after="0" w:line="240" w:lineRule="auto"/>
              <w:ind w:firstLine="0"/>
              <w:jc w:val="center"/>
              <w:rPr>
                <w:sz w:val="22"/>
              </w:rPr>
            </w:pPr>
            <w:r w:rsidRPr="005069D8">
              <w:rPr>
                <w:color w:val="000000"/>
                <w:sz w:val="22"/>
                <w:szCs w:val="22"/>
              </w:rPr>
              <w:t>17</w:t>
            </w:r>
          </w:p>
        </w:tc>
      </w:tr>
      <w:tr w:rsidR="00CE180F" w:rsidRPr="005069D8" w14:paraId="06288E62" w14:textId="77777777" w:rsidTr="002C303A">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766E61" w14:textId="77777777" w:rsidR="00CE180F" w:rsidRPr="005069D8" w:rsidRDefault="00CE180F" w:rsidP="00CE180F">
            <w:pPr>
              <w:spacing w:before="0" w:after="0" w:line="240" w:lineRule="auto"/>
              <w:ind w:firstLine="0"/>
              <w:jc w:val="center"/>
              <w:rPr>
                <w:sz w:val="22"/>
              </w:rPr>
            </w:pPr>
            <w:r w:rsidRPr="005069D8">
              <w:rPr>
                <w:color w:val="000000"/>
                <w:sz w:val="22"/>
                <w:szCs w:val="22"/>
              </w:rPr>
              <w:t>10</w:t>
            </w:r>
          </w:p>
        </w:tc>
        <w:tc>
          <w:tcPr>
            <w:tcW w:w="1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755D92" w14:textId="77777777" w:rsidR="00CE180F" w:rsidRPr="005069D8" w:rsidRDefault="00CE180F" w:rsidP="00CE180F">
            <w:pPr>
              <w:spacing w:before="0" w:after="0" w:line="240" w:lineRule="auto"/>
              <w:ind w:firstLine="0"/>
              <w:jc w:val="left"/>
              <w:rPr>
                <w:sz w:val="22"/>
              </w:rPr>
            </w:pPr>
            <w:r w:rsidRPr="005069D8">
              <w:rPr>
                <w:color w:val="000000"/>
                <w:sz w:val="22"/>
                <w:szCs w:val="22"/>
              </w:rPr>
              <w:t>Tin học</w:t>
            </w:r>
          </w:p>
        </w:tc>
        <w:tc>
          <w:tcPr>
            <w:tcW w:w="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939E2D" w14:textId="77777777" w:rsidR="00CE180F" w:rsidRPr="005069D8" w:rsidRDefault="00CE180F" w:rsidP="00CE180F">
            <w:pPr>
              <w:spacing w:before="0" w:after="0" w:line="240" w:lineRule="auto"/>
              <w:ind w:firstLine="0"/>
              <w:jc w:val="center"/>
              <w:rPr>
                <w:sz w:val="22"/>
              </w:rPr>
            </w:pPr>
            <w:r w:rsidRPr="005069D8">
              <w:rPr>
                <w:color w:val="000000"/>
                <w:sz w:val="22"/>
                <w:szCs w:val="22"/>
              </w:rPr>
              <w:t>35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281304" w14:textId="77777777" w:rsidR="00CE180F" w:rsidRPr="005069D8" w:rsidRDefault="00CE180F" w:rsidP="00CE180F">
            <w:pPr>
              <w:spacing w:before="0" w:after="0" w:line="240" w:lineRule="auto"/>
              <w:ind w:firstLine="0"/>
              <w:jc w:val="center"/>
              <w:rPr>
                <w:sz w:val="22"/>
              </w:rPr>
            </w:pPr>
            <w:r w:rsidRPr="005069D8">
              <w:rPr>
                <w:color w:val="000000"/>
                <w:sz w:val="22"/>
                <w:szCs w:val="22"/>
              </w:rPr>
              <w:t>18</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6E6527" w14:textId="77777777" w:rsidR="00CE180F" w:rsidRPr="005069D8" w:rsidRDefault="00CE180F" w:rsidP="00CE180F">
            <w:pPr>
              <w:spacing w:before="0" w:after="0" w:line="240" w:lineRule="auto"/>
              <w:ind w:firstLine="0"/>
              <w:jc w:val="center"/>
              <w:rPr>
                <w:sz w:val="22"/>
              </w:rPr>
            </w:pPr>
            <w:r w:rsidRPr="005069D8">
              <w:rPr>
                <w:color w:val="000000"/>
                <w:sz w:val="22"/>
                <w:szCs w:val="22"/>
              </w:rPr>
              <w:t>17</w:t>
            </w:r>
          </w:p>
        </w:tc>
        <w:tc>
          <w:tcPr>
            <w:tcW w:w="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2B8E2B" w14:textId="77777777" w:rsidR="00CE180F" w:rsidRPr="005069D8" w:rsidRDefault="00CE180F" w:rsidP="00CE180F">
            <w:pPr>
              <w:spacing w:before="0" w:after="0" w:line="240" w:lineRule="auto"/>
              <w:ind w:firstLine="0"/>
              <w:jc w:val="center"/>
              <w:rPr>
                <w:sz w:val="22"/>
              </w:rPr>
            </w:pPr>
            <w:r w:rsidRPr="005069D8">
              <w:rPr>
                <w:color w:val="000000"/>
                <w:sz w:val="22"/>
                <w:szCs w:val="22"/>
              </w:rPr>
              <w:t>35</w:t>
            </w:r>
          </w:p>
        </w:tc>
        <w:tc>
          <w:tcPr>
            <w:tcW w:w="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F9CAFC" w14:textId="77777777" w:rsidR="00CE180F" w:rsidRPr="005069D8" w:rsidRDefault="00CE180F" w:rsidP="00CE180F">
            <w:pPr>
              <w:spacing w:before="0" w:after="0" w:line="240" w:lineRule="auto"/>
              <w:ind w:firstLine="0"/>
              <w:jc w:val="center"/>
              <w:rPr>
                <w:sz w:val="22"/>
              </w:rPr>
            </w:pPr>
            <w:r w:rsidRPr="005069D8">
              <w:rPr>
                <w:color w:val="000000"/>
                <w:sz w:val="22"/>
                <w:szCs w:val="22"/>
              </w:rPr>
              <w:t>18</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ECE456" w14:textId="77777777" w:rsidR="00CE180F" w:rsidRPr="005069D8" w:rsidRDefault="00CE180F" w:rsidP="00CE180F">
            <w:pPr>
              <w:spacing w:before="0" w:after="0" w:line="240" w:lineRule="auto"/>
              <w:ind w:firstLine="0"/>
              <w:jc w:val="center"/>
              <w:rPr>
                <w:sz w:val="22"/>
              </w:rPr>
            </w:pPr>
            <w:r w:rsidRPr="005069D8">
              <w:rPr>
                <w:color w:val="000000"/>
                <w:sz w:val="22"/>
                <w:szCs w:val="22"/>
              </w:rPr>
              <w:t>17</w:t>
            </w:r>
          </w:p>
        </w:tc>
        <w:tc>
          <w:tcPr>
            <w:tcW w:w="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009954" w14:textId="77777777" w:rsidR="00CE180F" w:rsidRPr="005069D8" w:rsidRDefault="00CE180F" w:rsidP="00CE180F">
            <w:pPr>
              <w:spacing w:before="0" w:after="0" w:line="240" w:lineRule="auto"/>
              <w:ind w:firstLine="0"/>
              <w:jc w:val="center"/>
              <w:rPr>
                <w:sz w:val="22"/>
              </w:rPr>
            </w:pPr>
            <w:r w:rsidRPr="005069D8">
              <w:rPr>
                <w:color w:val="000000"/>
                <w:sz w:val="22"/>
                <w:szCs w:val="22"/>
              </w:rPr>
              <w:t>35</w:t>
            </w:r>
          </w:p>
        </w:tc>
        <w:tc>
          <w:tcPr>
            <w:tcW w:w="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06D612" w14:textId="77777777" w:rsidR="00CE180F" w:rsidRPr="005069D8" w:rsidRDefault="00CE180F" w:rsidP="00CE180F">
            <w:pPr>
              <w:spacing w:before="0" w:after="0" w:line="240" w:lineRule="auto"/>
              <w:ind w:firstLine="0"/>
              <w:jc w:val="center"/>
              <w:rPr>
                <w:sz w:val="22"/>
              </w:rPr>
            </w:pPr>
            <w:r w:rsidRPr="005069D8">
              <w:rPr>
                <w:color w:val="000000"/>
                <w:sz w:val="22"/>
                <w:szCs w:val="22"/>
              </w:rPr>
              <w:t>18</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4F7755" w14:textId="77777777" w:rsidR="00CE180F" w:rsidRPr="005069D8" w:rsidRDefault="00CE180F" w:rsidP="00CE180F">
            <w:pPr>
              <w:spacing w:before="0" w:after="0" w:line="240" w:lineRule="auto"/>
              <w:ind w:firstLine="0"/>
              <w:jc w:val="center"/>
              <w:rPr>
                <w:sz w:val="22"/>
              </w:rPr>
            </w:pPr>
            <w:r w:rsidRPr="005069D8">
              <w:rPr>
                <w:color w:val="000000"/>
                <w:sz w:val="22"/>
                <w:szCs w:val="22"/>
              </w:rPr>
              <w:t>17</w:t>
            </w:r>
          </w:p>
        </w:tc>
        <w:tc>
          <w:tcPr>
            <w:tcW w:w="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A1EF64" w14:textId="77777777" w:rsidR="00CE180F" w:rsidRPr="005069D8" w:rsidRDefault="00CE180F" w:rsidP="00CE180F">
            <w:pPr>
              <w:spacing w:before="0" w:after="0" w:line="240" w:lineRule="auto"/>
              <w:ind w:firstLine="0"/>
              <w:jc w:val="center"/>
              <w:rPr>
                <w:sz w:val="22"/>
              </w:rPr>
            </w:pPr>
            <w:r w:rsidRPr="005069D8">
              <w:rPr>
                <w:color w:val="000000"/>
                <w:sz w:val="22"/>
                <w:szCs w:val="22"/>
              </w:rPr>
              <w:t>35</w:t>
            </w:r>
          </w:p>
        </w:tc>
        <w:tc>
          <w:tcPr>
            <w:tcW w:w="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699E61" w14:textId="77777777" w:rsidR="00CE180F" w:rsidRPr="005069D8" w:rsidRDefault="00CE180F" w:rsidP="00CE180F">
            <w:pPr>
              <w:spacing w:before="0" w:after="0" w:line="240" w:lineRule="auto"/>
              <w:ind w:firstLine="0"/>
              <w:jc w:val="center"/>
              <w:rPr>
                <w:sz w:val="22"/>
              </w:rPr>
            </w:pPr>
            <w:r w:rsidRPr="005069D8">
              <w:rPr>
                <w:color w:val="000000"/>
                <w:sz w:val="22"/>
                <w:szCs w:val="22"/>
              </w:rPr>
              <w:t>18</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EDBAEA" w14:textId="77777777" w:rsidR="00CE180F" w:rsidRPr="005069D8" w:rsidRDefault="00CE180F" w:rsidP="00CE180F">
            <w:pPr>
              <w:spacing w:before="0" w:after="0" w:line="240" w:lineRule="auto"/>
              <w:ind w:firstLine="0"/>
              <w:jc w:val="center"/>
              <w:rPr>
                <w:sz w:val="22"/>
              </w:rPr>
            </w:pPr>
            <w:r w:rsidRPr="005069D8">
              <w:rPr>
                <w:color w:val="000000"/>
                <w:sz w:val="22"/>
                <w:szCs w:val="22"/>
              </w:rPr>
              <w:t>17</w:t>
            </w:r>
          </w:p>
        </w:tc>
      </w:tr>
      <w:tr w:rsidR="00CE180F" w:rsidRPr="005069D8" w14:paraId="0E216588" w14:textId="77777777" w:rsidTr="002C303A">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EB043D" w14:textId="77777777" w:rsidR="00CE180F" w:rsidRPr="005069D8" w:rsidRDefault="00CE180F" w:rsidP="00CE180F">
            <w:pPr>
              <w:spacing w:before="0" w:after="0" w:line="240" w:lineRule="auto"/>
              <w:ind w:firstLine="0"/>
              <w:jc w:val="center"/>
              <w:rPr>
                <w:sz w:val="22"/>
              </w:rPr>
            </w:pPr>
            <w:r w:rsidRPr="005069D8">
              <w:rPr>
                <w:b/>
                <w:bCs/>
                <w:color w:val="000000"/>
                <w:sz w:val="22"/>
                <w:szCs w:val="22"/>
              </w:rPr>
              <w:t>II</w:t>
            </w:r>
          </w:p>
        </w:tc>
        <w:tc>
          <w:tcPr>
            <w:tcW w:w="417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0E92AB" w14:textId="77777777" w:rsidR="00CE180F" w:rsidRPr="005069D8" w:rsidRDefault="00CE180F" w:rsidP="00CE180F">
            <w:pPr>
              <w:spacing w:before="0" w:after="0" w:line="240" w:lineRule="auto"/>
              <w:ind w:firstLine="0"/>
              <w:jc w:val="left"/>
              <w:rPr>
                <w:sz w:val="22"/>
              </w:rPr>
            </w:pPr>
            <w:r w:rsidRPr="005069D8">
              <w:rPr>
                <w:b/>
                <w:bCs/>
                <w:color w:val="000000"/>
                <w:sz w:val="22"/>
                <w:szCs w:val="22"/>
              </w:rPr>
              <w:t>Hoạt động GD bắt buộc</w:t>
            </w:r>
          </w:p>
        </w:tc>
        <w:tc>
          <w:tcPr>
            <w:tcW w:w="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1D834A" w14:textId="77777777" w:rsidR="00CE180F" w:rsidRPr="005069D8" w:rsidRDefault="00CE180F" w:rsidP="00CE180F">
            <w:pPr>
              <w:spacing w:before="0" w:after="0" w:line="240" w:lineRule="auto"/>
              <w:ind w:firstLine="0"/>
              <w:jc w:val="left"/>
              <w:rPr>
                <w:sz w:val="22"/>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426734" w14:textId="77777777" w:rsidR="00CE180F" w:rsidRPr="005069D8" w:rsidRDefault="00CE180F" w:rsidP="00CE180F">
            <w:pPr>
              <w:spacing w:before="0" w:after="0" w:line="240" w:lineRule="auto"/>
              <w:ind w:firstLine="0"/>
              <w:jc w:val="left"/>
              <w:rPr>
                <w:sz w:val="22"/>
              </w:rPr>
            </w:pPr>
          </w:p>
        </w:tc>
        <w:tc>
          <w:tcPr>
            <w:tcW w:w="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7E0E01" w14:textId="77777777" w:rsidR="00CE180F" w:rsidRPr="005069D8" w:rsidRDefault="00CE180F" w:rsidP="00CE180F">
            <w:pPr>
              <w:spacing w:before="0" w:after="0" w:line="240" w:lineRule="auto"/>
              <w:ind w:firstLine="0"/>
              <w:jc w:val="left"/>
              <w:rPr>
                <w:sz w:val="22"/>
              </w:rPr>
            </w:pPr>
          </w:p>
        </w:tc>
        <w:tc>
          <w:tcPr>
            <w:tcW w:w="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EC2D94" w14:textId="77777777" w:rsidR="00CE180F" w:rsidRPr="005069D8" w:rsidRDefault="00CE180F" w:rsidP="00CE180F">
            <w:pPr>
              <w:spacing w:before="0" w:after="0" w:line="240" w:lineRule="auto"/>
              <w:ind w:firstLine="0"/>
              <w:jc w:val="left"/>
              <w:rPr>
                <w:sz w:val="22"/>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9D724A" w14:textId="77777777" w:rsidR="00CE180F" w:rsidRPr="005069D8" w:rsidRDefault="00CE180F" w:rsidP="00CE180F">
            <w:pPr>
              <w:spacing w:before="0" w:after="0" w:line="240" w:lineRule="auto"/>
              <w:ind w:firstLine="0"/>
              <w:jc w:val="left"/>
              <w:rPr>
                <w:sz w:val="22"/>
              </w:rPr>
            </w:pPr>
          </w:p>
        </w:tc>
        <w:tc>
          <w:tcPr>
            <w:tcW w:w="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364D88" w14:textId="77777777" w:rsidR="00CE180F" w:rsidRPr="005069D8" w:rsidRDefault="00CE180F" w:rsidP="00CE180F">
            <w:pPr>
              <w:spacing w:before="0" w:after="0" w:line="240" w:lineRule="auto"/>
              <w:ind w:firstLine="0"/>
              <w:jc w:val="left"/>
              <w:rPr>
                <w:sz w:val="22"/>
              </w:rPr>
            </w:pPr>
          </w:p>
        </w:tc>
        <w:tc>
          <w:tcPr>
            <w:tcW w:w="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4953A4" w14:textId="77777777" w:rsidR="00CE180F" w:rsidRPr="005069D8" w:rsidRDefault="00CE180F" w:rsidP="00CE180F">
            <w:pPr>
              <w:spacing w:before="0" w:after="0" w:line="240" w:lineRule="auto"/>
              <w:ind w:firstLine="0"/>
              <w:jc w:val="left"/>
              <w:rPr>
                <w:sz w:val="22"/>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1A905F" w14:textId="77777777" w:rsidR="00CE180F" w:rsidRPr="005069D8" w:rsidRDefault="00CE180F" w:rsidP="00CE180F">
            <w:pPr>
              <w:spacing w:before="0" w:after="0" w:line="240" w:lineRule="auto"/>
              <w:ind w:firstLine="0"/>
              <w:jc w:val="left"/>
              <w:rPr>
                <w:sz w:val="22"/>
              </w:rPr>
            </w:pPr>
          </w:p>
        </w:tc>
      </w:tr>
      <w:tr w:rsidR="00CE180F" w:rsidRPr="005069D8" w14:paraId="60517E3F" w14:textId="77777777" w:rsidTr="002C303A">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40BDCA" w14:textId="77777777" w:rsidR="00CE180F" w:rsidRPr="005069D8" w:rsidRDefault="00CE180F" w:rsidP="00CE180F">
            <w:pPr>
              <w:spacing w:before="0" w:after="0" w:line="240" w:lineRule="auto"/>
              <w:ind w:firstLine="0"/>
              <w:jc w:val="center"/>
              <w:rPr>
                <w:sz w:val="22"/>
              </w:rPr>
            </w:pPr>
            <w:r w:rsidRPr="005069D8">
              <w:rPr>
                <w:color w:val="000000"/>
                <w:sz w:val="22"/>
                <w:szCs w:val="22"/>
              </w:rPr>
              <w:t>1</w:t>
            </w:r>
          </w:p>
        </w:tc>
        <w:tc>
          <w:tcPr>
            <w:tcW w:w="1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BDCEBD" w14:textId="77777777" w:rsidR="00CE180F" w:rsidRPr="005069D8" w:rsidRDefault="00CE180F" w:rsidP="00CE180F">
            <w:pPr>
              <w:spacing w:before="0" w:after="0" w:line="240" w:lineRule="auto"/>
              <w:ind w:firstLine="0"/>
              <w:jc w:val="left"/>
              <w:rPr>
                <w:sz w:val="22"/>
              </w:rPr>
            </w:pPr>
            <w:r w:rsidRPr="005069D8">
              <w:rPr>
                <w:color w:val="000000"/>
                <w:sz w:val="22"/>
                <w:szCs w:val="22"/>
              </w:rPr>
              <w:t>HĐTN </w:t>
            </w:r>
          </w:p>
        </w:tc>
        <w:tc>
          <w:tcPr>
            <w:tcW w:w="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B11921" w14:textId="77777777" w:rsidR="00CE180F" w:rsidRPr="005069D8" w:rsidRDefault="00CE180F" w:rsidP="00CE180F">
            <w:pPr>
              <w:spacing w:before="0" w:after="0" w:line="240" w:lineRule="auto"/>
              <w:ind w:firstLine="0"/>
              <w:jc w:val="center"/>
              <w:rPr>
                <w:sz w:val="22"/>
              </w:rPr>
            </w:pPr>
            <w:r w:rsidRPr="005069D8">
              <w:rPr>
                <w:color w:val="000000"/>
                <w:sz w:val="22"/>
                <w:szCs w:val="22"/>
              </w:rPr>
              <w:t>105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1DD331" w14:textId="77777777" w:rsidR="00CE180F" w:rsidRPr="005069D8" w:rsidRDefault="00CE180F" w:rsidP="00CE180F">
            <w:pPr>
              <w:spacing w:before="0" w:after="0" w:line="240" w:lineRule="auto"/>
              <w:ind w:firstLine="0"/>
              <w:jc w:val="center"/>
              <w:rPr>
                <w:sz w:val="22"/>
              </w:rPr>
            </w:pPr>
            <w:r w:rsidRPr="005069D8">
              <w:rPr>
                <w:color w:val="000000"/>
                <w:sz w:val="22"/>
                <w:szCs w:val="22"/>
              </w:rPr>
              <w:t>54</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3BCE39" w14:textId="77777777" w:rsidR="00CE180F" w:rsidRPr="005069D8" w:rsidRDefault="00CE180F" w:rsidP="00CE180F">
            <w:pPr>
              <w:spacing w:before="0" w:after="0" w:line="240" w:lineRule="auto"/>
              <w:ind w:firstLine="0"/>
              <w:jc w:val="center"/>
              <w:rPr>
                <w:sz w:val="22"/>
              </w:rPr>
            </w:pPr>
            <w:r w:rsidRPr="005069D8">
              <w:rPr>
                <w:color w:val="000000"/>
                <w:sz w:val="22"/>
                <w:szCs w:val="22"/>
              </w:rPr>
              <w:t>51</w:t>
            </w:r>
          </w:p>
        </w:tc>
        <w:tc>
          <w:tcPr>
            <w:tcW w:w="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634F3A" w14:textId="77777777" w:rsidR="00CE180F" w:rsidRPr="005069D8" w:rsidRDefault="00CE180F" w:rsidP="00CE180F">
            <w:pPr>
              <w:spacing w:before="0" w:after="0" w:line="240" w:lineRule="auto"/>
              <w:ind w:firstLine="0"/>
              <w:jc w:val="center"/>
              <w:rPr>
                <w:sz w:val="22"/>
              </w:rPr>
            </w:pPr>
            <w:r w:rsidRPr="005069D8">
              <w:rPr>
                <w:color w:val="000000"/>
                <w:sz w:val="22"/>
                <w:szCs w:val="22"/>
              </w:rPr>
              <w:t>105</w:t>
            </w:r>
          </w:p>
        </w:tc>
        <w:tc>
          <w:tcPr>
            <w:tcW w:w="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E33AD7" w14:textId="77777777" w:rsidR="00CE180F" w:rsidRPr="005069D8" w:rsidRDefault="00CE180F" w:rsidP="00CE180F">
            <w:pPr>
              <w:spacing w:before="0" w:after="0" w:line="240" w:lineRule="auto"/>
              <w:ind w:firstLine="0"/>
              <w:jc w:val="center"/>
              <w:rPr>
                <w:sz w:val="22"/>
              </w:rPr>
            </w:pPr>
            <w:r w:rsidRPr="005069D8">
              <w:rPr>
                <w:color w:val="000000"/>
                <w:sz w:val="22"/>
                <w:szCs w:val="22"/>
              </w:rPr>
              <w:t>54</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550A9E" w14:textId="77777777" w:rsidR="00CE180F" w:rsidRPr="005069D8" w:rsidRDefault="00CE180F" w:rsidP="00CE180F">
            <w:pPr>
              <w:spacing w:before="0" w:after="0" w:line="240" w:lineRule="auto"/>
              <w:ind w:firstLine="0"/>
              <w:jc w:val="center"/>
              <w:rPr>
                <w:sz w:val="22"/>
              </w:rPr>
            </w:pPr>
            <w:r w:rsidRPr="005069D8">
              <w:rPr>
                <w:color w:val="000000"/>
                <w:sz w:val="22"/>
                <w:szCs w:val="22"/>
              </w:rPr>
              <w:t>51</w:t>
            </w:r>
          </w:p>
        </w:tc>
        <w:tc>
          <w:tcPr>
            <w:tcW w:w="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85384C" w14:textId="77777777" w:rsidR="00CE180F" w:rsidRPr="005069D8" w:rsidRDefault="00CE180F" w:rsidP="00CE180F">
            <w:pPr>
              <w:spacing w:before="0" w:after="0" w:line="240" w:lineRule="auto"/>
              <w:ind w:firstLine="0"/>
              <w:jc w:val="center"/>
              <w:rPr>
                <w:sz w:val="22"/>
              </w:rPr>
            </w:pPr>
            <w:r w:rsidRPr="005069D8">
              <w:rPr>
                <w:color w:val="000000"/>
                <w:sz w:val="22"/>
                <w:szCs w:val="22"/>
              </w:rPr>
              <w:t>105</w:t>
            </w:r>
          </w:p>
        </w:tc>
        <w:tc>
          <w:tcPr>
            <w:tcW w:w="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CDA0D6" w14:textId="77777777" w:rsidR="00CE180F" w:rsidRPr="005069D8" w:rsidRDefault="00CE180F" w:rsidP="00CE180F">
            <w:pPr>
              <w:spacing w:before="0" w:after="0" w:line="240" w:lineRule="auto"/>
              <w:ind w:firstLine="0"/>
              <w:jc w:val="center"/>
              <w:rPr>
                <w:sz w:val="22"/>
              </w:rPr>
            </w:pPr>
            <w:r w:rsidRPr="005069D8">
              <w:rPr>
                <w:color w:val="000000"/>
                <w:sz w:val="22"/>
                <w:szCs w:val="22"/>
              </w:rPr>
              <w:t>54</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A01ACB" w14:textId="77777777" w:rsidR="00CE180F" w:rsidRPr="005069D8" w:rsidRDefault="00CE180F" w:rsidP="00CE180F">
            <w:pPr>
              <w:spacing w:before="0" w:after="0" w:line="240" w:lineRule="auto"/>
              <w:ind w:firstLine="0"/>
              <w:jc w:val="center"/>
              <w:rPr>
                <w:sz w:val="22"/>
              </w:rPr>
            </w:pPr>
            <w:r w:rsidRPr="005069D8">
              <w:rPr>
                <w:color w:val="000000"/>
                <w:sz w:val="22"/>
                <w:szCs w:val="22"/>
              </w:rPr>
              <w:t>51</w:t>
            </w:r>
          </w:p>
        </w:tc>
        <w:tc>
          <w:tcPr>
            <w:tcW w:w="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30AA8D" w14:textId="77777777" w:rsidR="00CE180F" w:rsidRPr="005069D8" w:rsidRDefault="00CE180F" w:rsidP="00CE180F">
            <w:pPr>
              <w:spacing w:before="0" w:after="0" w:line="240" w:lineRule="auto"/>
              <w:ind w:firstLine="0"/>
              <w:jc w:val="center"/>
              <w:rPr>
                <w:sz w:val="22"/>
              </w:rPr>
            </w:pPr>
            <w:r w:rsidRPr="005069D8">
              <w:rPr>
                <w:color w:val="000000"/>
                <w:sz w:val="22"/>
                <w:szCs w:val="22"/>
              </w:rPr>
              <w:t>105</w:t>
            </w:r>
          </w:p>
        </w:tc>
        <w:tc>
          <w:tcPr>
            <w:tcW w:w="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0B9DAB" w14:textId="77777777" w:rsidR="00CE180F" w:rsidRPr="005069D8" w:rsidRDefault="00CE180F" w:rsidP="00CE180F">
            <w:pPr>
              <w:spacing w:before="0" w:after="0" w:line="240" w:lineRule="auto"/>
              <w:ind w:firstLine="0"/>
              <w:jc w:val="center"/>
              <w:rPr>
                <w:sz w:val="22"/>
              </w:rPr>
            </w:pPr>
            <w:r w:rsidRPr="005069D8">
              <w:rPr>
                <w:color w:val="000000"/>
                <w:sz w:val="22"/>
                <w:szCs w:val="22"/>
              </w:rPr>
              <w:t>54</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AC76AC" w14:textId="77777777" w:rsidR="00CE180F" w:rsidRPr="005069D8" w:rsidRDefault="00CE180F" w:rsidP="00CE180F">
            <w:pPr>
              <w:spacing w:before="0" w:after="0" w:line="240" w:lineRule="auto"/>
              <w:ind w:firstLine="0"/>
              <w:jc w:val="center"/>
              <w:rPr>
                <w:sz w:val="22"/>
              </w:rPr>
            </w:pPr>
            <w:r w:rsidRPr="005069D8">
              <w:rPr>
                <w:color w:val="000000"/>
                <w:sz w:val="22"/>
                <w:szCs w:val="22"/>
              </w:rPr>
              <w:t>51</w:t>
            </w:r>
          </w:p>
        </w:tc>
      </w:tr>
      <w:tr w:rsidR="00CE180F" w:rsidRPr="005069D8" w14:paraId="22E801E6" w14:textId="77777777" w:rsidTr="002C303A">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6527F4" w14:textId="77777777" w:rsidR="00CE180F" w:rsidRPr="005069D8" w:rsidRDefault="00CE180F" w:rsidP="00CE180F">
            <w:pPr>
              <w:spacing w:before="0" w:after="0" w:line="240" w:lineRule="auto"/>
              <w:ind w:firstLine="0"/>
              <w:jc w:val="center"/>
              <w:rPr>
                <w:sz w:val="22"/>
              </w:rPr>
            </w:pPr>
            <w:r w:rsidRPr="005069D8">
              <w:rPr>
                <w:color w:val="000000"/>
                <w:sz w:val="22"/>
                <w:szCs w:val="22"/>
              </w:rPr>
              <w:t>2</w:t>
            </w:r>
          </w:p>
        </w:tc>
        <w:tc>
          <w:tcPr>
            <w:tcW w:w="1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BA9928" w14:textId="77777777" w:rsidR="00CE180F" w:rsidRPr="005069D8" w:rsidRDefault="00CE180F" w:rsidP="00CE180F">
            <w:pPr>
              <w:spacing w:before="0" w:after="0" w:line="240" w:lineRule="auto"/>
              <w:ind w:firstLine="0"/>
              <w:jc w:val="left"/>
              <w:rPr>
                <w:sz w:val="22"/>
              </w:rPr>
            </w:pPr>
            <w:r w:rsidRPr="005069D8">
              <w:rPr>
                <w:color w:val="000000"/>
                <w:sz w:val="22"/>
                <w:szCs w:val="22"/>
              </w:rPr>
              <w:t>GD tập thể</w:t>
            </w:r>
          </w:p>
        </w:tc>
        <w:tc>
          <w:tcPr>
            <w:tcW w:w="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923B04" w14:textId="77777777" w:rsidR="00CE180F" w:rsidRPr="005069D8" w:rsidRDefault="00CE180F" w:rsidP="00CE180F">
            <w:pPr>
              <w:spacing w:before="0" w:after="0" w:line="240" w:lineRule="auto"/>
              <w:ind w:firstLine="0"/>
              <w:jc w:val="center"/>
              <w:rPr>
                <w:sz w:val="22"/>
              </w:rPr>
            </w:pPr>
            <w:r w:rsidRPr="005069D8">
              <w:rPr>
                <w:color w:val="000000"/>
                <w:sz w:val="22"/>
                <w:szCs w:val="22"/>
              </w:rPr>
              <w:t>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EEFE17" w14:textId="77777777" w:rsidR="00CE180F" w:rsidRPr="005069D8" w:rsidRDefault="00CE180F" w:rsidP="00CE180F">
            <w:pPr>
              <w:spacing w:before="0" w:after="0" w:line="240" w:lineRule="auto"/>
              <w:ind w:firstLine="0"/>
              <w:jc w:val="center"/>
              <w:rPr>
                <w:sz w:val="22"/>
              </w:rPr>
            </w:pPr>
            <w:r w:rsidRPr="005069D8">
              <w:rPr>
                <w:color w:val="000000"/>
                <w:sz w:val="22"/>
                <w:szCs w:val="22"/>
              </w:rPr>
              <w:t>0</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9698F1" w14:textId="77777777" w:rsidR="00CE180F" w:rsidRPr="005069D8" w:rsidRDefault="00CE180F" w:rsidP="00CE180F">
            <w:pPr>
              <w:spacing w:before="0" w:after="0" w:line="240" w:lineRule="auto"/>
              <w:ind w:firstLine="0"/>
              <w:jc w:val="center"/>
              <w:rPr>
                <w:sz w:val="22"/>
              </w:rPr>
            </w:pPr>
            <w:r w:rsidRPr="005069D8">
              <w:rPr>
                <w:color w:val="000000"/>
                <w:sz w:val="22"/>
                <w:szCs w:val="22"/>
              </w:rPr>
              <w:t>0</w:t>
            </w:r>
          </w:p>
        </w:tc>
        <w:tc>
          <w:tcPr>
            <w:tcW w:w="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760E33" w14:textId="77777777" w:rsidR="00CE180F" w:rsidRPr="005069D8" w:rsidRDefault="00CE180F" w:rsidP="00CE180F">
            <w:pPr>
              <w:spacing w:before="0" w:after="0" w:line="240" w:lineRule="auto"/>
              <w:ind w:firstLine="0"/>
              <w:jc w:val="center"/>
              <w:rPr>
                <w:sz w:val="22"/>
              </w:rPr>
            </w:pPr>
            <w:r w:rsidRPr="005069D8">
              <w:rPr>
                <w:color w:val="000000"/>
                <w:sz w:val="22"/>
                <w:szCs w:val="22"/>
              </w:rPr>
              <w:t>0</w:t>
            </w:r>
          </w:p>
        </w:tc>
        <w:tc>
          <w:tcPr>
            <w:tcW w:w="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0B7A4B" w14:textId="77777777" w:rsidR="00CE180F" w:rsidRPr="005069D8" w:rsidRDefault="00CE180F" w:rsidP="00CE180F">
            <w:pPr>
              <w:spacing w:before="0" w:after="0" w:line="240" w:lineRule="auto"/>
              <w:ind w:firstLine="0"/>
              <w:jc w:val="center"/>
              <w:rPr>
                <w:sz w:val="22"/>
              </w:rPr>
            </w:pPr>
            <w:r w:rsidRPr="005069D8">
              <w:rPr>
                <w:color w:val="000000"/>
                <w:sz w:val="22"/>
                <w:szCs w:val="22"/>
              </w:rPr>
              <w:t>0</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5F58D4" w14:textId="77777777" w:rsidR="00CE180F" w:rsidRPr="005069D8" w:rsidRDefault="00CE180F" w:rsidP="00CE180F">
            <w:pPr>
              <w:spacing w:before="0" w:after="0" w:line="240" w:lineRule="auto"/>
              <w:ind w:firstLine="0"/>
              <w:jc w:val="center"/>
              <w:rPr>
                <w:sz w:val="22"/>
              </w:rPr>
            </w:pPr>
            <w:r w:rsidRPr="005069D8">
              <w:rPr>
                <w:color w:val="000000"/>
                <w:sz w:val="22"/>
                <w:szCs w:val="22"/>
              </w:rPr>
              <w:t>0</w:t>
            </w:r>
          </w:p>
        </w:tc>
        <w:tc>
          <w:tcPr>
            <w:tcW w:w="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DF7EBB" w14:textId="77777777" w:rsidR="00CE180F" w:rsidRPr="005069D8" w:rsidRDefault="00CE180F" w:rsidP="00CE180F">
            <w:pPr>
              <w:spacing w:before="0" w:after="0" w:line="240" w:lineRule="auto"/>
              <w:ind w:firstLine="0"/>
              <w:jc w:val="center"/>
              <w:rPr>
                <w:sz w:val="22"/>
              </w:rPr>
            </w:pPr>
            <w:r w:rsidRPr="005069D8">
              <w:rPr>
                <w:color w:val="000000"/>
                <w:sz w:val="22"/>
                <w:szCs w:val="22"/>
              </w:rPr>
              <w:t>0</w:t>
            </w:r>
          </w:p>
        </w:tc>
        <w:tc>
          <w:tcPr>
            <w:tcW w:w="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0D8ADF" w14:textId="77777777" w:rsidR="00CE180F" w:rsidRPr="005069D8" w:rsidRDefault="00CE180F" w:rsidP="00CE180F">
            <w:pPr>
              <w:spacing w:before="0" w:after="0" w:line="240" w:lineRule="auto"/>
              <w:ind w:firstLine="0"/>
              <w:jc w:val="center"/>
              <w:rPr>
                <w:sz w:val="22"/>
              </w:rPr>
            </w:pPr>
            <w:r w:rsidRPr="005069D8">
              <w:rPr>
                <w:color w:val="000000"/>
                <w:sz w:val="22"/>
                <w:szCs w:val="22"/>
              </w:rPr>
              <w:t>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957D07" w14:textId="77777777" w:rsidR="00CE180F" w:rsidRPr="005069D8" w:rsidRDefault="00CE180F" w:rsidP="00CE180F">
            <w:pPr>
              <w:spacing w:before="0" w:after="0" w:line="240" w:lineRule="auto"/>
              <w:ind w:firstLine="0"/>
              <w:jc w:val="center"/>
              <w:rPr>
                <w:sz w:val="22"/>
              </w:rPr>
            </w:pPr>
            <w:r w:rsidRPr="005069D8">
              <w:rPr>
                <w:color w:val="000000"/>
                <w:sz w:val="22"/>
                <w:szCs w:val="22"/>
              </w:rPr>
              <w:t>0</w:t>
            </w:r>
          </w:p>
        </w:tc>
        <w:tc>
          <w:tcPr>
            <w:tcW w:w="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EA6497" w14:textId="77777777" w:rsidR="00CE180F" w:rsidRPr="005069D8" w:rsidRDefault="00CE180F" w:rsidP="00CE180F">
            <w:pPr>
              <w:spacing w:before="0" w:after="0" w:line="240" w:lineRule="auto"/>
              <w:ind w:firstLine="0"/>
              <w:jc w:val="center"/>
              <w:rPr>
                <w:sz w:val="22"/>
              </w:rPr>
            </w:pPr>
            <w:r w:rsidRPr="005069D8">
              <w:rPr>
                <w:color w:val="000000"/>
                <w:sz w:val="22"/>
                <w:szCs w:val="22"/>
              </w:rPr>
              <w:t>0</w:t>
            </w:r>
          </w:p>
        </w:tc>
        <w:tc>
          <w:tcPr>
            <w:tcW w:w="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21AFAC" w14:textId="77777777" w:rsidR="00CE180F" w:rsidRPr="005069D8" w:rsidRDefault="00CE180F" w:rsidP="00CE180F">
            <w:pPr>
              <w:spacing w:before="0" w:after="0" w:line="240" w:lineRule="auto"/>
              <w:ind w:firstLine="0"/>
              <w:jc w:val="center"/>
              <w:rPr>
                <w:sz w:val="22"/>
              </w:rPr>
            </w:pPr>
            <w:r w:rsidRPr="005069D8">
              <w:rPr>
                <w:color w:val="000000"/>
                <w:sz w:val="22"/>
                <w:szCs w:val="22"/>
              </w:rPr>
              <w:t>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5D49E0" w14:textId="77777777" w:rsidR="00CE180F" w:rsidRPr="005069D8" w:rsidRDefault="00CE180F" w:rsidP="00CE180F">
            <w:pPr>
              <w:spacing w:before="0" w:after="0" w:line="240" w:lineRule="auto"/>
              <w:ind w:firstLine="0"/>
              <w:jc w:val="center"/>
              <w:rPr>
                <w:sz w:val="22"/>
              </w:rPr>
            </w:pPr>
            <w:r w:rsidRPr="005069D8">
              <w:rPr>
                <w:color w:val="000000"/>
                <w:sz w:val="22"/>
                <w:szCs w:val="22"/>
              </w:rPr>
              <w:t>0</w:t>
            </w:r>
          </w:p>
        </w:tc>
      </w:tr>
      <w:tr w:rsidR="00CE180F" w:rsidRPr="005069D8" w14:paraId="3C106A7C" w14:textId="77777777" w:rsidTr="002C303A">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9DA135" w14:textId="77777777" w:rsidR="00CE180F" w:rsidRPr="005069D8" w:rsidRDefault="00CE180F" w:rsidP="00CE180F">
            <w:pPr>
              <w:spacing w:before="0" w:after="0" w:line="240" w:lineRule="auto"/>
              <w:ind w:firstLine="0"/>
              <w:jc w:val="center"/>
              <w:rPr>
                <w:sz w:val="22"/>
              </w:rPr>
            </w:pPr>
            <w:r w:rsidRPr="005069D8">
              <w:rPr>
                <w:b/>
                <w:bCs/>
                <w:color w:val="000000"/>
                <w:sz w:val="22"/>
                <w:szCs w:val="22"/>
              </w:rPr>
              <w:t>III</w:t>
            </w:r>
          </w:p>
        </w:tc>
        <w:tc>
          <w:tcPr>
            <w:tcW w:w="1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3E411F" w14:textId="77777777" w:rsidR="00CE180F" w:rsidRPr="005069D8" w:rsidRDefault="00CE180F" w:rsidP="00CE180F">
            <w:pPr>
              <w:spacing w:before="0" w:after="0" w:line="240" w:lineRule="auto"/>
              <w:ind w:firstLine="0"/>
              <w:jc w:val="center"/>
              <w:rPr>
                <w:sz w:val="22"/>
              </w:rPr>
            </w:pPr>
            <w:r w:rsidRPr="005069D8">
              <w:rPr>
                <w:b/>
                <w:bCs/>
                <w:color w:val="000000"/>
                <w:sz w:val="22"/>
                <w:szCs w:val="22"/>
              </w:rPr>
              <w:t>GDĐP</w:t>
            </w:r>
          </w:p>
        </w:tc>
        <w:tc>
          <w:tcPr>
            <w:tcW w:w="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553E6B" w14:textId="77777777" w:rsidR="00CE180F" w:rsidRPr="005069D8" w:rsidRDefault="00CE180F" w:rsidP="00CE180F">
            <w:pPr>
              <w:spacing w:before="0" w:after="0" w:line="240" w:lineRule="auto"/>
              <w:ind w:firstLine="0"/>
              <w:jc w:val="center"/>
              <w:rPr>
                <w:sz w:val="22"/>
              </w:rPr>
            </w:pPr>
            <w:r w:rsidRPr="005069D8">
              <w:rPr>
                <w:color w:val="000000"/>
                <w:sz w:val="22"/>
                <w:szCs w:val="22"/>
              </w:rPr>
              <w:t>35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4867F6" w14:textId="77777777" w:rsidR="00CE180F" w:rsidRPr="005069D8" w:rsidRDefault="00CE180F" w:rsidP="00CE180F">
            <w:pPr>
              <w:spacing w:before="0" w:after="0" w:line="240" w:lineRule="auto"/>
              <w:ind w:firstLine="0"/>
              <w:jc w:val="center"/>
              <w:rPr>
                <w:sz w:val="22"/>
              </w:rPr>
            </w:pPr>
            <w:r w:rsidRPr="005069D8">
              <w:rPr>
                <w:color w:val="000000"/>
                <w:sz w:val="22"/>
                <w:szCs w:val="22"/>
              </w:rPr>
              <w:t>18</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C92116" w14:textId="77777777" w:rsidR="00CE180F" w:rsidRPr="005069D8" w:rsidRDefault="00CE180F" w:rsidP="00CE180F">
            <w:pPr>
              <w:spacing w:before="0" w:after="0" w:line="240" w:lineRule="auto"/>
              <w:ind w:firstLine="0"/>
              <w:jc w:val="center"/>
              <w:rPr>
                <w:sz w:val="22"/>
              </w:rPr>
            </w:pPr>
            <w:r w:rsidRPr="005069D8">
              <w:rPr>
                <w:color w:val="000000"/>
                <w:sz w:val="22"/>
                <w:szCs w:val="22"/>
              </w:rPr>
              <w:t>17</w:t>
            </w:r>
          </w:p>
        </w:tc>
        <w:tc>
          <w:tcPr>
            <w:tcW w:w="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06FEDD" w14:textId="77777777" w:rsidR="00CE180F" w:rsidRPr="005069D8" w:rsidRDefault="00CE180F" w:rsidP="00CE180F">
            <w:pPr>
              <w:spacing w:before="0" w:after="0" w:line="240" w:lineRule="auto"/>
              <w:ind w:firstLine="0"/>
              <w:jc w:val="center"/>
              <w:rPr>
                <w:sz w:val="22"/>
              </w:rPr>
            </w:pPr>
            <w:r w:rsidRPr="005069D8">
              <w:rPr>
                <w:color w:val="000000"/>
                <w:sz w:val="22"/>
                <w:szCs w:val="22"/>
              </w:rPr>
              <w:t>35</w:t>
            </w:r>
          </w:p>
        </w:tc>
        <w:tc>
          <w:tcPr>
            <w:tcW w:w="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6C5520" w14:textId="77777777" w:rsidR="00CE180F" w:rsidRPr="005069D8" w:rsidRDefault="00CE180F" w:rsidP="00CE180F">
            <w:pPr>
              <w:spacing w:before="0" w:after="0" w:line="240" w:lineRule="auto"/>
              <w:ind w:firstLine="0"/>
              <w:jc w:val="center"/>
              <w:rPr>
                <w:sz w:val="22"/>
              </w:rPr>
            </w:pPr>
            <w:r w:rsidRPr="005069D8">
              <w:rPr>
                <w:color w:val="000000"/>
                <w:sz w:val="22"/>
                <w:szCs w:val="22"/>
              </w:rPr>
              <w:t>18</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0A9B99" w14:textId="77777777" w:rsidR="00CE180F" w:rsidRPr="005069D8" w:rsidRDefault="00CE180F" w:rsidP="00CE180F">
            <w:pPr>
              <w:spacing w:before="0" w:after="0" w:line="240" w:lineRule="auto"/>
              <w:ind w:firstLine="0"/>
              <w:jc w:val="center"/>
              <w:rPr>
                <w:sz w:val="22"/>
              </w:rPr>
            </w:pPr>
            <w:r w:rsidRPr="005069D8">
              <w:rPr>
                <w:color w:val="000000"/>
                <w:sz w:val="22"/>
                <w:szCs w:val="22"/>
              </w:rPr>
              <w:t>17</w:t>
            </w:r>
          </w:p>
        </w:tc>
        <w:tc>
          <w:tcPr>
            <w:tcW w:w="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FFF06F" w14:textId="77777777" w:rsidR="00CE180F" w:rsidRPr="005069D8" w:rsidRDefault="00CE180F" w:rsidP="00CE180F">
            <w:pPr>
              <w:spacing w:before="0" w:after="0" w:line="240" w:lineRule="auto"/>
              <w:ind w:firstLine="0"/>
              <w:jc w:val="center"/>
              <w:rPr>
                <w:sz w:val="22"/>
              </w:rPr>
            </w:pPr>
            <w:r w:rsidRPr="005069D8">
              <w:rPr>
                <w:color w:val="000000"/>
                <w:sz w:val="22"/>
                <w:szCs w:val="22"/>
              </w:rPr>
              <w:t>35</w:t>
            </w:r>
          </w:p>
        </w:tc>
        <w:tc>
          <w:tcPr>
            <w:tcW w:w="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B7A07A" w14:textId="77777777" w:rsidR="00CE180F" w:rsidRPr="005069D8" w:rsidRDefault="00CE180F" w:rsidP="00CE180F">
            <w:pPr>
              <w:spacing w:before="0" w:after="0" w:line="240" w:lineRule="auto"/>
              <w:ind w:firstLine="0"/>
              <w:jc w:val="center"/>
              <w:rPr>
                <w:sz w:val="22"/>
              </w:rPr>
            </w:pPr>
            <w:r w:rsidRPr="005069D8">
              <w:rPr>
                <w:color w:val="000000"/>
                <w:sz w:val="22"/>
                <w:szCs w:val="22"/>
              </w:rPr>
              <w:t>18</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942D1B" w14:textId="77777777" w:rsidR="00CE180F" w:rsidRPr="005069D8" w:rsidRDefault="00CE180F" w:rsidP="00CE180F">
            <w:pPr>
              <w:spacing w:before="0" w:after="0" w:line="240" w:lineRule="auto"/>
              <w:ind w:firstLine="0"/>
              <w:jc w:val="center"/>
              <w:rPr>
                <w:sz w:val="22"/>
              </w:rPr>
            </w:pPr>
            <w:r w:rsidRPr="005069D8">
              <w:rPr>
                <w:color w:val="000000"/>
                <w:sz w:val="22"/>
                <w:szCs w:val="22"/>
              </w:rPr>
              <w:t>17</w:t>
            </w:r>
          </w:p>
        </w:tc>
        <w:tc>
          <w:tcPr>
            <w:tcW w:w="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9334E8" w14:textId="77777777" w:rsidR="00CE180F" w:rsidRPr="005069D8" w:rsidRDefault="00CE180F" w:rsidP="00CE180F">
            <w:pPr>
              <w:spacing w:before="0" w:after="0" w:line="240" w:lineRule="auto"/>
              <w:ind w:firstLine="0"/>
              <w:jc w:val="center"/>
              <w:rPr>
                <w:sz w:val="22"/>
              </w:rPr>
            </w:pPr>
            <w:r w:rsidRPr="005069D8">
              <w:rPr>
                <w:color w:val="000000"/>
                <w:sz w:val="22"/>
                <w:szCs w:val="22"/>
              </w:rPr>
              <w:t>35</w:t>
            </w:r>
          </w:p>
        </w:tc>
        <w:tc>
          <w:tcPr>
            <w:tcW w:w="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6188C9" w14:textId="77777777" w:rsidR="00CE180F" w:rsidRPr="005069D8" w:rsidRDefault="00CE180F" w:rsidP="00CE180F">
            <w:pPr>
              <w:spacing w:before="0" w:after="0" w:line="240" w:lineRule="auto"/>
              <w:ind w:firstLine="0"/>
              <w:jc w:val="center"/>
              <w:rPr>
                <w:sz w:val="22"/>
              </w:rPr>
            </w:pPr>
            <w:r w:rsidRPr="005069D8">
              <w:rPr>
                <w:color w:val="000000"/>
                <w:sz w:val="22"/>
                <w:szCs w:val="22"/>
              </w:rPr>
              <w:t>18</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C9856C" w14:textId="77777777" w:rsidR="00CE180F" w:rsidRPr="005069D8" w:rsidRDefault="00CE180F" w:rsidP="00CE180F">
            <w:pPr>
              <w:spacing w:before="0" w:after="0" w:line="240" w:lineRule="auto"/>
              <w:ind w:firstLine="0"/>
              <w:jc w:val="center"/>
              <w:rPr>
                <w:sz w:val="22"/>
              </w:rPr>
            </w:pPr>
            <w:r w:rsidRPr="005069D8">
              <w:rPr>
                <w:color w:val="000000"/>
                <w:sz w:val="22"/>
                <w:szCs w:val="22"/>
              </w:rPr>
              <w:t>17</w:t>
            </w:r>
          </w:p>
        </w:tc>
      </w:tr>
      <w:tr w:rsidR="00CE180F" w:rsidRPr="005069D8" w14:paraId="75A2A2D7" w14:textId="77777777" w:rsidTr="002C303A">
        <w:tc>
          <w:tcPr>
            <w:tcW w:w="72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D1E040" w14:textId="77777777" w:rsidR="00CE180F" w:rsidRPr="005069D8" w:rsidRDefault="00CE180F" w:rsidP="00CE180F">
            <w:pPr>
              <w:spacing w:before="0" w:after="0" w:line="240" w:lineRule="auto"/>
              <w:ind w:firstLine="0"/>
              <w:jc w:val="center"/>
              <w:rPr>
                <w:sz w:val="22"/>
              </w:rPr>
            </w:pPr>
            <w:r w:rsidRPr="005069D8">
              <w:rPr>
                <w:b/>
                <w:bCs/>
                <w:color w:val="000000"/>
                <w:sz w:val="22"/>
                <w:szCs w:val="22"/>
              </w:rPr>
              <w:t>IV</w:t>
            </w:r>
          </w:p>
        </w:tc>
        <w:tc>
          <w:tcPr>
            <w:tcW w:w="1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94E2D8" w14:textId="77777777" w:rsidR="00CE180F" w:rsidRPr="005069D8" w:rsidRDefault="00CE180F" w:rsidP="00CE180F">
            <w:pPr>
              <w:spacing w:before="0" w:after="0" w:line="240" w:lineRule="auto"/>
              <w:ind w:hanging="108"/>
              <w:jc w:val="center"/>
              <w:rPr>
                <w:sz w:val="22"/>
              </w:rPr>
            </w:pPr>
            <w:r w:rsidRPr="005069D8">
              <w:rPr>
                <w:b/>
                <w:bCs/>
                <w:color w:val="000000"/>
                <w:sz w:val="22"/>
                <w:szCs w:val="22"/>
              </w:rPr>
              <w:t>Môn học tự chọn (NN2)</w:t>
            </w:r>
          </w:p>
        </w:tc>
        <w:tc>
          <w:tcPr>
            <w:tcW w:w="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CF7261" w14:textId="77777777" w:rsidR="00CE180F" w:rsidRPr="005069D8" w:rsidRDefault="00CE180F" w:rsidP="00CE180F">
            <w:pPr>
              <w:spacing w:before="0" w:after="0" w:line="240" w:lineRule="auto"/>
              <w:ind w:firstLine="0"/>
              <w:jc w:val="center"/>
              <w:rPr>
                <w:sz w:val="22"/>
              </w:rPr>
            </w:pPr>
            <w:r>
              <w:rPr>
                <w:b/>
                <w:bCs/>
                <w:color w:val="000000"/>
                <w:sz w:val="22"/>
                <w:szCs w:val="22"/>
              </w:rPr>
              <w:t>35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63BB17" w14:textId="77777777" w:rsidR="00CE180F" w:rsidRPr="005069D8" w:rsidRDefault="00CE180F" w:rsidP="00CE180F">
            <w:pPr>
              <w:spacing w:before="0" w:after="0" w:line="240" w:lineRule="auto"/>
              <w:ind w:firstLine="0"/>
              <w:jc w:val="center"/>
              <w:rPr>
                <w:sz w:val="22"/>
              </w:rPr>
            </w:pPr>
            <w:r>
              <w:rPr>
                <w:b/>
                <w:bCs/>
                <w:color w:val="000000"/>
                <w:sz w:val="22"/>
                <w:szCs w:val="22"/>
              </w:rPr>
              <w:t>18</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0D68F9" w14:textId="77777777" w:rsidR="00CE180F" w:rsidRPr="005069D8" w:rsidRDefault="00CE180F" w:rsidP="00CE180F">
            <w:pPr>
              <w:spacing w:before="0" w:after="0" w:line="240" w:lineRule="auto"/>
              <w:ind w:firstLine="0"/>
              <w:jc w:val="center"/>
              <w:rPr>
                <w:sz w:val="22"/>
              </w:rPr>
            </w:pPr>
            <w:r>
              <w:rPr>
                <w:b/>
                <w:bCs/>
                <w:color w:val="000000"/>
                <w:sz w:val="22"/>
                <w:szCs w:val="22"/>
              </w:rPr>
              <w:t>17</w:t>
            </w:r>
          </w:p>
        </w:tc>
        <w:tc>
          <w:tcPr>
            <w:tcW w:w="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810FF7" w14:textId="77777777" w:rsidR="00CE180F" w:rsidRPr="005069D8" w:rsidRDefault="00CE180F" w:rsidP="00CE180F">
            <w:pPr>
              <w:spacing w:before="0" w:after="0" w:line="240" w:lineRule="auto"/>
              <w:ind w:firstLine="0"/>
              <w:jc w:val="center"/>
              <w:rPr>
                <w:sz w:val="22"/>
              </w:rPr>
            </w:pPr>
            <w:r>
              <w:rPr>
                <w:b/>
                <w:bCs/>
                <w:color w:val="000000"/>
                <w:sz w:val="22"/>
                <w:szCs w:val="22"/>
              </w:rPr>
              <w:t>35</w:t>
            </w:r>
          </w:p>
        </w:tc>
        <w:tc>
          <w:tcPr>
            <w:tcW w:w="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4E6C25" w14:textId="77777777" w:rsidR="00CE180F" w:rsidRPr="005069D8" w:rsidRDefault="00CE180F" w:rsidP="00CE180F">
            <w:pPr>
              <w:spacing w:before="0" w:after="0" w:line="240" w:lineRule="auto"/>
              <w:ind w:firstLine="0"/>
              <w:jc w:val="center"/>
              <w:rPr>
                <w:sz w:val="22"/>
              </w:rPr>
            </w:pPr>
            <w:r>
              <w:rPr>
                <w:b/>
                <w:bCs/>
                <w:color w:val="000000"/>
                <w:sz w:val="22"/>
                <w:szCs w:val="22"/>
              </w:rPr>
              <w:t>18</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979331" w14:textId="77777777" w:rsidR="00CE180F" w:rsidRPr="005069D8" w:rsidRDefault="00CE180F" w:rsidP="00CE180F">
            <w:pPr>
              <w:spacing w:before="0" w:after="0" w:line="240" w:lineRule="auto"/>
              <w:ind w:firstLine="0"/>
              <w:jc w:val="center"/>
              <w:rPr>
                <w:sz w:val="22"/>
              </w:rPr>
            </w:pPr>
            <w:r>
              <w:rPr>
                <w:b/>
                <w:bCs/>
                <w:color w:val="000000"/>
                <w:sz w:val="22"/>
                <w:szCs w:val="22"/>
              </w:rPr>
              <w:t>17</w:t>
            </w:r>
          </w:p>
        </w:tc>
        <w:tc>
          <w:tcPr>
            <w:tcW w:w="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F6B124" w14:textId="77777777" w:rsidR="00CE180F" w:rsidRPr="005069D8" w:rsidRDefault="00CE180F" w:rsidP="00CE180F">
            <w:pPr>
              <w:spacing w:before="0" w:after="0" w:line="240" w:lineRule="auto"/>
              <w:ind w:firstLine="0"/>
              <w:jc w:val="center"/>
              <w:rPr>
                <w:sz w:val="22"/>
              </w:rPr>
            </w:pPr>
            <w:r>
              <w:rPr>
                <w:b/>
                <w:bCs/>
                <w:color w:val="000000"/>
                <w:sz w:val="22"/>
                <w:szCs w:val="22"/>
              </w:rPr>
              <w:t>35</w:t>
            </w:r>
          </w:p>
        </w:tc>
        <w:tc>
          <w:tcPr>
            <w:tcW w:w="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F692F7" w14:textId="77777777" w:rsidR="00CE180F" w:rsidRPr="005069D8" w:rsidRDefault="00CE180F" w:rsidP="00CE180F">
            <w:pPr>
              <w:spacing w:before="0" w:after="0" w:line="240" w:lineRule="auto"/>
              <w:ind w:firstLine="0"/>
              <w:jc w:val="center"/>
              <w:rPr>
                <w:sz w:val="22"/>
              </w:rPr>
            </w:pPr>
            <w:r>
              <w:rPr>
                <w:b/>
                <w:bCs/>
                <w:color w:val="000000"/>
                <w:sz w:val="22"/>
                <w:szCs w:val="22"/>
              </w:rPr>
              <w:t>18</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70BBE2" w14:textId="77777777" w:rsidR="00CE180F" w:rsidRPr="005069D8" w:rsidRDefault="00CE180F" w:rsidP="00CE180F">
            <w:pPr>
              <w:spacing w:before="0" w:after="0" w:line="240" w:lineRule="auto"/>
              <w:ind w:firstLine="0"/>
              <w:jc w:val="center"/>
              <w:rPr>
                <w:sz w:val="22"/>
              </w:rPr>
            </w:pPr>
            <w:r>
              <w:rPr>
                <w:b/>
                <w:bCs/>
                <w:color w:val="000000"/>
                <w:sz w:val="22"/>
                <w:szCs w:val="22"/>
              </w:rPr>
              <w:t>17</w:t>
            </w:r>
          </w:p>
        </w:tc>
        <w:tc>
          <w:tcPr>
            <w:tcW w:w="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E4C91C" w14:textId="77777777" w:rsidR="00CE180F" w:rsidRPr="005069D8" w:rsidRDefault="00CE180F" w:rsidP="00CE180F">
            <w:pPr>
              <w:spacing w:before="0" w:after="0" w:line="240" w:lineRule="auto"/>
              <w:ind w:firstLine="0"/>
              <w:jc w:val="center"/>
              <w:rPr>
                <w:sz w:val="22"/>
              </w:rPr>
            </w:pPr>
            <w:r>
              <w:rPr>
                <w:b/>
                <w:bCs/>
                <w:color w:val="000000"/>
                <w:sz w:val="22"/>
                <w:szCs w:val="22"/>
              </w:rPr>
              <w:t>35</w:t>
            </w:r>
          </w:p>
        </w:tc>
        <w:tc>
          <w:tcPr>
            <w:tcW w:w="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04023F" w14:textId="77777777" w:rsidR="00CE180F" w:rsidRPr="005069D8" w:rsidRDefault="00CE180F" w:rsidP="00CE180F">
            <w:pPr>
              <w:spacing w:before="0" w:after="0" w:line="240" w:lineRule="auto"/>
              <w:ind w:firstLine="0"/>
              <w:jc w:val="center"/>
              <w:rPr>
                <w:sz w:val="22"/>
              </w:rPr>
            </w:pPr>
            <w:r>
              <w:rPr>
                <w:b/>
                <w:bCs/>
                <w:color w:val="000000"/>
                <w:sz w:val="22"/>
                <w:szCs w:val="22"/>
              </w:rPr>
              <w:t>18</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D72B3D" w14:textId="77777777" w:rsidR="00CE180F" w:rsidRPr="005069D8" w:rsidRDefault="00CE180F" w:rsidP="00CE180F">
            <w:pPr>
              <w:spacing w:before="0" w:after="0" w:line="240" w:lineRule="auto"/>
              <w:ind w:firstLine="0"/>
              <w:jc w:val="center"/>
              <w:rPr>
                <w:sz w:val="22"/>
              </w:rPr>
            </w:pPr>
            <w:r>
              <w:rPr>
                <w:b/>
                <w:bCs/>
                <w:color w:val="000000"/>
                <w:sz w:val="22"/>
                <w:szCs w:val="22"/>
              </w:rPr>
              <w:t>17</w:t>
            </w:r>
          </w:p>
        </w:tc>
      </w:tr>
      <w:tr w:rsidR="00CE180F" w:rsidRPr="005069D8" w14:paraId="19536205" w14:textId="77777777" w:rsidTr="002C303A">
        <w:tc>
          <w:tcPr>
            <w:tcW w:w="720" w:type="dxa"/>
            <w:vMerge/>
            <w:tcBorders>
              <w:top w:val="single" w:sz="4" w:space="0" w:color="000000"/>
              <w:left w:val="single" w:sz="4" w:space="0" w:color="000000"/>
              <w:bottom w:val="single" w:sz="4" w:space="0" w:color="000000"/>
              <w:right w:val="single" w:sz="4" w:space="0" w:color="000000"/>
            </w:tcBorders>
            <w:vAlign w:val="center"/>
            <w:hideMark/>
          </w:tcPr>
          <w:p w14:paraId="7B4E1095" w14:textId="77777777" w:rsidR="00CE180F" w:rsidRPr="005069D8" w:rsidRDefault="00CE180F" w:rsidP="00CE180F">
            <w:pPr>
              <w:spacing w:before="0" w:after="0" w:line="240" w:lineRule="auto"/>
              <w:ind w:firstLine="0"/>
              <w:jc w:val="left"/>
              <w:rPr>
                <w:sz w:val="22"/>
              </w:rPr>
            </w:pPr>
          </w:p>
        </w:tc>
        <w:tc>
          <w:tcPr>
            <w:tcW w:w="1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DF1558" w14:textId="77777777" w:rsidR="00CE180F" w:rsidRPr="005069D8" w:rsidRDefault="00CE180F" w:rsidP="00CE180F">
            <w:pPr>
              <w:spacing w:before="0" w:after="0" w:line="240" w:lineRule="auto"/>
              <w:ind w:firstLine="0"/>
              <w:jc w:val="center"/>
              <w:rPr>
                <w:sz w:val="22"/>
              </w:rPr>
            </w:pPr>
            <w:r w:rsidRPr="005069D8">
              <w:rPr>
                <w:b/>
                <w:bCs/>
                <w:color w:val="000000"/>
                <w:sz w:val="22"/>
                <w:szCs w:val="22"/>
              </w:rPr>
              <w:t>Khối Anh</w:t>
            </w:r>
          </w:p>
        </w:tc>
        <w:tc>
          <w:tcPr>
            <w:tcW w:w="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42BC7E" w14:textId="77777777" w:rsidR="00CE180F" w:rsidRPr="005069D8" w:rsidRDefault="00CE180F" w:rsidP="00CE180F">
            <w:pPr>
              <w:spacing w:before="0" w:after="0" w:line="240" w:lineRule="auto"/>
              <w:ind w:firstLine="0"/>
              <w:jc w:val="center"/>
              <w:rPr>
                <w:sz w:val="22"/>
              </w:rPr>
            </w:pPr>
            <w:r w:rsidRPr="005069D8">
              <w:rPr>
                <w:color w:val="000000"/>
                <w:sz w:val="22"/>
                <w:szCs w:val="22"/>
              </w:rPr>
              <w:t>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45FA6D" w14:textId="77777777" w:rsidR="00CE180F" w:rsidRPr="005069D8" w:rsidRDefault="00CE180F" w:rsidP="00CE180F">
            <w:pPr>
              <w:spacing w:before="0" w:after="0" w:line="240" w:lineRule="auto"/>
              <w:ind w:firstLine="0"/>
              <w:jc w:val="center"/>
              <w:rPr>
                <w:sz w:val="22"/>
              </w:rPr>
            </w:pPr>
            <w:r w:rsidRPr="005069D8">
              <w:rPr>
                <w:color w:val="000000"/>
                <w:sz w:val="22"/>
                <w:szCs w:val="22"/>
              </w:rPr>
              <w:t>0</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A4FA77" w14:textId="77777777" w:rsidR="00CE180F" w:rsidRPr="005069D8" w:rsidRDefault="00CE180F" w:rsidP="00CE180F">
            <w:pPr>
              <w:spacing w:before="0" w:after="0" w:line="240" w:lineRule="auto"/>
              <w:ind w:firstLine="0"/>
              <w:jc w:val="center"/>
              <w:rPr>
                <w:sz w:val="22"/>
              </w:rPr>
            </w:pPr>
            <w:r w:rsidRPr="005069D8">
              <w:rPr>
                <w:color w:val="000000"/>
                <w:sz w:val="22"/>
                <w:szCs w:val="22"/>
              </w:rPr>
              <w:t>0</w:t>
            </w:r>
          </w:p>
        </w:tc>
        <w:tc>
          <w:tcPr>
            <w:tcW w:w="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29A363" w14:textId="77777777" w:rsidR="00CE180F" w:rsidRPr="005069D8" w:rsidRDefault="00CE180F" w:rsidP="00CE180F">
            <w:pPr>
              <w:spacing w:before="0" w:after="0" w:line="240" w:lineRule="auto"/>
              <w:ind w:firstLine="0"/>
              <w:jc w:val="center"/>
              <w:rPr>
                <w:sz w:val="22"/>
              </w:rPr>
            </w:pPr>
            <w:r w:rsidRPr="005069D8">
              <w:rPr>
                <w:color w:val="000000"/>
                <w:sz w:val="22"/>
                <w:szCs w:val="22"/>
              </w:rPr>
              <w:t>0</w:t>
            </w:r>
          </w:p>
        </w:tc>
        <w:tc>
          <w:tcPr>
            <w:tcW w:w="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6DE5FC" w14:textId="77777777" w:rsidR="00CE180F" w:rsidRPr="005069D8" w:rsidRDefault="00CE180F" w:rsidP="00CE180F">
            <w:pPr>
              <w:spacing w:before="0" w:after="0" w:line="240" w:lineRule="auto"/>
              <w:ind w:firstLine="0"/>
              <w:jc w:val="center"/>
              <w:rPr>
                <w:sz w:val="22"/>
              </w:rPr>
            </w:pPr>
            <w:r w:rsidRPr="005069D8">
              <w:rPr>
                <w:color w:val="000000"/>
                <w:sz w:val="22"/>
                <w:szCs w:val="22"/>
              </w:rPr>
              <w:t>0</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1C9FEE" w14:textId="77777777" w:rsidR="00CE180F" w:rsidRPr="005069D8" w:rsidRDefault="00CE180F" w:rsidP="00CE180F">
            <w:pPr>
              <w:spacing w:before="0" w:after="0" w:line="240" w:lineRule="auto"/>
              <w:ind w:firstLine="0"/>
              <w:jc w:val="center"/>
              <w:rPr>
                <w:sz w:val="22"/>
              </w:rPr>
            </w:pPr>
            <w:r w:rsidRPr="005069D8">
              <w:rPr>
                <w:color w:val="000000"/>
                <w:sz w:val="22"/>
                <w:szCs w:val="22"/>
              </w:rPr>
              <w:t>0</w:t>
            </w:r>
          </w:p>
        </w:tc>
        <w:tc>
          <w:tcPr>
            <w:tcW w:w="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304DD1" w14:textId="77777777" w:rsidR="00CE180F" w:rsidRPr="005069D8" w:rsidRDefault="00CE180F" w:rsidP="00CE180F">
            <w:pPr>
              <w:spacing w:before="0" w:after="0" w:line="240" w:lineRule="auto"/>
              <w:ind w:firstLine="0"/>
              <w:jc w:val="center"/>
              <w:rPr>
                <w:sz w:val="22"/>
              </w:rPr>
            </w:pPr>
            <w:r w:rsidRPr="005069D8">
              <w:rPr>
                <w:color w:val="000000"/>
                <w:sz w:val="22"/>
                <w:szCs w:val="22"/>
              </w:rPr>
              <w:t>0</w:t>
            </w:r>
          </w:p>
        </w:tc>
        <w:tc>
          <w:tcPr>
            <w:tcW w:w="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263B8A" w14:textId="77777777" w:rsidR="00CE180F" w:rsidRPr="005069D8" w:rsidRDefault="00CE180F" w:rsidP="00CE180F">
            <w:pPr>
              <w:spacing w:before="0" w:after="0" w:line="240" w:lineRule="auto"/>
              <w:ind w:firstLine="0"/>
              <w:jc w:val="center"/>
              <w:rPr>
                <w:sz w:val="22"/>
              </w:rPr>
            </w:pPr>
            <w:r w:rsidRPr="005069D8">
              <w:rPr>
                <w:color w:val="000000"/>
                <w:sz w:val="22"/>
                <w:szCs w:val="22"/>
              </w:rPr>
              <w:t>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C71D8F" w14:textId="77777777" w:rsidR="00CE180F" w:rsidRPr="005069D8" w:rsidRDefault="00CE180F" w:rsidP="00CE180F">
            <w:pPr>
              <w:spacing w:before="0" w:after="0" w:line="240" w:lineRule="auto"/>
              <w:ind w:firstLine="0"/>
              <w:jc w:val="center"/>
              <w:rPr>
                <w:sz w:val="22"/>
              </w:rPr>
            </w:pPr>
            <w:r w:rsidRPr="005069D8">
              <w:rPr>
                <w:color w:val="000000"/>
                <w:sz w:val="22"/>
                <w:szCs w:val="22"/>
              </w:rPr>
              <w:t>0</w:t>
            </w:r>
          </w:p>
        </w:tc>
        <w:tc>
          <w:tcPr>
            <w:tcW w:w="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C5DD87" w14:textId="77777777" w:rsidR="00CE180F" w:rsidRPr="005069D8" w:rsidRDefault="00CE180F" w:rsidP="00CE180F">
            <w:pPr>
              <w:spacing w:before="0" w:after="0" w:line="240" w:lineRule="auto"/>
              <w:ind w:firstLine="0"/>
              <w:jc w:val="center"/>
              <w:rPr>
                <w:sz w:val="22"/>
              </w:rPr>
            </w:pPr>
            <w:r w:rsidRPr="005069D8">
              <w:rPr>
                <w:color w:val="000000"/>
                <w:sz w:val="22"/>
                <w:szCs w:val="22"/>
              </w:rPr>
              <w:t>0</w:t>
            </w:r>
          </w:p>
        </w:tc>
        <w:tc>
          <w:tcPr>
            <w:tcW w:w="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D05113" w14:textId="77777777" w:rsidR="00CE180F" w:rsidRPr="005069D8" w:rsidRDefault="00CE180F" w:rsidP="00CE180F">
            <w:pPr>
              <w:spacing w:before="0" w:after="0" w:line="240" w:lineRule="auto"/>
              <w:ind w:firstLine="0"/>
              <w:jc w:val="center"/>
              <w:rPr>
                <w:sz w:val="22"/>
              </w:rPr>
            </w:pPr>
            <w:r w:rsidRPr="005069D8">
              <w:rPr>
                <w:color w:val="000000"/>
                <w:sz w:val="22"/>
                <w:szCs w:val="22"/>
              </w:rPr>
              <w:t>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C2EEE3" w14:textId="77777777" w:rsidR="00CE180F" w:rsidRPr="005069D8" w:rsidRDefault="00CE180F" w:rsidP="00CE180F">
            <w:pPr>
              <w:spacing w:before="0" w:after="0" w:line="240" w:lineRule="auto"/>
              <w:ind w:firstLine="0"/>
              <w:jc w:val="center"/>
              <w:rPr>
                <w:sz w:val="22"/>
              </w:rPr>
            </w:pPr>
            <w:r w:rsidRPr="005069D8">
              <w:rPr>
                <w:color w:val="000000"/>
                <w:sz w:val="22"/>
                <w:szCs w:val="22"/>
              </w:rPr>
              <w:t>0</w:t>
            </w:r>
          </w:p>
        </w:tc>
      </w:tr>
      <w:tr w:rsidR="00CE180F" w:rsidRPr="005069D8" w14:paraId="20EE6EEB" w14:textId="77777777" w:rsidTr="002C303A">
        <w:tc>
          <w:tcPr>
            <w:tcW w:w="720" w:type="dxa"/>
            <w:vMerge/>
            <w:tcBorders>
              <w:top w:val="single" w:sz="4" w:space="0" w:color="000000"/>
              <w:left w:val="single" w:sz="4" w:space="0" w:color="000000"/>
              <w:bottom w:val="single" w:sz="4" w:space="0" w:color="000000"/>
              <w:right w:val="single" w:sz="4" w:space="0" w:color="000000"/>
            </w:tcBorders>
            <w:vAlign w:val="center"/>
            <w:hideMark/>
          </w:tcPr>
          <w:p w14:paraId="2EE40E58" w14:textId="77777777" w:rsidR="00CE180F" w:rsidRPr="005069D8" w:rsidRDefault="00CE180F" w:rsidP="00CE180F">
            <w:pPr>
              <w:spacing w:before="0" w:after="0" w:line="240" w:lineRule="auto"/>
              <w:ind w:firstLine="0"/>
              <w:jc w:val="left"/>
              <w:rPr>
                <w:sz w:val="22"/>
              </w:rPr>
            </w:pPr>
          </w:p>
        </w:tc>
        <w:tc>
          <w:tcPr>
            <w:tcW w:w="1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07061B" w14:textId="77777777" w:rsidR="00CE180F" w:rsidRPr="005069D8" w:rsidRDefault="00CE180F" w:rsidP="00CE180F">
            <w:pPr>
              <w:spacing w:before="0" w:after="0" w:line="240" w:lineRule="auto"/>
              <w:ind w:firstLine="0"/>
              <w:jc w:val="center"/>
              <w:rPr>
                <w:sz w:val="22"/>
              </w:rPr>
            </w:pPr>
            <w:r w:rsidRPr="005069D8">
              <w:rPr>
                <w:b/>
                <w:bCs/>
                <w:color w:val="000000"/>
                <w:sz w:val="22"/>
                <w:szCs w:val="22"/>
              </w:rPr>
              <w:t>Khối N, P </w:t>
            </w:r>
          </w:p>
        </w:tc>
        <w:tc>
          <w:tcPr>
            <w:tcW w:w="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82263A" w14:textId="77777777" w:rsidR="00CE180F" w:rsidRPr="005069D8" w:rsidRDefault="00CE180F" w:rsidP="00CE180F">
            <w:pPr>
              <w:spacing w:before="0" w:after="0" w:line="240" w:lineRule="auto"/>
              <w:ind w:firstLine="0"/>
              <w:jc w:val="center"/>
              <w:rPr>
                <w:sz w:val="22"/>
              </w:rPr>
            </w:pPr>
            <w:r>
              <w:rPr>
                <w:color w:val="000000"/>
                <w:sz w:val="22"/>
                <w:szCs w:val="22"/>
              </w:rPr>
              <w:t>35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0178FB" w14:textId="77777777" w:rsidR="00CE180F" w:rsidRPr="005069D8" w:rsidRDefault="00CE180F" w:rsidP="00CE180F">
            <w:pPr>
              <w:spacing w:before="0" w:after="0" w:line="240" w:lineRule="auto"/>
              <w:ind w:firstLine="0"/>
              <w:jc w:val="center"/>
              <w:rPr>
                <w:sz w:val="22"/>
              </w:rPr>
            </w:pPr>
            <w:r>
              <w:rPr>
                <w:color w:val="000000"/>
                <w:sz w:val="22"/>
                <w:szCs w:val="22"/>
              </w:rPr>
              <w:t>18</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8AFD0A" w14:textId="77777777" w:rsidR="00CE180F" w:rsidRPr="005069D8" w:rsidRDefault="00CE180F" w:rsidP="00CE180F">
            <w:pPr>
              <w:spacing w:before="0" w:after="0" w:line="240" w:lineRule="auto"/>
              <w:ind w:firstLine="0"/>
              <w:jc w:val="center"/>
              <w:rPr>
                <w:sz w:val="22"/>
              </w:rPr>
            </w:pPr>
            <w:r>
              <w:rPr>
                <w:color w:val="000000"/>
                <w:sz w:val="22"/>
                <w:szCs w:val="22"/>
              </w:rPr>
              <w:t>17</w:t>
            </w:r>
          </w:p>
        </w:tc>
        <w:tc>
          <w:tcPr>
            <w:tcW w:w="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1A49E4" w14:textId="77777777" w:rsidR="00CE180F" w:rsidRPr="005069D8" w:rsidRDefault="00CE180F" w:rsidP="00CE180F">
            <w:pPr>
              <w:spacing w:before="0" w:after="0" w:line="240" w:lineRule="auto"/>
              <w:ind w:firstLine="0"/>
              <w:jc w:val="center"/>
              <w:rPr>
                <w:sz w:val="22"/>
              </w:rPr>
            </w:pPr>
            <w:r>
              <w:rPr>
                <w:color w:val="000000"/>
                <w:sz w:val="22"/>
                <w:szCs w:val="22"/>
              </w:rPr>
              <w:t>35</w:t>
            </w:r>
          </w:p>
        </w:tc>
        <w:tc>
          <w:tcPr>
            <w:tcW w:w="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9180D3" w14:textId="77777777" w:rsidR="00CE180F" w:rsidRPr="005069D8" w:rsidRDefault="00CE180F" w:rsidP="00CE180F">
            <w:pPr>
              <w:spacing w:before="0" w:after="0" w:line="240" w:lineRule="auto"/>
              <w:ind w:firstLine="0"/>
              <w:jc w:val="center"/>
              <w:rPr>
                <w:sz w:val="22"/>
              </w:rPr>
            </w:pPr>
            <w:r>
              <w:rPr>
                <w:color w:val="000000"/>
                <w:sz w:val="22"/>
                <w:szCs w:val="22"/>
              </w:rPr>
              <w:t>18</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08060D" w14:textId="77777777" w:rsidR="00CE180F" w:rsidRPr="005069D8" w:rsidRDefault="00CE180F" w:rsidP="00CE180F">
            <w:pPr>
              <w:spacing w:before="0" w:after="0" w:line="240" w:lineRule="auto"/>
              <w:ind w:firstLine="0"/>
              <w:jc w:val="center"/>
              <w:rPr>
                <w:sz w:val="22"/>
              </w:rPr>
            </w:pPr>
            <w:r>
              <w:rPr>
                <w:color w:val="000000"/>
                <w:sz w:val="22"/>
                <w:szCs w:val="22"/>
              </w:rPr>
              <w:t>17</w:t>
            </w:r>
          </w:p>
        </w:tc>
        <w:tc>
          <w:tcPr>
            <w:tcW w:w="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DD140A" w14:textId="77777777" w:rsidR="00CE180F" w:rsidRPr="005069D8" w:rsidRDefault="00CE180F" w:rsidP="00CE180F">
            <w:pPr>
              <w:spacing w:before="0" w:after="0" w:line="240" w:lineRule="auto"/>
              <w:ind w:firstLine="0"/>
              <w:jc w:val="center"/>
              <w:rPr>
                <w:sz w:val="22"/>
              </w:rPr>
            </w:pPr>
            <w:r>
              <w:rPr>
                <w:color w:val="000000"/>
                <w:sz w:val="22"/>
                <w:szCs w:val="22"/>
              </w:rPr>
              <w:t>35</w:t>
            </w:r>
          </w:p>
        </w:tc>
        <w:tc>
          <w:tcPr>
            <w:tcW w:w="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568C03" w14:textId="77777777" w:rsidR="00CE180F" w:rsidRPr="005069D8" w:rsidRDefault="00CE180F" w:rsidP="00CE180F">
            <w:pPr>
              <w:spacing w:before="0" w:after="0" w:line="240" w:lineRule="auto"/>
              <w:ind w:firstLine="0"/>
              <w:jc w:val="center"/>
              <w:rPr>
                <w:sz w:val="22"/>
              </w:rPr>
            </w:pPr>
            <w:r>
              <w:rPr>
                <w:color w:val="000000"/>
                <w:sz w:val="22"/>
                <w:szCs w:val="22"/>
              </w:rPr>
              <w:t>18</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463AC2" w14:textId="77777777" w:rsidR="00CE180F" w:rsidRPr="005069D8" w:rsidRDefault="00CE180F" w:rsidP="00CE180F">
            <w:pPr>
              <w:spacing w:before="0" w:after="0" w:line="240" w:lineRule="auto"/>
              <w:ind w:firstLine="0"/>
              <w:jc w:val="center"/>
              <w:rPr>
                <w:sz w:val="22"/>
              </w:rPr>
            </w:pPr>
            <w:r>
              <w:rPr>
                <w:color w:val="000000"/>
                <w:sz w:val="22"/>
                <w:szCs w:val="22"/>
              </w:rPr>
              <w:t>17</w:t>
            </w:r>
          </w:p>
        </w:tc>
        <w:tc>
          <w:tcPr>
            <w:tcW w:w="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49256F" w14:textId="77777777" w:rsidR="00CE180F" w:rsidRPr="005069D8" w:rsidRDefault="00CE180F" w:rsidP="00CE180F">
            <w:pPr>
              <w:spacing w:before="0" w:after="0" w:line="240" w:lineRule="auto"/>
              <w:ind w:firstLine="0"/>
              <w:jc w:val="center"/>
              <w:rPr>
                <w:sz w:val="22"/>
              </w:rPr>
            </w:pPr>
            <w:r>
              <w:rPr>
                <w:color w:val="000000"/>
                <w:sz w:val="22"/>
                <w:szCs w:val="22"/>
              </w:rPr>
              <w:t>35</w:t>
            </w:r>
          </w:p>
        </w:tc>
        <w:tc>
          <w:tcPr>
            <w:tcW w:w="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2DB7AA" w14:textId="77777777" w:rsidR="00CE180F" w:rsidRPr="005069D8" w:rsidRDefault="00CE180F" w:rsidP="00CE180F">
            <w:pPr>
              <w:spacing w:before="0" w:after="0" w:line="240" w:lineRule="auto"/>
              <w:ind w:firstLine="0"/>
              <w:jc w:val="center"/>
              <w:rPr>
                <w:sz w:val="22"/>
              </w:rPr>
            </w:pPr>
            <w:r>
              <w:rPr>
                <w:color w:val="000000"/>
                <w:sz w:val="22"/>
                <w:szCs w:val="22"/>
              </w:rPr>
              <w:t>18</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EBD244" w14:textId="77777777" w:rsidR="00CE180F" w:rsidRPr="005069D8" w:rsidRDefault="00CE180F" w:rsidP="00CE180F">
            <w:pPr>
              <w:spacing w:before="0" w:after="0" w:line="240" w:lineRule="auto"/>
              <w:ind w:firstLine="0"/>
              <w:jc w:val="center"/>
              <w:rPr>
                <w:sz w:val="22"/>
              </w:rPr>
            </w:pPr>
            <w:r>
              <w:rPr>
                <w:color w:val="000000"/>
                <w:sz w:val="22"/>
                <w:szCs w:val="22"/>
              </w:rPr>
              <w:t>17</w:t>
            </w:r>
          </w:p>
        </w:tc>
      </w:tr>
      <w:tr w:rsidR="00CE180F" w:rsidRPr="005069D8" w14:paraId="2DCF3908" w14:textId="77777777" w:rsidTr="002C303A">
        <w:trPr>
          <w:trHeight w:val="533"/>
        </w:trPr>
        <w:tc>
          <w:tcPr>
            <w:tcW w:w="72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21FCB8" w14:textId="77777777" w:rsidR="00CE180F" w:rsidRPr="005069D8" w:rsidRDefault="00CE180F" w:rsidP="00CE180F">
            <w:pPr>
              <w:spacing w:before="0" w:after="0" w:line="240" w:lineRule="auto"/>
              <w:ind w:firstLine="0"/>
              <w:jc w:val="center"/>
              <w:rPr>
                <w:sz w:val="22"/>
              </w:rPr>
            </w:pPr>
            <w:r w:rsidRPr="005069D8">
              <w:rPr>
                <w:b/>
                <w:bCs/>
                <w:color w:val="000000"/>
                <w:sz w:val="22"/>
                <w:szCs w:val="22"/>
              </w:rPr>
              <w:t>Tổng số tiết/ năm học</w:t>
            </w:r>
          </w:p>
        </w:tc>
        <w:tc>
          <w:tcPr>
            <w:tcW w:w="1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E90666" w14:textId="77777777" w:rsidR="00CE180F" w:rsidRPr="005069D8" w:rsidRDefault="00CE180F" w:rsidP="00CE180F">
            <w:pPr>
              <w:spacing w:before="0" w:after="0" w:line="240" w:lineRule="auto"/>
              <w:ind w:firstLine="0"/>
              <w:rPr>
                <w:sz w:val="22"/>
              </w:rPr>
            </w:pPr>
            <w:r w:rsidRPr="005069D8">
              <w:rPr>
                <w:b/>
                <w:bCs/>
                <w:color w:val="000000"/>
                <w:sz w:val="22"/>
                <w:szCs w:val="22"/>
              </w:rPr>
              <w:t>Anh</w:t>
            </w:r>
          </w:p>
        </w:tc>
        <w:tc>
          <w:tcPr>
            <w:tcW w:w="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A72BBA" w14:textId="77777777" w:rsidR="00CE180F" w:rsidRPr="005069D8" w:rsidRDefault="00CE180F" w:rsidP="00CE180F">
            <w:pPr>
              <w:spacing w:before="0" w:after="0" w:line="240" w:lineRule="auto"/>
              <w:ind w:firstLine="0"/>
              <w:jc w:val="center"/>
              <w:rPr>
                <w:sz w:val="22"/>
              </w:rPr>
            </w:pPr>
            <w:r w:rsidRPr="005069D8">
              <w:rPr>
                <w:b/>
                <w:bCs/>
                <w:color w:val="000000"/>
                <w:sz w:val="22"/>
                <w:szCs w:val="22"/>
              </w:rPr>
              <w:t>1015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457302" w14:textId="77777777" w:rsidR="00CE180F" w:rsidRPr="005069D8" w:rsidRDefault="00CE180F" w:rsidP="00CE180F">
            <w:pPr>
              <w:spacing w:before="0" w:after="0" w:line="240" w:lineRule="auto"/>
              <w:ind w:firstLine="0"/>
              <w:jc w:val="center"/>
              <w:rPr>
                <w:sz w:val="22"/>
              </w:rPr>
            </w:pPr>
            <w:r w:rsidRPr="005069D8">
              <w:rPr>
                <w:color w:val="000000"/>
                <w:sz w:val="22"/>
                <w:szCs w:val="22"/>
              </w:rPr>
              <w:t>522</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59F7E9" w14:textId="77777777" w:rsidR="00CE180F" w:rsidRPr="005069D8" w:rsidRDefault="00CE180F" w:rsidP="00CE180F">
            <w:pPr>
              <w:spacing w:before="0" w:after="0" w:line="240" w:lineRule="auto"/>
              <w:ind w:firstLine="0"/>
              <w:jc w:val="center"/>
              <w:rPr>
                <w:sz w:val="22"/>
              </w:rPr>
            </w:pPr>
            <w:r w:rsidRPr="005069D8">
              <w:rPr>
                <w:color w:val="000000"/>
                <w:sz w:val="22"/>
                <w:szCs w:val="22"/>
              </w:rPr>
              <w:t>493</w:t>
            </w:r>
          </w:p>
        </w:tc>
        <w:tc>
          <w:tcPr>
            <w:tcW w:w="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885380" w14:textId="77777777" w:rsidR="00CE180F" w:rsidRPr="005069D8" w:rsidRDefault="00CE180F" w:rsidP="00CE180F">
            <w:pPr>
              <w:spacing w:before="0" w:after="0" w:line="240" w:lineRule="auto"/>
              <w:ind w:firstLine="0"/>
              <w:jc w:val="center"/>
              <w:rPr>
                <w:sz w:val="22"/>
              </w:rPr>
            </w:pPr>
            <w:r w:rsidRPr="005069D8">
              <w:rPr>
                <w:b/>
                <w:bCs/>
                <w:color w:val="000000"/>
                <w:sz w:val="22"/>
                <w:szCs w:val="22"/>
              </w:rPr>
              <w:t>1015</w:t>
            </w:r>
          </w:p>
        </w:tc>
        <w:tc>
          <w:tcPr>
            <w:tcW w:w="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F835A2" w14:textId="77777777" w:rsidR="00CE180F" w:rsidRPr="005069D8" w:rsidRDefault="00CE180F" w:rsidP="00CE180F">
            <w:pPr>
              <w:spacing w:before="0" w:after="0" w:line="240" w:lineRule="auto"/>
              <w:ind w:firstLine="0"/>
              <w:jc w:val="center"/>
              <w:rPr>
                <w:sz w:val="22"/>
              </w:rPr>
            </w:pPr>
            <w:r w:rsidRPr="005069D8">
              <w:rPr>
                <w:color w:val="000000"/>
                <w:sz w:val="22"/>
                <w:szCs w:val="22"/>
              </w:rPr>
              <w:t>522</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2E636A" w14:textId="77777777" w:rsidR="00CE180F" w:rsidRPr="005069D8" w:rsidRDefault="00CE180F" w:rsidP="00CE180F">
            <w:pPr>
              <w:spacing w:before="0" w:after="0" w:line="240" w:lineRule="auto"/>
              <w:ind w:firstLine="0"/>
              <w:jc w:val="center"/>
              <w:rPr>
                <w:sz w:val="22"/>
              </w:rPr>
            </w:pPr>
            <w:r w:rsidRPr="005069D8">
              <w:rPr>
                <w:color w:val="000000"/>
                <w:sz w:val="22"/>
                <w:szCs w:val="22"/>
              </w:rPr>
              <w:t>493</w:t>
            </w:r>
          </w:p>
        </w:tc>
        <w:tc>
          <w:tcPr>
            <w:tcW w:w="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A8B200" w14:textId="77777777" w:rsidR="00CE180F" w:rsidRPr="005069D8" w:rsidRDefault="00CE180F" w:rsidP="00CE180F">
            <w:pPr>
              <w:spacing w:before="0" w:after="0" w:line="240" w:lineRule="auto"/>
              <w:ind w:firstLine="0"/>
              <w:jc w:val="center"/>
              <w:rPr>
                <w:sz w:val="22"/>
              </w:rPr>
            </w:pPr>
            <w:r>
              <w:rPr>
                <w:b/>
                <w:bCs/>
                <w:color w:val="000000"/>
                <w:sz w:val="22"/>
                <w:szCs w:val="22"/>
              </w:rPr>
              <w:t>1033</w:t>
            </w:r>
          </w:p>
        </w:tc>
        <w:tc>
          <w:tcPr>
            <w:tcW w:w="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C17155" w14:textId="77777777" w:rsidR="00CE180F" w:rsidRPr="005069D8" w:rsidRDefault="00CE180F" w:rsidP="00CE180F">
            <w:pPr>
              <w:spacing w:before="0" w:after="0" w:line="240" w:lineRule="auto"/>
              <w:ind w:firstLine="0"/>
              <w:jc w:val="center"/>
              <w:rPr>
                <w:sz w:val="22"/>
              </w:rPr>
            </w:pPr>
            <w:r w:rsidRPr="005069D8">
              <w:rPr>
                <w:color w:val="000000"/>
                <w:sz w:val="22"/>
                <w:szCs w:val="22"/>
              </w:rPr>
              <w:t>5</w:t>
            </w:r>
            <w:r>
              <w:rPr>
                <w:color w:val="000000"/>
                <w:sz w:val="22"/>
                <w:szCs w:val="22"/>
              </w:rPr>
              <w:t>32</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25A0B9" w14:textId="77777777" w:rsidR="00CE180F" w:rsidRPr="005069D8" w:rsidRDefault="00CE180F" w:rsidP="00CE180F">
            <w:pPr>
              <w:spacing w:before="0" w:after="0" w:line="240" w:lineRule="auto"/>
              <w:ind w:firstLine="0"/>
              <w:jc w:val="center"/>
              <w:rPr>
                <w:sz w:val="22"/>
              </w:rPr>
            </w:pPr>
            <w:r>
              <w:rPr>
                <w:color w:val="000000"/>
                <w:sz w:val="22"/>
                <w:szCs w:val="22"/>
              </w:rPr>
              <w:t>501</w:t>
            </w:r>
          </w:p>
        </w:tc>
        <w:tc>
          <w:tcPr>
            <w:tcW w:w="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93A0AF" w14:textId="77777777" w:rsidR="00CE180F" w:rsidRPr="005069D8" w:rsidRDefault="00CE180F" w:rsidP="00CE180F">
            <w:pPr>
              <w:spacing w:before="0" w:after="0" w:line="240" w:lineRule="auto"/>
              <w:ind w:firstLine="0"/>
              <w:jc w:val="center"/>
              <w:rPr>
                <w:sz w:val="22"/>
              </w:rPr>
            </w:pPr>
            <w:r>
              <w:rPr>
                <w:b/>
                <w:bCs/>
                <w:color w:val="000000"/>
                <w:sz w:val="22"/>
                <w:szCs w:val="22"/>
              </w:rPr>
              <w:t>1033</w:t>
            </w:r>
          </w:p>
        </w:tc>
        <w:tc>
          <w:tcPr>
            <w:tcW w:w="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8864B8" w14:textId="77777777" w:rsidR="00CE180F" w:rsidRPr="005069D8" w:rsidRDefault="00CE180F" w:rsidP="00CE180F">
            <w:pPr>
              <w:spacing w:before="0" w:after="0" w:line="240" w:lineRule="auto"/>
              <w:ind w:firstLine="0"/>
              <w:jc w:val="center"/>
              <w:rPr>
                <w:sz w:val="22"/>
              </w:rPr>
            </w:pPr>
            <w:r w:rsidRPr="005069D8">
              <w:rPr>
                <w:color w:val="000000"/>
                <w:sz w:val="22"/>
                <w:szCs w:val="22"/>
              </w:rPr>
              <w:t>5</w:t>
            </w:r>
            <w:r>
              <w:rPr>
                <w:color w:val="000000"/>
                <w:sz w:val="22"/>
                <w:szCs w:val="22"/>
              </w:rPr>
              <w:t>32</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8CA629" w14:textId="77777777" w:rsidR="00CE180F" w:rsidRPr="005069D8" w:rsidRDefault="00CE180F" w:rsidP="00CE180F">
            <w:pPr>
              <w:spacing w:before="0" w:after="0" w:line="240" w:lineRule="auto"/>
              <w:ind w:firstLine="0"/>
              <w:jc w:val="center"/>
              <w:rPr>
                <w:sz w:val="22"/>
              </w:rPr>
            </w:pPr>
            <w:r>
              <w:rPr>
                <w:color w:val="000000"/>
                <w:sz w:val="22"/>
                <w:szCs w:val="22"/>
              </w:rPr>
              <w:t>501</w:t>
            </w:r>
          </w:p>
        </w:tc>
      </w:tr>
      <w:tr w:rsidR="00CE180F" w:rsidRPr="005069D8" w14:paraId="4D911F88" w14:textId="77777777" w:rsidTr="002C303A">
        <w:trPr>
          <w:trHeight w:val="532"/>
        </w:trPr>
        <w:tc>
          <w:tcPr>
            <w:tcW w:w="720" w:type="dxa"/>
            <w:vMerge/>
            <w:tcBorders>
              <w:top w:val="single" w:sz="4" w:space="0" w:color="000000"/>
              <w:left w:val="single" w:sz="4" w:space="0" w:color="000000"/>
              <w:bottom w:val="single" w:sz="4" w:space="0" w:color="000000"/>
              <w:right w:val="single" w:sz="4" w:space="0" w:color="000000"/>
            </w:tcBorders>
            <w:vAlign w:val="center"/>
            <w:hideMark/>
          </w:tcPr>
          <w:p w14:paraId="01CBA77D" w14:textId="77777777" w:rsidR="00CE180F" w:rsidRPr="005069D8" w:rsidRDefault="00CE180F" w:rsidP="00CE180F">
            <w:pPr>
              <w:spacing w:before="0" w:after="0" w:line="240" w:lineRule="auto"/>
              <w:ind w:firstLine="0"/>
              <w:jc w:val="left"/>
              <w:rPr>
                <w:sz w:val="22"/>
              </w:rPr>
            </w:pPr>
          </w:p>
        </w:tc>
        <w:tc>
          <w:tcPr>
            <w:tcW w:w="1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E50B62" w14:textId="77777777" w:rsidR="00CE180F" w:rsidRPr="005069D8" w:rsidRDefault="00CE180F" w:rsidP="00CE180F">
            <w:pPr>
              <w:spacing w:before="0" w:after="0" w:line="240" w:lineRule="auto"/>
              <w:ind w:firstLine="0"/>
              <w:rPr>
                <w:sz w:val="22"/>
              </w:rPr>
            </w:pPr>
            <w:r w:rsidRPr="005069D8">
              <w:rPr>
                <w:b/>
                <w:bCs/>
                <w:color w:val="000000"/>
                <w:sz w:val="22"/>
                <w:szCs w:val="22"/>
              </w:rPr>
              <w:t>N, P</w:t>
            </w:r>
          </w:p>
        </w:tc>
        <w:tc>
          <w:tcPr>
            <w:tcW w:w="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F2B429" w14:textId="77777777" w:rsidR="00CE180F" w:rsidRPr="005069D8" w:rsidRDefault="00CE180F" w:rsidP="00CE180F">
            <w:pPr>
              <w:spacing w:before="0" w:after="0" w:line="240" w:lineRule="auto"/>
              <w:ind w:firstLine="0"/>
              <w:jc w:val="center"/>
              <w:rPr>
                <w:sz w:val="22"/>
              </w:rPr>
            </w:pPr>
            <w:r w:rsidRPr="005069D8">
              <w:rPr>
                <w:b/>
                <w:bCs/>
                <w:color w:val="000000"/>
                <w:sz w:val="22"/>
                <w:szCs w:val="22"/>
              </w:rPr>
              <w:t>10</w:t>
            </w:r>
            <w:r>
              <w:rPr>
                <w:b/>
                <w:bCs/>
                <w:color w:val="000000"/>
                <w:sz w:val="22"/>
                <w:szCs w:val="22"/>
              </w:rPr>
              <w:t>50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F6844D" w14:textId="77777777" w:rsidR="00CE180F" w:rsidRPr="005069D8" w:rsidRDefault="00CE180F" w:rsidP="00CE180F">
            <w:pPr>
              <w:spacing w:before="0" w:after="0" w:line="240" w:lineRule="auto"/>
              <w:ind w:firstLine="0"/>
              <w:jc w:val="center"/>
              <w:rPr>
                <w:sz w:val="22"/>
              </w:rPr>
            </w:pPr>
            <w:r w:rsidRPr="005069D8">
              <w:rPr>
                <w:color w:val="000000"/>
                <w:sz w:val="22"/>
                <w:szCs w:val="22"/>
              </w:rPr>
              <w:t>5</w:t>
            </w:r>
            <w:r>
              <w:rPr>
                <w:color w:val="000000"/>
                <w:sz w:val="22"/>
                <w:szCs w:val="22"/>
              </w:rPr>
              <w:t>40</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3E5E1C" w14:textId="77777777" w:rsidR="00CE180F" w:rsidRPr="005069D8" w:rsidRDefault="00CE180F" w:rsidP="00CE180F">
            <w:pPr>
              <w:spacing w:before="0" w:after="0" w:line="240" w:lineRule="auto"/>
              <w:ind w:firstLine="0"/>
              <w:jc w:val="center"/>
              <w:rPr>
                <w:sz w:val="22"/>
              </w:rPr>
            </w:pPr>
            <w:r w:rsidRPr="005069D8">
              <w:rPr>
                <w:color w:val="000000"/>
                <w:sz w:val="22"/>
                <w:szCs w:val="22"/>
              </w:rPr>
              <w:t>5</w:t>
            </w:r>
            <w:r>
              <w:rPr>
                <w:color w:val="000000"/>
                <w:sz w:val="22"/>
                <w:szCs w:val="22"/>
              </w:rPr>
              <w:t>10</w:t>
            </w:r>
          </w:p>
        </w:tc>
        <w:tc>
          <w:tcPr>
            <w:tcW w:w="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AD0D73" w14:textId="77777777" w:rsidR="00CE180F" w:rsidRPr="005069D8" w:rsidRDefault="00CE180F" w:rsidP="00CE180F">
            <w:pPr>
              <w:spacing w:before="0" w:after="0" w:line="240" w:lineRule="auto"/>
              <w:ind w:firstLine="0"/>
              <w:jc w:val="center"/>
              <w:rPr>
                <w:sz w:val="22"/>
              </w:rPr>
            </w:pPr>
            <w:r w:rsidRPr="005069D8">
              <w:rPr>
                <w:b/>
                <w:bCs/>
                <w:color w:val="000000"/>
                <w:sz w:val="22"/>
                <w:szCs w:val="22"/>
              </w:rPr>
              <w:t>10</w:t>
            </w:r>
            <w:r>
              <w:rPr>
                <w:b/>
                <w:bCs/>
                <w:color w:val="000000"/>
                <w:sz w:val="22"/>
                <w:szCs w:val="22"/>
              </w:rPr>
              <w:t>50</w:t>
            </w:r>
          </w:p>
        </w:tc>
        <w:tc>
          <w:tcPr>
            <w:tcW w:w="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E9ADE0" w14:textId="77777777" w:rsidR="00CE180F" w:rsidRPr="005069D8" w:rsidRDefault="00CE180F" w:rsidP="00CE180F">
            <w:pPr>
              <w:spacing w:before="0" w:after="0" w:line="240" w:lineRule="auto"/>
              <w:ind w:firstLine="0"/>
              <w:jc w:val="center"/>
              <w:rPr>
                <w:sz w:val="22"/>
              </w:rPr>
            </w:pPr>
            <w:r>
              <w:rPr>
                <w:color w:val="000000"/>
                <w:sz w:val="22"/>
                <w:szCs w:val="22"/>
              </w:rPr>
              <w:t>540</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C04497" w14:textId="77777777" w:rsidR="00CE180F" w:rsidRPr="005069D8" w:rsidRDefault="00CE180F" w:rsidP="00CE180F">
            <w:pPr>
              <w:spacing w:before="0" w:after="0" w:line="240" w:lineRule="auto"/>
              <w:ind w:firstLine="0"/>
              <w:jc w:val="center"/>
              <w:rPr>
                <w:sz w:val="22"/>
              </w:rPr>
            </w:pPr>
            <w:r w:rsidRPr="005069D8">
              <w:rPr>
                <w:color w:val="000000"/>
                <w:sz w:val="22"/>
                <w:szCs w:val="22"/>
              </w:rPr>
              <w:t>5</w:t>
            </w:r>
            <w:r>
              <w:rPr>
                <w:color w:val="000000"/>
                <w:sz w:val="22"/>
                <w:szCs w:val="22"/>
              </w:rPr>
              <w:t>10</w:t>
            </w:r>
          </w:p>
        </w:tc>
        <w:tc>
          <w:tcPr>
            <w:tcW w:w="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142302" w14:textId="77777777" w:rsidR="00CE180F" w:rsidRPr="005069D8" w:rsidRDefault="00CE180F" w:rsidP="00CE180F">
            <w:pPr>
              <w:spacing w:before="0" w:after="0" w:line="240" w:lineRule="auto"/>
              <w:ind w:firstLine="0"/>
              <w:jc w:val="center"/>
              <w:rPr>
                <w:sz w:val="22"/>
              </w:rPr>
            </w:pPr>
            <w:r w:rsidRPr="005069D8">
              <w:rPr>
                <w:b/>
                <w:bCs/>
                <w:color w:val="000000"/>
                <w:sz w:val="22"/>
                <w:szCs w:val="22"/>
              </w:rPr>
              <w:t>10</w:t>
            </w:r>
            <w:r>
              <w:rPr>
                <w:b/>
                <w:bCs/>
                <w:color w:val="000000"/>
                <w:sz w:val="22"/>
                <w:szCs w:val="22"/>
              </w:rPr>
              <w:t>68</w:t>
            </w:r>
          </w:p>
        </w:tc>
        <w:tc>
          <w:tcPr>
            <w:tcW w:w="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8FC883" w14:textId="77777777" w:rsidR="00CE180F" w:rsidRPr="005069D8" w:rsidRDefault="00CE180F" w:rsidP="00CE180F">
            <w:pPr>
              <w:spacing w:before="0" w:after="0" w:line="240" w:lineRule="auto"/>
              <w:ind w:firstLine="0"/>
              <w:jc w:val="center"/>
              <w:rPr>
                <w:sz w:val="22"/>
              </w:rPr>
            </w:pPr>
            <w:r w:rsidRPr="005069D8">
              <w:rPr>
                <w:color w:val="000000"/>
                <w:sz w:val="22"/>
                <w:szCs w:val="22"/>
              </w:rPr>
              <w:t>5</w:t>
            </w:r>
            <w:r>
              <w:rPr>
                <w:color w:val="000000"/>
                <w:sz w:val="22"/>
                <w:szCs w:val="22"/>
              </w:rPr>
              <w:t>50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0C19B1" w14:textId="77777777" w:rsidR="00CE180F" w:rsidRPr="005069D8" w:rsidRDefault="00CE180F" w:rsidP="00CE180F">
            <w:pPr>
              <w:spacing w:before="0" w:after="0" w:line="240" w:lineRule="auto"/>
              <w:ind w:firstLine="0"/>
              <w:jc w:val="center"/>
              <w:rPr>
                <w:sz w:val="22"/>
              </w:rPr>
            </w:pPr>
            <w:r>
              <w:rPr>
                <w:color w:val="000000"/>
                <w:sz w:val="22"/>
                <w:szCs w:val="22"/>
              </w:rPr>
              <w:t>518</w:t>
            </w:r>
          </w:p>
        </w:tc>
        <w:tc>
          <w:tcPr>
            <w:tcW w:w="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425573" w14:textId="77777777" w:rsidR="00CE180F" w:rsidRPr="005069D8" w:rsidRDefault="00CE180F" w:rsidP="00CE180F">
            <w:pPr>
              <w:spacing w:before="0" w:after="0" w:line="240" w:lineRule="auto"/>
              <w:ind w:firstLine="0"/>
              <w:jc w:val="center"/>
              <w:rPr>
                <w:sz w:val="22"/>
              </w:rPr>
            </w:pPr>
            <w:r w:rsidRPr="005069D8">
              <w:rPr>
                <w:b/>
                <w:bCs/>
                <w:color w:val="000000"/>
                <w:sz w:val="22"/>
                <w:szCs w:val="22"/>
              </w:rPr>
              <w:t>10</w:t>
            </w:r>
            <w:r>
              <w:rPr>
                <w:b/>
                <w:bCs/>
                <w:color w:val="000000"/>
                <w:sz w:val="22"/>
                <w:szCs w:val="22"/>
              </w:rPr>
              <w:t>68</w:t>
            </w:r>
          </w:p>
        </w:tc>
        <w:tc>
          <w:tcPr>
            <w:tcW w:w="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D4CE74" w14:textId="77777777" w:rsidR="00CE180F" w:rsidRPr="005069D8" w:rsidRDefault="00CE180F" w:rsidP="00CE180F">
            <w:pPr>
              <w:spacing w:before="0" w:after="0" w:line="240" w:lineRule="auto"/>
              <w:ind w:firstLine="0"/>
              <w:jc w:val="center"/>
              <w:rPr>
                <w:sz w:val="22"/>
              </w:rPr>
            </w:pPr>
            <w:r w:rsidRPr="005069D8">
              <w:rPr>
                <w:color w:val="000000"/>
                <w:sz w:val="22"/>
                <w:szCs w:val="22"/>
              </w:rPr>
              <w:t>5</w:t>
            </w:r>
            <w:r>
              <w:rPr>
                <w:color w:val="000000"/>
                <w:sz w:val="22"/>
                <w:szCs w:val="22"/>
              </w:rPr>
              <w:t>50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012264" w14:textId="77777777" w:rsidR="00CE180F" w:rsidRPr="005069D8" w:rsidRDefault="00CE180F" w:rsidP="00CE180F">
            <w:pPr>
              <w:spacing w:before="0" w:after="0" w:line="240" w:lineRule="auto"/>
              <w:ind w:firstLine="0"/>
              <w:jc w:val="center"/>
              <w:rPr>
                <w:sz w:val="22"/>
              </w:rPr>
            </w:pPr>
            <w:r>
              <w:rPr>
                <w:color w:val="000000"/>
                <w:sz w:val="22"/>
                <w:szCs w:val="22"/>
              </w:rPr>
              <w:t>518</w:t>
            </w:r>
          </w:p>
        </w:tc>
      </w:tr>
      <w:tr w:rsidR="00CE180F" w:rsidRPr="005069D8" w14:paraId="3CF95119" w14:textId="77777777" w:rsidTr="002C303A">
        <w:trPr>
          <w:trHeight w:val="398"/>
        </w:trPr>
        <w:tc>
          <w:tcPr>
            <w:tcW w:w="72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739001" w14:textId="77777777" w:rsidR="00CE180F" w:rsidRPr="005069D8" w:rsidRDefault="00CE180F" w:rsidP="00CE180F">
            <w:pPr>
              <w:spacing w:before="0" w:after="0" w:line="240" w:lineRule="auto"/>
              <w:ind w:firstLine="0"/>
              <w:jc w:val="center"/>
              <w:rPr>
                <w:sz w:val="22"/>
              </w:rPr>
            </w:pPr>
            <w:r w:rsidRPr="005069D8">
              <w:rPr>
                <w:b/>
                <w:bCs/>
                <w:color w:val="000000"/>
                <w:sz w:val="22"/>
                <w:szCs w:val="22"/>
              </w:rPr>
              <w:t>Số tiết TB/ Tuần</w:t>
            </w:r>
          </w:p>
        </w:tc>
        <w:tc>
          <w:tcPr>
            <w:tcW w:w="1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6849E9" w14:textId="77777777" w:rsidR="00CE180F" w:rsidRPr="005069D8" w:rsidRDefault="00CE180F" w:rsidP="00CE180F">
            <w:pPr>
              <w:spacing w:before="0" w:after="0" w:line="240" w:lineRule="auto"/>
              <w:ind w:firstLine="0"/>
              <w:jc w:val="left"/>
              <w:rPr>
                <w:sz w:val="22"/>
              </w:rPr>
            </w:pPr>
            <w:r w:rsidRPr="005069D8">
              <w:rPr>
                <w:b/>
                <w:bCs/>
                <w:color w:val="000000"/>
                <w:sz w:val="22"/>
                <w:szCs w:val="22"/>
              </w:rPr>
              <w:t>Anh</w:t>
            </w:r>
          </w:p>
        </w:tc>
        <w:tc>
          <w:tcPr>
            <w:tcW w:w="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E8376E" w14:textId="77777777" w:rsidR="00CE180F" w:rsidRPr="005069D8" w:rsidRDefault="00CE180F" w:rsidP="00CE180F">
            <w:pPr>
              <w:spacing w:before="0" w:after="0" w:line="240" w:lineRule="auto"/>
              <w:ind w:firstLine="0"/>
              <w:jc w:val="center"/>
              <w:rPr>
                <w:sz w:val="22"/>
              </w:rPr>
            </w:pPr>
            <w:r w:rsidRPr="005069D8">
              <w:rPr>
                <w:b/>
                <w:bCs/>
                <w:color w:val="000000"/>
                <w:sz w:val="22"/>
                <w:szCs w:val="22"/>
              </w:rPr>
              <w:t>29</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A32AE3" w14:textId="77777777" w:rsidR="00CE180F" w:rsidRPr="005069D8" w:rsidRDefault="00CE180F" w:rsidP="00CE180F">
            <w:pPr>
              <w:spacing w:before="0" w:after="0" w:line="240" w:lineRule="auto"/>
              <w:ind w:firstLine="0"/>
              <w:jc w:val="center"/>
              <w:rPr>
                <w:sz w:val="22"/>
              </w:rPr>
            </w:pPr>
            <w:r w:rsidRPr="005069D8">
              <w:rPr>
                <w:b/>
                <w:bCs/>
                <w:color w:val="000000"/>
                <w:sz w:val="22"/>
                <w:szCs w:val="22"/>
              </w:rPr>
              <w:t>29</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B11B96" w14:textId="77777777" w:rsidR="00CE180F" w:rsidRPr="005069D8" w:rsidRDefault="00CE180F" w:rsidP="00CE180F">
            <w:pPr>
              <w:spacing w:before="0" w:after="0" w:line="240" w:lineRule="auto"/>
              <w:ind w:firstLine="0"/>
              <w:jc w:val="center"/>
              <w:rPr>
                <w:sz w:val="22"/>
              </w:rPr>
            </w:pPr>
            <w:r w:rsidRPr="005069D8">
              <w:rPr>
                <w:b/>
                <w:bCs/>
                <w:color w:val="000000"/>
                <w:sz w:val="22"/>
                <w:szCs w:val="22"/>
              </w:rPr>
              <w:t>29</w:t>
            </w:r>
          </w:p>
        </w:tc>
        <w:tc>
          <w:tcPr>
            <w:tcW w:w="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7C0A28" w14:textId="77777777" w:rsidR="00CE180F" w:rsidRPr="005069D8" w:rsidRDefault="00CE180F" w:rsidP="00CE180F">
            <w:pPr>
              <w:spacing w:before="0" w:after="0" w:line="240" w:lineRule="auto"/>
              <w:ind w:firstLine="0"/>
              <w:jc w:val="center"/>
              <w:rPr>
                <w:sz w:val="22"/>
              </w:rPr>
            </w:pPr>
            <w:r w:rsidRPr="005069D8">
              <w:rPr>
                <w:b/>
                <w:bCs/>
                <w:color w:val="000000"/>
                <w:sz w:val="22"/>
                <w:szCs w:val="22"/>
              </w:rPr>
              <w:t>29</w:t>
            </w:r>
          </w:p>
        </w:tc>
        <w:tc>
          <w:tcPr>
            <w:tcW w:w="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9E7101" w14:textId="77777777" w:rsidR="00CE180F" w:rsidRPr="005069D8" w:rsidRDefault="00CE180F" w:rsidP="00CE180F">
            <w:pPr>
              <w:spacing w:before="0" w:after="0" w:line="240" w:lineRule="auto"/>
              <w:ind w:firstLine="0"/>
              <w:jc w:val="center"/>
              <w:rPr>
                <w:sz w:val="22"/>
              </w:rPr>
            </w:pPr>
            <w:r w:rsidRPr="005069D8">
              <w:rPr>
                <w:b/>
                <w:bCs/>
                <w:color w:val="000000"/>
                <w:sz w:val="22"/>
                <w:szCs w:val="22"/>
              </w:rPr>
              <w:t>29</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62105A" w14:textId="77777777" w:rsidR="00CE180F" w:rsidRPr="005069D8" w:rsidRDefault="00CE180F" w:rsidP="00CE180F">
            <w:pPr>
              <w:spacing w:before="0" w:after="0" w:line="240" w:lineRule="auto"/>
              <w:ind w:firstLine="0"/>
              <w:jc w:val="center"/>
              <w:rPr>
                <w:sz w:val="22"/>
              </w:rPr>
            </w:pPr>
            <w:r w:rsidRPr="005069D8">
              <w:rPr>
                <w:b/>
                <w:bCs/>
                <w:color w:val="000000"/>
                <w:sz w:val="22"/>
                <w:szCs w:val="22"/>
              </w:rPr>
              <w:t>29</w:t>
            </w:r>
          </w:p>
        </w:tc>
        <w:tc>
          <w:tcPr>
            <w:tcW w:w="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1A1021" w14:textId="77777777" w:rsidR="00CE180F" w:rsidRPr="005069D8" w:rsidRDefault="00CE180F" w:rsidP="00CE180F">
            <w:pPr>
              <w:spacing w:before="0" w:after="0" w:line="240" w:lineRule="auto"/>
              <w:ind w:firstLine="0"/>
              <w:jc w:val="center"/>
              <w:rPr>
                <w:sz w:val="22"/>
              </w:rPr>
            </w:pPr>
            <w:r w:rsidRPr="005069D8">
              <w:rPr>
                <w:b/>
                <w:bCs/>
                <w:color w:val="000000"/>
                <w:sz w:val="22"/>
                <w:szCs w:val="22"/>
              </w:rPr>
              <w:t>2</w:t>
            </w:r>
            <w:r>
              <w:rPr>
                <w:b/>
                <w:bCs/>
                <w:color w:val="000000"/>
                <w:sz w:val="22"/>
                <w:szCs w:val="22"/>
              </w:rPr>
              <w:t>9</w:t>
            </w:r>
            <w:r w:rsidRPr="005069D8">
              <w:rPr>
                <w:b/>
                <w:bCs/>
                <w:color w:val="000000"/>
                <w:sz w:val="22"/>
                <w:szCs w:val="22"/>
              </w:rPr>
              <w:t>,5</w:t>
            </w:r>
          </w:p>
        </w:tc>
        <w:tc>
          <w:tcPr>
            <w:tcW w:w="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E9AE1C" w14:textId="77777777" w:rsidR="00CE180F" w:rsidRPr="005069D8" w:rsidRDefault="00CE180F" w:rsidP="00CE180F">
            <w:pPr>
              <w:spacing w:before="0" w:after="0" w:line="240" w:lineRule="auto"/>
              <w:ind w:firstLine="0"/>
              <w:jc w:val="center"/>
              <w:rPr>
                <w:sz w:val="22"/>
              </w:rPr>
            </w:pPr>
            <w:r w:rsidRPr="005069D8">
              <w:rPr>
                <w:b/>
                <w:bCs/>
                <w:color w:val="000000"/>
                <w:sz w:val="22"/>
                <w:szCs w:val="22"/>
              </w:rPr>
              <w:t>2</w:t>
            </w:r>
            <w:r>
              <w:rPr>
                <w:b/>
                <w:bCs/>
                <w:color w:val="000000"/>
                <w:sz w:val="22"/>
                <w:szCs w:val="22"/>
              </w:rPr>
              <w:t>9</w:t>
            </w:r>
            <w:r w:rsidRPr="005069D8">
              <w:rPr>
                <w:b/>
                <w:bCs/>
                <w:color w:val="000000"/>
                <w:sz w:val="22"/>
                <w:szCs w:val="22"/>
              </w:rPr>
              <w:t>,5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C94636" w14:textId="77777777" w:rsidR="00CE180F" w:rsidRPr="005069D8" w:rsidRDefault="00CE180F" w:rsidP="00CE180F">
            <w:pPr>
              <w:spacing w:before="0" w:after="0" w:line="240" w:lineRule="auto"/>
              <w:ind w:firstLine="0"/>
              <w:jc w:val="center"/>
              <w:rPr>
                <w:sz w:val="22"/>
              </w:rPr>
            </w:pPr>
            <w:r w:rsidRPr="005069D8">
              <w:rPr>
                <w:b/>
                <w:bCs/>
                <w:color w:val="000000"/>
                <w:sz w:val="22"/>
                <w:szCs w:val="22"/>
              </w:rPr>
              <w:t>2</w:t>
            </w:r>
            <w:r>
              <w:rPr>
                <w:b/>
                <w:bCs/>
                <w:color w:val="000000"/>
                <w:sz w:val="22"/>
                <w:szCs w:val="22"/>
              </w:rPr>
              <w:t>9</w:t>
            </w:r>
            <w:r w:rsidRPr="005069D8">
              <w:rPr>
                <w:b/>
                <w:bCs/>
                <w:color w:val="000000"/>
                <w:sz w:val="22"/>
                <w:szCs w:val="22"/>
              </w:rPr>
              <w:t>,5</w:t>
            </w:r>
          </w:p>
        </w:tc>
        <w:tc>
          <w:tcPr>
            <w:tcW w:w="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973785" w14:textId="77777777" w:rsidR="00CE180F" w:rsidRPr="005069D8" w:rsidRDefault="00CE180F" w:rsidP="00CE180F">
            <w:pPr>
              <w:spacing w:before="0" w:after="0" w:line="240" w:lineRule="auto"/>
              <w:ind w:firstLine="0"/>
              <w:jc w:val="center"/>
              <w:rPr>
                <w:sz w:val="22"/>
              </w:rPr>
            </w:pPr>
            <w:r w:rsidRPr="005069D8">
              <w:rPr>
                <w:b/>
                <w:bCs/>
                <w:color w:val="000000"/>
                <w:sz w:val="22"/>
                <w:szCs w:val="22"/>
              </w:rPr>
              <w:t>2</w:t>
            </w:r>
            <w:r>
              <w:rPr>
                <w:b/>
                <w:bCs/>
                <w:color w:val="000000"/>
                <w:sz w:val="22"/>
                <w:szCs w:val="22"/>
              </w:rPr>
              <w:t>9,</w:t>
            </w:r>
            <w:r w:rsidRPr="005069D8">
              <w:rPr>
                <w:b/>
                <w:bCs/>
                <w:color w:val="000000"/>
                <w:sz w:val="22"/>
                <w:szCs w:val="22"/>
              </w:rPr>
              <w:t>5</w:t>
            </w:r>
          </w:p>
        </w:tc>
        <w:tc>
          <w:tcPr>
            <w:tcW w:w="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39C21B" w14:textId="77777777" w:rsidR="00CE180F" w:rsidRPr="005069D8" w:rsidRDefault="00CE180F" w:rsidP="00CE180F">
            <w:pPr>
              <w:spacing w:before="0" w:after="0" w:line="240" w:lineRule="auto"/>
              <w:ind w:firstLine="0"/>
              <w:jc w:val="center"/>
              <w:rPr>
                <w:sz w:val="22"/>
              </w:rPr>
            </w:pPr>
            <w:r w:rsidRPr="005069D8">
              <w:rPr>
                <w:b/>
                <w:bCs/>
                <w:color w:val="000000"/>
                <w:sz w:val="22"/>
                <w:szCs w:val="22"/>
              </w:rPr>
              <w:t>2</w:t>
            </w:r>
            <w:r>
              <w:rPr>
                <w:b/>
                <w:bCs/>
                <w:color w:val="000000"/>
                <w:sz w:val="22"/>
                <w:szCs w:val="22"/>
              </w:rPr>
              <w:t>9</w:t>
            </w:r>
            <w:r w:rsidRPr="005069D8">
              <w:rPr>
                <w:b/>
                <w:bCs/>
                <w:color w:val="000000"/>
                <w:sz w:val="22"/>
                <w:szCs w:val="22"/>
              </w:rPr>
              <w:t>,5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D8747A" w14:textId="77777777" w:rsidR="00CE180F" w:rsidRPr="005069D8" w:rsidRDefault="00CE180F" w:rsidP="00CE180F">
            <w:pPr>
              <w:spacing w:before="0" w:after="0" w:line="240" w:lineRule="auto"/>
              <w:ind w:firstLine="0"/>
              <w:jc w:val="center"/>
              <w:rPr>
                <w:sz w:val="22"/>
              </w:rPr>
            </w:pPr>
            <w:r w:rsidRPr="005069D8">
              <w:rPr>
                <w:b/>
                <w:bCs/>
                <w:color w:val="000000"/>
                <w:sz w:val="22"/>
                <w:szCs w:val="22"/>
              </w:rPr>
              <w:t>2</w:t>
            </w:r>
            <w:r>
              <w:rPr>
                <w:b/>
                <w:bCs/>
                <w:color w:val="000000"/>
                <w:sz w:val="22"/>
                <w:szCs w:val="22"/>
              </w:rPr>
              <w:t>9</w:t>
            </w:r>
            <w:r w:rsidRPr="005069D8">
              <w:rPr>
                <w:b/>
                <w:bCs/>
                <w:color w:val="000000"/>
                <w:sz w:val="22"/>
                <w:szCs w:val="22"/>
              </w:rPr>
              <w:t>,5</w:t>
            </w:r>
          </w:p>
        </w:tc>
      </w:tr>
      <w:tr w:rsidR="00CE180F" w:rsidRPr="005069D8" w14:paraId="2F1B2C27" w14:textId="77777777" w:rsidTr="002C303A">
        <w:trPr>
          <w:trHeight w:val="397"/>
        </w:trPr>
        <w:tc>
          <w:tcPr>
            <w:tcW w:w="720" w:type="dxa"/>
            <w:vMerge/>
            <w:tcBorders>
              <w:top w:val="single" w:sz="4" w:space="0" w:color="000000"/>
              <w:left w:val="single" w:sz="4" w:space="0" w:color="000000"/>
              <w:bottom w:val="single" w:sz="4" w:space="0" w:color="000000"/>
              <w:right w:val="single" w:sz="4" w:space="0" w:color="000000"/>
            </w:tcBorders>
            <w:vAlign w:val="center"/>
            <w:hideMark/>
          </w:tcPr>
          <w:p w14:paraId="43A911AF" w14:textId="77777777" w:rsidR="00CE180F" w:rsidRPr="005069D8" w:rsidRDefault="00CE180F" w:rsidP="00CE180F">
            <w:pPr>
              <w:spacing w:before="0" w:after="0" w:line="240" w:lineRule="auto"/>
              <w:ind w:firstLine="0"/>
              <w:jc w:val="left"/>
              <w:rPr>
                <w:sz w:val="22"/>
              </w:rPr>
            </w:pPr>
          </w:p>
        </w:tc>
        <w:tc>
          <w:tcPr>
            <w:tcW w:w="1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184C1A" w14:textId="77777777" w:rsidR="00CE180F" w:rsidRPr="005069D8" w:rsidRDefault="00CE180F" w:rsidP="00CE180F">
            <w:pPr>
              <w:spacing w:before="0" w:after="0" w:line="240" w:lineRule="auto"/>
              <w:ind w:firstLine="0"/>
              <w:jc w:val="left"/>
              <w:rPr>
                <w:sz w:val="22"/>
              </w:rPr>
            </w:pPr>
            <w:r w:rsidRPr="005069D8">
              <w:rPr>
                <w:b/>
                <w:bCs/>
                <w:color w:val="000000"/>
                <w:sz w:val="22"/>
                <w:szCs w:val="22"/>
              </w:rPr>
              <w:t>N, P</w:t>
            </w:r>
          </w:p>
        </w:tc>
        <w:tc>
          <w:tcPr>
            <w:tcW w:w="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2C6001" w14:textId="77777777" w:rsidR="00CE180F" w:rsidRPr="005069D8" w:rsidRDefault="00CE180F" w:rsidP="00CE180F">
            <w:pPr>
              <w:spacing w:before="0" w:after="0" w:line="240" w:lineRule="auto"/>
              <w:ind w:firstLine="0"/>
              <w:jc w:val="center"/>
              <w:rPr>
                <w:sz w:val="22"/>
              </w:rPr>
            </w:pPr>
            <w:r w:rsidRPr="005069D8">
              <w:rPr>
                <w:b/>
                <w:bCs/>
                <w:color w:val="000000"/>
                <w:sz w:val="22"/>
                <w:szCs w:val="22"/>
              </w:rPr>
              <w:t>3</w:t>
            </w:r>
            <w:r>
              <w:rPr>
                <w:b/>
                <w:bCs/>
                <w:color w:val="000000"/>
                <w:sz w:val="22"/>
                <w:szCs w:val="22"/>
              </w:rPr>
              <w:t>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6BE90C" w14:textId="77777777" w:rsidR="00CE180F" w:rsidRPr="005069D8" w:rsidRDefault="00CE180F" w:rsidP="00CE180F">
            <w:pPr>
              <w:spacing w:before="0" w:after="0" w:line="240" w:lineRule="auto"/>
              <w:ind w:firstLine="0"/>
              <w:jc w:val="center"/>
              <w:rPr>
                <w:sz w:val="22"/>
              </w:rPr>
            </w:pPr>
            <w:r w:rsidRPr="005069D8">
              <w:rPr>
                <w:b/>
                <w:bCs/>
                <w:color w:val="000000"/>
                <w:sz w:val="22"/>
                <w:szCs w:val="22"/>
              </w:rPr>
              <w:t>3</w:t>
            </w:r>
            <w:r>
              <w:rPr>
                <w:b/>
                <w:bCs/>
                <w:color w:val="000000"/>
                <w:sz w:val="22"/>
                <w:szCs w:val="22"/>
              </w:rPr>
              <w:t>0</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D82D4D" w14:textId="77777777" w:rsidR="00CE180F" w:rsidRPr="005069D8" w:rsidRDefault="00CE180F" w:rsidP="00CE180F">
            <w:pPr>
              <w:spacing w:before="0" w:after="0" w:line="240" w:lineRule="auto"/>
              <w:ind w:firstLine="0"/>
              <w:jc w:val="center"/>
              <w:rPr>
                <w:sz w:val="22"/>
              </w:rPr>
            </w:pPr>
            <w:r>
              <w:rPr>
                <w:b/>
                <w:bCs/>
                <w:color w:val="000000"/>
                <w:sz w:val="22"/>
                <w:szCs w:val="22"/>
              </w:rPr>
              <w:t>30</w:t>
            </w:r>
          </w:p>
        </w:tc>
        <w:tc>
          <w:tcPr>
            <w:tcW w:w="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4EC8CC" w14:textId="77777777" w:rsidR="00CE180F" w:rsidRPr="005069D8" w:rsidRDefault="00CE180F" w:rsidP="00CE180F">
            <w:pPr>
              <w:spacing w:before="0" w:after="0" w:line="240" w:lineRule="auto"/>
              <w:ind w:firstLine="0"/>
              <w:jc w:val="center"/>
              <w:rPr>
                <w:sz w:val="22"/>
              </w:rPr>
            </w:pPr>
            <w:r w:rsidRPr="005069D8">
              <w:rPr>
                <w:b/>
                <w:bCs/>
                <w:color w:val="000000"/>
                <w:sz w:val="22"/>
                <w:szCs w:val="22"/>
              </w:rPr>
              <w:t>3</w:t>
            </w:r>
            <w:r>
              <w:rPr>
                <w:b/>
                <w:bCs/>
                <w:color w:val="000000"/>
                <w:sz w:val="22"/>
                <w:szCs w:val="22"/>
              </w:rPr>
              <w:t>0</w:t>
            </w:r>
          </w:p>
        </w:tc>
        <w:tc>
          <w:tcPr>
            <w:tcW w:w="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7A348B" w14:textId="77777777" w:rsidR="00CE180F" w:rsidRPr="005069D8" w:rsidRDefault="00CE180F" w:rsidP="00CE180F">
            <w:pPr>
              <w:spacing w:before="0" w:after="0" w:line="240" w:lineRule="auto"/>
              <w:ind w:firstLine="0"/>
              <w:jc w:val="center"/>
              <w:rPr>
                <w:sz w:val="22"/>
              </w:rPr>
            </w:pPr>
            <w:r w:rsidRPr="005069D8">
              <w:rPr>
                <w:b/>
                <w:bCs/>
                <w:color w:val="000000"/>
                <w:sz w:val="22"/>
                <w:szCs w:val="22"/>
              </w:rPr>
              <w:t>3</w:t>
            </w:r>
            <w:r>
              <w:rPr>
                <w:b/>
                <w:bCs/>
                <w:color w:val="000000"/>
                <w:sz w:val="22"/>
                <w:szCs w:val="22"/>
              </w:rPr>
              <w:t>0</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3E8AD7" w14:textId="77777777" w:rsidR="00CE180F" w:rsidRPr="005069D8" w:rsidRDefault="00CE180F" w:rsidP="00CE180F">
            <w:pPr>
              <w:spacing w:before="0" w:after="0" w:line="240" w:lineRule="auto"/>
              <w:ind w:firstLine="0"/>
              <w:jc w:val="center"/>
              <w:rPr>
                <w:sz w:val="22"/>
              </w:rPr>
            </w:pPr>
            <w:r w:rsidRPr="005069D8">
              <w:rPr>
                <w:b/>
                <w:bCs/>
                <w:color w:val="000000"/>
                <w:sz w:val="22"/>
                <w:szCs w:val="22"/>
              </w:rPr>
              <w:t>3</w:t>
            </w:r>
            <w:r>
              <w:rPr>
                <w:b/>
                <w:bCs/>
                <w:color w:val="000000"/>
                <w:sz w:val="22"/>
                <w:szCs w:val="22"/>
              </w:rPr>
              <w:t>0</w:t>
            </w:r>
          </w:p>
        </w:tc>
        <w:tc>
          <w:tcPr>
            <w:tcW w:w="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614BD9" w14:textId="77777777" w:rsidR="00CE180F" w:rsidRPr="005069D8" w:rsidRDefault="00CE180F" w:rsidP="00CE180F">
            <w:pPr>
              <w:spacing w:before="0" w:after="0" w:line="240" w:lineRule="auto"/>
              <w:ind w:firstLine="0"/>
              <w:jc w:val="center"/>
              <w:rPr>
                <w:sz w:val="22"/>
              </w:rPr>
            </w:pPr>
            <w:r>
              <w:rPr>
                <w:b/>
                <w:bCs/>
                <w:color w:val="000000"/>
                <w:sz w:val="22"/>
                <w:szCs w:val="22"/>
              </w:rPr>
              <w:t>30</w:t>
            </w:r>
            <w:r w:rsidRPr="005069D8">
              <w:rPr>
                <w:b/>
                <w:bCs/>
                <w:color w:val="000000"/>
                <w:sz w:val="22"/>
                <w:szCs w:val="22"/>
              </w:rPr>
              <w:t>,5</w:t>
            </w:r>
          </w:p>
        </w:tc>
        <w:tc>
          <w:tcPr>
            <w:tcW w:w="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A79355" w14:textId="77777777" w:rsidR="00CE180F" w:rsidRPr="005069D8" w:rsidRDefault="00CE180F" w:rsidP="00CE180F">
            <w:pPr>
              <w:spacing w:before="0" w:after="0" w:line="240" w:lineRule="auto"/>
              <w:ind w:firstLine="0"/>
              <w:jc w:val="center"/>
              <w:rPr>
                <w:sz w:val="22"/>
              </w:rPr>
            </w:pPr>
            <w:r>
              <w:rPr>
                <w:b/>
                <w:bCs/>
                <w:color w:val="000000"/>
                <w:sz w:val="22"/>
                <w:szCs w:val="22"/>
              </w:rPr>
              <w:t>30</w:t>
            </w:r>
            <w:r w:rsidRPr="005069D8">
              <w:rPr>
                <w:b/>
                <w:bCs/>
                <w:color w:val="000000"/>
                <w:sz w:val="22"/>
                <w:szCs w:val="22"/>
              </w:rPr>
              <w:t>,5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CBF301" w14:textId="77777777" w:rsidR="00CE180F" w:rsidRPr="005069D8" w:rsidRDefault="00CE180F" w:rsidP="00CE180F">
            <w:pPr>
              <w:spacing w:before="0" w:after="0" w:line="240" w:lineRule="auto"/>
              <w:ind w:firstLine="0"/>
              <w:jc w:val="center"/>
              <w:rPr>
                <w:sz w:val="22"/>
              </w:rPr>
            </w:pPr>
            <w:r>
              <w:rPr>
                <w:b/>
                <w:bCs/>
                <w:color w:val="000000"/>
                <w:sz w:val="22"/>
                <w:szCs w:val="22"/>
              </w:rPr>
              <w:t>30</w:t>
            </w:r>
            <w:r w:rsidRPr="005069D8">
              <w:rPr>
                <w:b/>
                <w:bCs/>
                <w:color w:val="000000"/>
                <w:sz w:val="22"/>
                <w:szCs w:val="22"/>
              </w:rPr>
              <w:t>,5</w:t>
            </w:r>
          </w:p>
        </w:tc>
        <w:tc>
          <w:tcPr>
            <w:tcW w:w="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364002" w14:textId="77777777" w:rsidR="00CE180F" w:rsidRPr="005069D8" w:rsidRDefault="00CE180F" w:rsidP="00CE180F">
            <w:pPr>
              <w:spacing w:before="0" w:after="0" w:line="240" w:lineRule="auto"/>
              <w:ind w:firstLine="0"/>
              <w:jc w:val="center"/>
              <w:rPr>
                <w:sz w:val="22"/>
              </w:rPr>
            </w:pPr>
            <w:r>
              <w:rPr>
                <w:b/>
                <w:bCs/>
                <w:color w:val="000000"/>
                <w:sz w:val="22"/>
                <w:szCs w:val="22"/>
              </w:rPr>
              <w:t>30</w:t>
            </w:r>
            <w:r w:rsidRPr="005069D8">
              <w:rPr>
                <w:b/>
                <w:bCs/>
                <w:color w:val="000000"/>
                <w:sz w:val="22"/>
                <w:szCs w:val="22"/>
              </w:rPr>
              <w:t>,5</w:t>
            </w:r>
          </w:p>
        </w:tc>
        <w:tc>
          <w:tcPr>
            <w:tcW w:w="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4273FA" w14:textId="77777777" w:rsidR="00CE180F" w:rsidRPr="005069D8" w:rsidRDefault="00CE180F" w:rsidP="00CE180F">
            <w:pPr>
              <w:spacing w:before="0" w:after="0" w:line="240" w:lineRule="auto"/>
              <w:ind w:firstLine="0"/>
              <w:jc w:val="center"/>
              <w:rPr>
                <w:sz w:val="22"/>
              </w:rPr>
            </w:pPr>
            <w:r>
              <w:rPr>
                <w:b/>
                <w:bCs/>
                <w:color w:val="000000"/>
                <w:sz w:val="22"/>
                <w:szCs w:val="22"/>
              </w:rPr>
              <w:t>30,</w:t>
            </w:r>
            <w:r w:rsidRPr="005069D8">
              <w:rPr>
                <w:b/>
                <w:bCs/>
                <w:color w:val="000000"/>
                <w:sz w:val="22"/>
                <w:szCs w:val="22"/>
              </w:rPr>
              <w:t>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682333" w14:textId="77777777" w:rsidR="00CE180F" w:rsidRPr="005069D8" w:rsidRDefault="00CE180F" w:rsidP="00CE180F">
            <w:pPr>
              <w:spacing w:before="0" w:after="0" w:line="240" w:lineRule="auto"/>
              <w:ind w:firstLine="0"/>
              <w:jc w:val="center"/>
              <w:rPr>
                <w:sz w:val="22"/>
              </w:rPr>
            </w:pPr>
            <w:r>
              <w:rPr>
                <w:b/>
                <w:bCs/>
                <w:color w:val="000000"/>
                <w:sz w:val="22"/>
                <w:szCs w:val="22"/>
              </w:rPr>
              <w:t>30</w:t>
            </w:r>
            <w:r w:rsidRPr="005069D8">
              <w:rPr>
                <w:b/>
                <w:bCs/>
                <w:color w:val="000000"/>
                <w:sz w:val="22"/>
                <w:szCs w:val="22"/>
              </w:rPr>
              <w:t>,5</w:t>
            </w:r>
          </w:p>
        </w:tc>
      </w:tr>
    </w:tbl>
    <w:p w14:paraId="6907A7AB" w14:textId="77777777" w:rsidR="003B25D6" w:rsidRDefault="003B25D6" w:rsidP="00CE180F">
      <w:pPr>
        <w:shd w:val="clear" w:color="auto" w:fill="FFFFFF"/>
        <w:spacing w:before="0" w:after="0" w:line="300" w:lineRule="auto"/>
        <w:ind w:firstLine="547"/>
        <w:rPr>
          <w:szCs w:val="26"/>
        </w:rPr>
      </w:pPr>
    </w:p>
    <w:p w14:paraId="407998BA" w14:textId="7A1DEC85" w:rsidR="00CE180F" w:rsidRDefault="00CE180F" w:rsidP="00CE180F">
      <w:pPr>
        <w:shd w:val="clear" w:color="auto" w:fill="FFFFFF"/>
        <w:spacing w:before="0" w:after="0" w:line="300" w:lineRule="auto"/>
        <w:ind w:firstLine="547"/>
        <w:rPr>
          <w:szCs w:val="26"/>
        </w:rPr>
      </w:pPr>
      <w:r w:rsidRPr="005069D8">
        <w:rPr>
          <w:szCs w:val="26"/>
        </w:rPr>
        <w:t>Các tổ, nhóm chuyên môn xây dựng kế hoạch môn học các hoạt động giáo dục và triển khai thực hiện nghiêm túc theo theo Quyết định số 426</w:t>
      </w:r>
      <w:r w:rsidRPr="005069D8">
        <w:rPr>
          <w:szCs w:val="26"/>
          <w:lang w:val="vi-VN"/>
        </w:rPr>
        <w:t>/QĐ-UBND ngày</w:t>
      </w:r>
      <w:r w:rsidRPr="005069D8">
        <w:rPr>
          <w:szCs w:val="26"/>
        </w:rPr>
        <w:t xml:space="preserve"> 18</w:t>
      </w:r>
      <w:r w:rsidRPr="005069D8">
        <w:rPr>
          <w:szCs w:val="26"/>
          <w:lang w:val="vi-VN"/>
        </w:rPr>
        <w:t>/</w:t>
      </w:r>
      <w:r w:rsidRPr="005069D8">
        <w:rPr>
          <w:szCs w:val="26"/>
        </w:rPr>
        <w:t>8</w:t>
      </w:r>
      <w:r w:rsidRPr="005069D8">
        <w:rPr>
          <w:szCs w:val="26"/>
          <w:lang w:val="vi-VN"/>
        </w:rPr>
        <w:t>/202</w:t>
      </w:r>
      <w:r w:rsidRPr="005069D8">
        <w:rPr>
          <w:szCs w:val="26"/>
        </w:rPr>
        <w:t xml:space="preserve">5 của UBND </w:t>
      </w:r>
      <w:r w:rsidRPr="005069D8">
        <w:rPr>
          <w:szCs w:val="26"/>
          <w:lang w:val="vi-VN"/>
        </w:rPr>
        <w:t xml:space="preserve">tỉnh </w:t>
      </w:r>
      <w:r w:rsidRPr="005069D8">
        <w:rPr>
          <w:szCs w:val="26"/>
        </w:rPr>
        <w:t>Ninh Bình</w:t>
      </w:r>
      <w:r w:rsidRPr="005069D8">
        <w:rPr>
          <w:szCs w:val="26"/>
          <w:lang w:val="vi-VN"/>
        </w:rPr>
        <w:t xml:space="preserve"> về việc </w:t>
      </w:r>
      <w:r w:rsidRPr="005069D8">
        <w:rPr>
          <w:szCs w:val="26"/>
        </w:rPr>
        <w:t>B</w:t>
      </w:r>
      <w:r w:rsidRPr="005069D8">
        <w:rPr>
          <w:szCs w:val="26"/>
          <w:lang w:val="vi-VN"/>
        </w:rPr>
        <w:t xml:space="preserve">an hành </w:t>
      </w:r>
      <w:r w:rsidRPr="005069D8">
        <w:rPr>
          <w:szCs w:val="26"/>
        </w:rPr>
        <w:t>K</w:t>
      </w:r>
      <w:r w:rsidRPr="005069D8">
        <w:rPr>
          <w:szCs w:val="26"/>
          <w:lang w:val="vi-VN"/>
        </w:rPr>
        <w:t>ế hoạch thời gian năm học 202</w:t>
      </w:r>
      <w:r w:rsidR="00716AB3">
        <w:rPr>
          <w:szCs w:val="26"/>
        </w:rPr>
        <w:t>5-</w:t>
      </w:r>
      <w:r w:rsidRPr="005069D8">
        <w:rPr>
          <w:szCs w:val="26"/>
          <w:lang w:val="vi-VN"/>
        </w:rPr>
        <w:t>202</w:t>
      </w:r>
      <w:r w:rsidRPr="005069D8">
        <w:rPr>
          <w:szCs w:val="26"/>
        </w:rPr>
        <w:t>6</w:t>
      </w:r>
      <w:r w:rsidRPr="005069D8">
        <w:rPr>
          <w:szCs w:val="26"/>
          <w:lang w:val="vi-VN"/>
        </w:rPr>
        <w:t xml:space="preserve"> đối với giáo </w:t>
      </w:r>
      <w:r w:rsidRPr="005069D8">
        <w:rPr>
          <w:szCs w:val="26"/>
          <w:lang w:val="vi-VN"/>
        </w:rPr>
        <w:lastRenderedPageBreak/>
        <w:t xml:space="preserve">dục mầm non, giáo dục phổ thông và giáo dục thường xuyên tỉnh </w:t>
      </w:r>
      <w:r w:rsidRPr="005069D8">
        <w:rPr>
          <w:szCs w:val="26"/>
        </w:rPr>
        <w:t>Ninh Bình</w:t>
      </w:r>
      <w:r w:rsidRPr="005069D8">
        <w:rPr>
          <w:szCs w:val="26"/>
          <w:lang w:val="vi-VN"/>
        </w:rPr>
        <w:t xml:space="preserve">; </w:t>
      </w:r>
      <w:r w:rsidRPr="005069D8">
        <w:rPr>
          <w:szCs w:val="26"/>
        </w:rPr>
        <w:t>c</w:t>
      </w:r>
      <w:r w:rsidRPr="005069D8">
        <w:rPr>
          <w:szCs w:val="26"/>
          <w:lang w:val="vi-VN"/>
        </w:rPr>
        <w:t xml:space="preserve">ông văn số </w:t>
      </w:r>
      <w:r w:rsidRPr="005069D8">
        <w:rPr>
          <w:szCs w:val="26"/>
        </w:rPr>
        <w:t>541</w:t>
      </w:r>
      <w:r w:rsidRPr="005069D8">
        <w:rPr>
          <w:szCs w:val="26"/>
          <w:lang w:val="vi-VN"/>
        </w:rPr>
        <w:t>/</w:t>
      </w:r>
      <w:r w:rsidRPr="005069D8">
        <w:rPr>
          <w:szCs w:val="26"/>
        </w:rPr>
        <w:t>SGDĐT</w:t>
      </w:r>
      <w:r w:rsidR="00716AB3">
        <w:rPr>
          <w:szCs w:val="26"/>
        </w:rPr>
        <w:t>-</w:t>
      </w:r>
      <w:r w:rsidRPr="005069D8">
        <w:rPr>
          <w:szCs w:val="26"/>
        </w:rPr>
        <w:t>GDTrH</w:t>
      </w:r>
      <w:r w:rsidR="00716AB3">
        <w:rPr>
          <w:szCs w:val="26"/>
        </w:rPr>
        <w:t xml:space="preserve"> </w:t>
      </w:r>
      <w:r w:rsidRPr="005069D8">
        <w:rPr>
          <w:szCs w:val="26"/>
        </w:rPr>
        <w:t>của Sở GDĐT Ninh Bình</w:t>
      </w:r>
      <w:r w:rsidRPr="005069D8">
        <w:rPr>
          <w:szCs w:val="26"/>
          <w:lang w:val="vi-VN"/>
        </w:rPr>
        <w:t xml:space="preserve"> ngày </w:t>
      </w:r>
      <w:r w:rsidRPr="005069D8">
        <w:rPr>
          <w:szCs w:val="26"/>
        </w:rPr>
        <w:t>20</w:t>
      </w:r>
      <w:r w:rsidRPr="005069D8">
        <w:rPr>
          <w:szCs w:val="26"/>
          <w:lang w:val="vi-VN"/>
        </w:rPr>
        <w:t>/8/202</w:t>
      </w:r>
      <w:r w:rsidRPr="005069D8">
        <w:rPr>
          <w:szCs w:val="26"/>
        </w:rPr>
        <w:t>5</w:t>
      </w:r>
      <w:r w:rsidRPr="005069D8">
        <w:rPr>
          <w:szCs w:val="26"/>
          <w:lang w:val="vi-VN"/>
        </w:rPr>
        <w:t xml:space="preserve"> về việc </w:t>
      </w:r>
      <w:r w:rsidRPr="005069D8">
        <w:rPr>
          <w:szCs w:val="26"/>
        </w:rPr>
        <w:t xml:space="preserve">hướng dẫn tổ chức dạy học 2 buổi/ngày đối với giáo dục trung học năm học </w:t>
      </w:r>
      <w:r w:rsidRPr="005069D8">
        <w:rPr>
          <w:szCs w:val="26"/>
          <w:lang w:val="vi-VN"/>
        </w:rPr>
        <w:t>202</w:t>
      </w:r>
      <w:r w:rsidRPr="005069D8">
        <w:rPr>
          <w:szCs w:val="26"/>
        </w:rPr>
        <w:t>5-</w:t>
      </w:r>
      <w:r w:rsidRPr="005069D8">
        <w:rPr>
          <w:szCs w:val="26"/>
          <w:lang w:val="vi-VN"/>
        </w:rPr>
        <w:t>202</w:t>
      </w:r>
      <w:r w:rsidRPr="005069D8">
        <w:rPr>
          <w:szCs w:val="26"/>
        </w:rPr>
        <w:t>6; và theo khung phân phối chương trình</w:t>
      </w:r>
      <w:r>
        <w:rPr>
          <w:szCs w:val="26"/>
        </w:rPr>
        <w:t>.</w:t>
      </w:r>
    </w:p>
    <w:p w14:paraId="13E4F921" w14:textId="77777777" w:rsidR="00CE180F" w:rsidRPr="00C872C9" w:rsidRDefault="00CE180F" w:rsidP="00CE180F">
      <w:pPr>
        <w:shd w:val="clear" w:color="auto" w:fill="FFFFFF"/>
        <w:spacing w:before="0" w:after="0" w:line="300" w:lineRule="auto"/>
        <w:ind w:firstLine="547"/>
        <w:rPr>
          <w:szCs w:val="26"/>
        </w:rPr>
      </w:pPr>
      <w:r>
        <w:rPr>
          <w:szCs w:val="26"/>
        </w:rPr>
        <w:t>* Chương trình chính khóa:</w:t>
      </w:r>
    </w:p>
    <w:p w14:paraId="52362D7F" w14:textId="77777777" w:rsidR="00CE180F" w:rsidRPr="005069D8" w:rsidRDefault="00CE180F" w:rsidP="00CE180F">
      <w:pPr>
        <w:spacing w:before="0" w:after="0" w:line="300" w:lineRule="auto"/>
        <w:ind w:firstLine="547"/>
        <w:rPr>
          <w:szCs w:val="26"/>
        </w:rPr>
      </w:pPr>
      <w:r w:rsidRPr="005069D8">
        <w:rPr>
          <w:szCs w:val="26"/>
        </w:rPr>
        <w:t>-  Đối với các lớp 6,7 tổ chức học 5 buổi sáng trong tuần từ thứ 2 đến thứ 6 mỗi buổi 4 tiết, buổi chiều học 3 buổi trong tuần thứ 2,3,4 mỗi buổi 3 tiết.</w:t>
      </w:r>
      <w:r>
        <w:rPr>
          <w:szCs w:val="26"/>
        </w:rPr>
        <w:t xml:space="preserve"> Khối Nga, Pháp học thêm buổi chiều thứ Năm vào các tuần lẻ, mỗi buổi 2 tiết cho môn NN2.</w:t>
      </w:r>
    </w:p>
    <w:p w14:paraId="037C380F" w14:textId="77777777" w:rsidR="00CE180F" w:rsidRPr="005069D8" w:rsidRDefault="00CE180F" w:rsidP="00CE180F">
      <w:pPr>
        <w:spacing w:before="0" w:after="0" w:line="300" w:lineRule="auto"/>
        <w:ind w:firstLine="547"/>
        <w:rPr>
          <w:szCs w:val="26"/>
        </w:rPr>
      </w:pPr>
      <w:r w:rsidRPr="005069D8">
        <w:rPr>
          <w:szCs w:val="26"/>
        </w:rPr>
        <w:t xml:space="preserve">-  Đối với lớp 8, tổ chức học 5 buổi sáng trong tuần từ thứ 2 đến thứ 6 mỗi buổi 4 tiết, </w:t>
      </w:r>
      <w:r>
        <w:rPr>
          <w:szCs w:val="26"/>
        </w:rPr>
        <w:t xml:space="preserve">riêng thứ Sáu học 5 tiết; </w:t>
      </w:r>
      <w:r w:rsidRPr="005069D8">
        <w:rPr>
          <w:szCs w:val="26"/>
        </w:rPr>
        <w:t>buổi chiều học 3 buổi trong tuần thứ 2,3,4 mỗi buổi 3 tiết</w:t>
      </w:r>
      <w:r>
        <w:rPr>
          <w:szCs w:val="26"/>
        </w:rPr>
        <w:t>. Khối Nga, Pháp học thêm buổi chiều Thứ Năm vào các tuần lẻ, mỗi buổi 2 tiết cho môn NN 2</w:t>
      </w:r>
    </w:p>
    <w:p w14:paraId="4F7F3F89" w14:textId="77777777" w:rsidR="00CE180F" w:rsidRDefault="00CE180F" w:rsidP="00CE180F">
      <w:pPr>
        <w:spacing w:before="0" w:after="0" w:line="300" w:lineRule="auto"/>
        <w:ind w:firstLine="547"/>
        <w:rPr>
          <w:szCs w:val="26"/>
        </w:rPr>
      </w:pPr>
      <w:r w:rsidRPr="005069D8">
        <w:rPr>
          <w:szCs w:val="26"/>
        </w:rPr>
        <w:t xml:space="preserve">-  Đối với lớp 9, tổ chức học </w:t>
      </w:r>
      <w:r>
        <w:rPr>
          <w:szCs w:val="26"/>
        </w:rPr>
        <w:t>6</w:t>
      </w:r>
      <w:r w:rsidRPr="005069D8">
        <w:rPr>
          <w:szCs w:val="26"/>
        </w:rPr>
        <w:t xml:space="preserve"> buổi sáng trong tuần từ thứ 2 đến thứ </w:t>
      </w:r>
      <w:r>
        <w:rPr>
          <w:szCs w:val="26"/>
        </w:rPr>
        <w:t>7, trong đó có thứ 2, thứ 6, thứ 7</w:t>
      </w:r>
      <w:r w:rsidRPr="005069D8">
        <w:rPr>
          <w:szCs w:val="26"/>
        </w:rPr>
        <w:t xml:space="preserve"> mỗi buổi 4 tiết</w:t>
      </w:r>
      <w:r>
        <w:rPr>
          <w:szCs w:val="26"/>
        </w:rPr>
        <w:t xml:space="preserve">; thứ 3, thứ 4, thứ 5 mỗi buổi học 5 tiết; </w:t>
      </w:r>
      <w:r w:rsidRPr="005069D8">
        <w:rPr>
          <w:szCs w:val="26"/>
        </w:rPr>
        <w:t xml:space="preserve"> buổi chiều </w:t>
      </w:r>
      <w:r>
        <w:rPr>
          <w:szCs w:val="26"/>
        </w:rPr>
        <w:t>học 1 buổi thứ 2, mỗi buổi 3 tiết.</w:t>
      </w:r>
    </w:p>
    <w:p w14:paraId="5FB54B6D" w14:textId="77777777" w:rsidR="00CE180F" w:rsidRDefault="00CE180F" w:rsidP="00CE180F">
      <w:pPr>
        <w:spacing w:before="0" w:after="0" w:line="300" w:lineRule="auto"/>
        <w:ind w:firstLine="547"/>
        <w:rPr>
          <w:szCs w:val="26"/>
        </w:rPr>
      </w:pPr>
      <w:r>
        <w:rPr>
          <w:bCs/>
          <w:szCs w:val="26"/>
        </w:rPr>
        <w:t>*</w:t>
      </w:r>
      <w:r>
        <w:rPr>
          <w:szCs w:val="26"/>
        </w:rPr>
        <w:t>Với những hoạt động ngoài chương trình chính khóa, c</w:t>
      </w:r>
      <w:r w:rsidRPr="005069D8">
        <w:rPr>
          <w:szCs w:val="26"/>
        </w:rPr>
        <w:t>ăn cứ nhu cầu, sở thích, năng khiếu học sinh, nguyện vọng của học sinh, căn cứ vào tình hình thực tiễn của nhà trường, điều kiện thực tế đội ngũ, cơ sở vật chất của nhà trường nhà trường tổ chức cho học sinh ôn tập,bồi dưỡng HSG; ôn thi tuyển sinh vào 10; tổ chức hoạt động nghiên cứu KHKT, hoạt động trải nghiệm, giáo dục văn hóa đọc, giáo dục đạo đức, KNS</w:t>
      </w:r>
      <w:r>
        <w:rPr>
          <w:szCs w:val="26"/>
        </w:rPr>
        <w:t>…nhà trường xếp lịch vào chiều thứ 6.</w:t>
      </w:r>
    </w:p>
    <w:p w14:paraId="491B7A93" w14:textId="306218F4" w:rsidR="00CE180F" w:rsidRDefault="00CE180F" w:rsidP="00CE180F">
      <w:pPr>
        <w:spacing w:before="0" w:after="0" w:line="300" w:lineRule="auto"/>
        <w:ind w:firstLine="547"/>
        <w:rPr>
          <w:szCs w:val="26"/>
        </w:rPr>
      </w:pPr>
      <w:r>
        <w:rPr>
          <w:szCs w:val="26"/>
        </w:rPr>
        <w:t>Lịch học các buổi trong tuần cụ thể như sau:</w:t>
      </w:r>
    </w:p>
    <w:p w14:paraId="3E640EB3" w14:textId="77777777" w:rsidR="003B25D6" w:rsidRDefault="003B25D6" w:rsidP="00CE180F">
      <w:pPr>
        <w:spacing w:before="0" w:after="0" w:line="300" w:lineRule="auto"/>
        <w:ind w:firstLine="547"/>
        <w:rPr>
          <w:szCs w:val="26"/>
        </w:rPr>
      </w:pPr>
    </w:p>
    <w:tbl>
      <w:tblPr>
        <w:tblStyle w:val="TableGrid"/>
        <w:tblW w:w="0" w:type="auto"/>
        <w:tblLayout w:type="fixed"/>
        <w:tblLook w:val="04A0" w:firstRow="1" w:lastRow="0" w:firstColumn="1" w:lastColumn="0" w:noHBand="0" w:noVBand="1"/>
      </w:tblPr>
      <w:tblGrid>
        <w:gridCol w:w="892"/>
        <w:gridCol w:w="1034"/>
        <w:gridCol w:w="950"/>
        <w:gridCol w:w="950"/>
        <w:gridCol w:w="951"/>
        <w:gridCol w:w="2604"/>
        <w:gridCol w:w="1403"/>
        <w:gridCol w:w="987"/>
      </w:tblGrid>
      <w:tr w:rsidR="00CE180F" w:rsidRPr="00CE180F" w14:paraId="616F9EAD" w14:textId="77777777" w:rsidTr="00CE180F">
        <w:tc>
          <w:tcPr>
            <w:tcW w:w="892" w:type="dxa"/>
            <w:vAlign w:val="center"/>
          </w:tcPr>
          <w:p w14:paraId="3E3A3B69" w14:textId="77777777" w:rsidR="00CE180F" w:rsidRPr="00CE180F" w:rsidRDefault="00CE180F" w:rsidP="00CE180F">
            <w:pPr>
              <w:spacing w:before="0" w:after="0" w:line="240" w:lineRule="auto"/>
              <w:ind w:firstLine="0"/>
              <w:jc w:val="center"/>
              <w:rPr>
                <w:rFonts w:ascii="Times New Roman" w:hAnsi="Times New Roman"/>
                <w:b/>
                <w:bCs/>
                <w:szCs w:val="26"/>
              </w:rPr>
            </w:pPr>
            <w:r w:rsidRPr="00CE180F">
              <w:rPr>
                <w:rFonts w:ascii="Times New Roman" w:hAnsi="Times New Roman"/>
                <w:b/>
                <w:bCs/>
                <w:szCs w:val="26"/>
              </w:rPr>
              <w:t>Khối lớp</w:t>
            </w:r>
          </w:p>
        </w:tc>
        <w:tc>
          <w:tcPr>
            <w:tcW w:w="1034" w:type="dxa"/>
            <w:vAlign w:val="center"/>
          </w:tcPr>
          <w:p w14:paraId="5B05F519" w14:textId="77777777" w:rsidR="00CE180F" w:rsidRPr="00CE180F" w:rsidRDefault="00CE180F" w:rsidP="00CE180F">
            <w:pPr>
              <w:spacing w:before="0" w:after="0" w:line="240" w:lineRule="auto"/>
              <w:ind w:firstLine="0"/>
              <w:jc w:val="center"/>
              <w:rPr>
                <w:rFonts w:ascii="Times New Roman" w:hAnsi="Times New Roman"/>
                <w:b/>
                <w:bCs/>
                <w:szCs w:val="26"/>
              </w:rPr>
            </w:pPr>
            <w:r w:rsidRPr="00CE180F">
              <w:rPr>
                <w:rFonts w:ascii="Times New Roman" w:hAnsi="Times New Roman"/>
                <w:b/>
                <w:bCs/>
                <w:szCs w:val="26"/>
              </w:rPr>
              <w:t>Ca học</w:t>
            </w:r>
          </w:p>
        </w:tc>
        <w:tc>
          <w:tcPr>
            <w:tcW w:w="950" w:type="dxa"/>
            <w:vAlign w:val="center"/>
          </w:tcPr>
          <w:p w14:paraId="0E98A4A4" w14:textId="77777777" w:rsidR="00CE180F" w:rsidRPr="00CE180F" w:rsidRDefault="00CE180F" w:rsidP="00CE180F">
            <w:pPr>
              <w:spacing w:before="0" w:after="0" w:line="240" w:lineRule="auto"/>
              <w:ind w:firstLine="0"/>
              <w:jc w:val="center"/>
              <w:rPr>
                <w:rFonts w:ascii="Times New Roman" w:hAnsi="Times New Roman"/>
                <w:b/>
                <w:bCs/>
                <w:szCs w:val="26"/>
              </w:rPr>
            </w:pPr>
            <w:r w:rsidRPr="00CE180F">
              <w:rPr>
                <w:rFonts w:ascii="Times New Roman" w:hAnsi="Times New Roman"/>
                <w:b/>
                <w:bCs/>
                <w:szCs w:val="26"/>
              </w:rPr>
              <w:t>Thứ 2</w:t>
            </w:r>
          </w:p>
        </w:tc>
        <w:tc>
          <w:tcPr>
            <w:tcW w:w="950" w:type="dxa"/>
            <w:vAlign w:val="center"/>
          </w:tcPr>
          <w:p w14:paraId="10F0D1EA" w14:textId="77777777" w:rsidR="00CE180F" w:rsidRPr="00CE180F" w:rsidRDefault="00CE180F" w:rsidP="00CE180F">
            <w:pPr>
              <w:spacing w:before="0" w:after="0" w:line="240" w:lineRule="auto"/>
              <w:ind w:firstLine="0"/>
              <w:jc w:val="center"/>
              <w:rPr>
                <w:rFonts w:ascii="Times New Roman" w:hAnsi="Times New Roman"/>
                <w:b/>
                <w:bCs/>
                <w:szCs w:val="26"/>
              </w:rPr>
            </w:pPr>
            <w:r w:rsidRPr="00CE180F">
              <w:rPr>
                <w:rFonts w:ascii="Times New Roman" w:hAnsi="Times New Roman"/>
                <w:b/>
                <w:bCs/>
                <w:szCs w:val="26"/>
              </w:rPr>
              <w:t>Thứ 3</w:t>
            </w:r>
          </w:p>
        </w:tc>
        <w:tc>
          <w:tcPr>
            <w:tcW w:w="951" w:type="dxa"/>
            <w:vAlign w:val="center"/>
          </w:tcPr>
          <w:p w14:paraId="01B1C98A" w14:textId="77777777" w:rsidR="00CE180F" w:rsidRPr="00CE180F" w:rsidRDefault="00CE180F" w:rsidP="00CE180F">
            <w:pPr>
              <w:spacing w:before="0" w:after="0" w:line="240" w:lineRule="auto"/>
              <w:ind w:firstLine="0"/>
              <w:jc w:val="center"/>
              <w:rPr>
                <w:rFonts w:ascii="Times New Roman" w:hAnsi="Times New Roman"/>
                <w:b/>
                <w:bCs/>
                <w:szCs w:val="26"/>
              </w:rPr>
            </w:pPr>
            <w:r w:rsidRPr="00CE180F">
              <w:rPr>
                <w:rFonts w:ascii="Times New Roman" w:hAnsi="Times New Roman"/>
                <w:b/>
                <w:bCs/>
                <w:szCs w:val="26"/>
              </w:rPr>
              <w:t>Thứ 4</w:t>
            </w:r>
          </w:p>
        </w:tc>
        <w:tc>
          <w:tcPr>
            <w:tcW w:w="2604" w:type="dxa"/>
            <w:vAlign w:val="center"/>
          </w:tcPr>
          <w:p w14:paraId="1C8D6A35" w14:textId="77777777" w:rsidR="00CE180F" w:rsidRPr="00CE180F" w:rsidRDefault="00CE180F" w:rsidP="00CE180F">
            <w:pPr>
              <w:spacing w:before="0" w:after="0" w:line="240" w:lineRule="auto"/>
              <w:ind w:firstLine="0"/>
              <w:jc w:val="center"/>
              <w:rPr>
                <w:rFonts w:ascii="Times New Roman" w:hAnsi="Times New Roman"/>
                <w:b/>
                <w:bCs/>
                <w:szCs w:val="26"/>
              </w:rPr>
            </w:pPr>
            <w:r w:rsidRPr="00CE180F">
              <w:rPr>
                <w:rFonts w:ascii="Times New Roman" w:hAnsi="Times New Roman"/>
                <w:b/>
                <w:bCs/>
                <w:szCs w:val="26"/>
              </w:rPr>
              <w:t>Thứ 5</w:t>
            </w:r>
          </w:p>
        </w:tc>
        <w:tc>
          <w:tcPr>
            <w:tcW w:w="1403" w:type="dxa"/>
            <w:vAlign w:val="center"/>
          </w:tcPr>
          <w:p w14:paraId="78303A23" w14:textId="77777777" w:rsidR="00CE180F" w:rsidRPr="00CE180F" w:rsidRDefault="00CE180F" w:rsidP="00CE180F">
            <w:pPr>
              <w:spacing w:before="0" w:after="0" w:line="240" w:lineRule="auto"/>
              <w:ind w:firstLine="0"/>
              <w:jc w:val="center"/>
              <w:rPr>
                <w:rFonts w:ascii="Times New Roman" w:hAnsi="Times New Roman"/>
                <w:b/>
                <w:bCs/>
                <w:szCs w:val="26"/>
              </w:rPr>
            </w:pPr>
            <w:r w:rsidRPr="00CE180F">
              <w:rPr>
                <w:rFonts w:ascii="Times New Roman" w:hAnsi="Times New Roman"/>
                <w:b/>
                <w:bCs/>
                <w:szCs w:val="26"/>
              </w:rPr>
              <w:t>Thứ 6</w:t>
            </w:r>
          </w:p>
        </w:tc>
        <w:tc>
          <w:tcPr>
            <w:tcW w:w="987" w:type="dxa"/>
            <w:vAlign w:val="center"/>
          </w:tcPr>
          <w:p w14:paraId="6D333B1C" w14:textId="77777777" w:rsidR="00CE180F" w:rsidRPr="00CE180F" w:rsidRDefault="00CE180F" w:rsidP="00CE180F">
            <w:pPr>
              <w:spacing w:before="0" w:after="0" w:line="240" w:lineRule="auto"/>
              <w:ind w:firstLine="0"/>
              <w:jc w:val="center"/>
              <w:rPr>
                <w:rFonts w:ascii="Times New Roman" w:hAnsi="Times New Roman"/>
                <w:b/>
                <w:bCs/>
                <w:szCs w:val="26"/>
              </w:rPr>
            </w:pPr>
            <w:r w:rsidRPr="00CE180F">
              <w:rPr>
                <w:rFonts w:ascii="Times New Roman" w:hAnsi="Times New Roman"/>
                <w:b/>
                <w:bCs/>
                <w:szCs w:val="26"/>
              </w:rPr>
              <w:t>Thứ 7</w:t>
            </w:r>
          </w:p>
        </w:tc>
      </w:tr>
      <w:tr w:rsidR="00CE180F" w:rsidRPr="00CE180F" w14:paraId="745F5160" w14:textId="77777777" w:rsidTr="00CE180F">
        <w:tc>
          <w:tcPr>
            <w:tcW w:w="892" w:type="dxa"/>
            <w:vMerge w:val="restart"/>
            <w:vAlign w:val="center"/>
          </w:tcPr>
          <w:p w14:paraId="12273648" w14:textId="77777777" w:rsidR="00CE180F" w:rsidRPr="00CE180F" w:rsidRDefault="00CE180F" w:rsidP="00CE180F">
            <w:pPr>
              <w:spacing w:before="0" w:after="0" w:line="240" w:lineRule="auto"/>
              <w:ind w:firstLine="0"/>
              <w:jc w:val="center"/>
              <w:rPr>
                <w:rFonts w:ascii="Times New Roman" w:hAnsi="Times New Roman"/>
                <w:b/>
                <w:bCs/>
                <w:szCs w:val="26"/>
              </w:rPr>
            </w:pPr>
            <w:r w:rsidRPr="00CE180F">
              <w:rPr>
                <w:rFonts w:ascii="Times New Roman" w:hAnsi="Times New Roman"/>
                <w:b/>
                <w:bCs/>
                <w:szCs w:val="26"/>
              </w:rPr>
              <w:t>6,7</w:t>
            </w:r>
          </w:p>
        </w:tc>
        <w:tc>
          <w:tcPr>
            <w:tcW w:w="1034" w:type="dxa"/>
            <w:vAlign w:val="center"/>
          </w:tcPr>
          <w:p w14:paraId="055A1D0F" w14:textId="77777777" w:rsidR="00CE180F" w:rsidRPr="00CE180F" w:rsidRDefault="00CE180F" w:rsidP="00CE180F">
            <w:pPr>
              <w:spacing w:before="0" w:after="0" w:line="240" w:lineRule="auto"/>
              <w:ind w:firstLine="0"/>
              <w:jc w:val="center"/>
              <w:rPr>
                <w:rFonts w:ascii="Times New Roman" w:hAnsi="Times New Roman"/>
                <w:b/>
                <w:bCs/>
                <w:szCs w:val="26"/>
              </w:rPr>
            </w:pPr>
            <w:r w:rsidRPr="00CE180F">
              <w:rPr>
                <w:rFonts w:ascii="Times New Roman" w:hAnsi="Times New Roman"/>
                <w:b/>
                <w:bCs/>
                <w:szCs w:val="26"/>
              </w:rPr>
              <w:t>Sáng</w:t>
            </w:r>
          </w:p>
        </w:tc>
        <w:tc>
          <w:tcPr>
            <w:tcW w:w="950" w:type="dxa"/>
            <w:vAlign w:val="center"/>
          </w:tcPr>
          <w:p w14:paraId="6D198510" w14:textId="77777777" w:rsidR="00CE180F" w:rsidRPr="00CE180F" w:rsidRDefault="00CE180F" w:rsidP="00CE180F">
            <w:pPr>
              <w:spacing w:before="0" w:after="0" w:line="240" w:lineRule="auto"/>
              <w:ind w:firstLine="0"/>
              <w:jc w:val="center"/>
              <w:rPr>
                <w:rFonts w:ascii="Times New Roman" w:hAnsi="Times New Roman"/>
                <w:szCs w:val="26"/>
              </w:rPr>
            </w:pPr>
            <w:r w:rsidRPr="00CE180F">
              <w:rPr>
                <w:rFonts w:ascii="Times New Roman" w:hAnsi="Times New Roman"/>
                <w:szCs w:val="26"/>
              </w:rPr>
              <w:t>4tiết CK</w:t>
            </w:r>
          </w:p>
        </w:tc>
        <w:tc>
          <w:tcPr>
            <w:tcW w:w="950" w:type="dxa"/>
            <w:vAlign w:val="center"/>
          </w:tcPr>
          <w:p w14:paraId="0712B4FF" w14:textId="77777777" w:rsidR="00CE180F" w:rsidRPr="00CE180F" w:rsidRDefault="00CE180F" w:rsidP="00CE180F">
            <w:pPr>
              <w:spacing w:before="0" w:after="0" w:line="240" w:lineRule="auto"/>
              <w:ind w:firstLine="0"/>
              <w:jc w:val="center"/>
              <w:rPr>
                <w:rFonts w:ascii="Times New Roman" w:hAnsi="Times New Roman"/>
                <w:szCs w:val="26"/>
              </w:rPr>
            </w:pPr>
            <w:r w:rsidRPr="00CE180F">
              <w:rPr>
                <w:rFonts w:ascii="Times New Roman" w:hAnsi="Times New Roman"/>
                <w:szCs w:val="26"/>
              </w:rPr>
              <w:t>4 tiết</w:t>
            </w:r>
          </w:p>
          <w:p w14:paraId="73B6499D" w14:textId="77777777" w:rsidR="00CE180F" w:rsidRPr="00CE180F" w:rsidRDefault="00CE180F" w:rsidP="00CE180F">
            <w:pPr>
              <w:spacing w:before="0" w:after="0" w:line="240" w:lineRule="auto"/>
              <w:ind w:firstLine="0"/>
              <w:jc w:val="center"/>
              <w:rPr>
                <w:rFonts w:ascii="Times New Roman" w:hAnsi="Times New Roman"/>
                <w:szCs w:val="26"/>
              </w:rPr>
            </w:pPr>
            <w:r w:rsidRPr="00CE180F">
              <w:rPr>
                <w:rFonts w:ascii="Times New Roman" w:hAnsi="Times New Roman"/>
                <w:szCs w:val="26"/>
              </w:rPr>
              <w:t>CK</w:t>
            </w:r>
          </w:p>
        </w:tc>
        <w:tc>
          <w:tcPr>
            <w:tcW w:w="951" w:type="dxa"/>
            <w:vAlign w:val="center"/>
          </w:tcPr>
          <w:p w14:paraId="333307F8" w14:textId="77777777" w:rsidR="00CE180F" w:rsidRPr="00CE180F" w:rsidRDefault="00CE180F" w:rsidP="00CE180F">
            <w:pPr>
              <w:spacing w:before="0" w:after="0" w:line="240" w:lineRule="auto"/>
              <w:ind w:firstLine="0"/>
              <w:jc w:val="center"/>
              <w:rPr>
                <w:rFonts w:ascii="Times New Roman" w:hAnsi="Times New Roman"/>
                <w:szCs w:val="26"/>
              </w:rPr>
            </w:pPr>
            <w:r w:rsidRPr="00CE180F">
              <w:rPr>
                <w:rFonts w:ascii="Times New Roman" w:hAnsi="Times New Roman"/>
                <w:szCs w:val="26"/>
              </w:rPr>
              <w:t>4 tiết</w:t>
            </w:r>
          </w:p>
          <w:p w14:paraId="47C5795A" w14:textId="77777777" w:rsidR="00CE180F" w:rsidRPr="00CE180F" w:rsidRDefault="00CE180F" w:rsidP="00CE180F">
            <w:pPr>
              <w:spacing w:before="0" w:after="0" w:line="240" w:lineRule="auto"/>
              <w:ind w:firstLine="0"/>
              <w:jc w:val="center"/>
              <w:rPr>
                <w:rFonts w:ascii="Times New Roman" w:hAnsi="Times New Roman"/>
                <w:szCs w:val="26"/>
              </w:rPr>
            </w:pPr>
            <w:r w:rsidRPr="00CE180F">
              <w:rPr>
                <w:rFonts w:ascii="Times New Roman" w:hAnsi="Times New Roman"/>
                <w:szCs w:val="26"/>
              </w:rPr>
              <w:t>CK</w:t>
            </w:r>
          </w:p>
        </w:tc>
        <w:tc>
          <w:tcPr>
            <w:tcW w:w="2604" w:type="dxa"/>
            <w:vAlign w:val="center"/>
          </w:tcPr>
          <w:p w14:paraId="7DCD5DBD" w14:textId="77777777" w:rsidR="00CE180F" w:rsidRPr="00CE180F" w:rsidRDefault="00CE180F" w:rsidP="00CE180F">
            <w:pPr>
              <w:spacing w:before="0" w:after="0" w:line="240" w:lineRule="auto"/>
              <w:ind w:firstLine="0"/>
              <w:jc w:val="center"/>
              <w:rPr>
                <w:rFonts w:ascii="Times New Roman" w:hAnsi="Times New Roman"/>
                <w:szCs w:val="26"/>
              </w:rPr>
            </w:pPr>
            <w:r w:rsidRPr="00CE180F">
              <w:rPr>
                <w:rFonts w:ascii="Times New Roman" w:hAnsi="Times New Roman"/>
                <w:szCs w:val="26"/>
              </w:rPr>
              <w:t>4 tiết</w:t>
            </w:r>
          </w:p>
          <w:p w14:paraId="4A921904" w14:textId="77777777" w:rsidR="00CE180F" w:rsidRPr="00CE180F" w:rsidRDefault="00CE180F" w:rsidP="00CE180F">
            <w:pPr>
              <w:spacing w:before="0" w:after="0" w:line="240" w:lineRule="auto"/>
              <w:ind w:firstLine="0"/>
              <w:jc w:val="center"/>
              <w:rPr>
                <w:rFonts w:ascii="Times New Roman" w:hAnsi="Times New Roman"/>
                <w:szCs w:val="26"/>
              </w:rPr>
            </w:pPr>
            <w:r w:rsidRPr="00CE180F">
              <w:rPr>
                <w:rFonts w:ascii="Times New Roman" w:hAnsi="Times New Roman"/>
                <w:szCs w:val="26"/>
              </w:rPr>
              <w:t>CK</w:t>
            </w:r>
          </w:p>
        </w:tc>
        <w:tc>
          <w:tcPr>
            <w:tcW w:w="1403" w:type="dxa"/>
            <w:vAlign w:val="center"/>
          </w:tcPr>
          <w:p w14:paraId="61D683F2" w14:textId="77777777" w:rsidR="00CE180F" w:rsidRPr="00CE180F" w:rsidRDefault="00CE180F" w:rsidP="00CE180F">
            <w:pPr>
              <w:spacing w:before="0" w:after="0" w:line="240" w:lineRule="auto"/>
              <w:ind w:firstLine="0"/>
              <w:jc w:val="center"/>
              <w:rPr>
                <w:rFonts w:ascii="Times New Roman" w:hAnsi="Times New Roman"/>
                <w:szCs w:val="26"/>
              </w:rPr>
            </w:pPr>
            <w:r w:rsidRPr="00CE180F">
              <w:rPr>
                <w:rFonts w:ascii="Times New Roman" w:hAnsi="Times New Roman"/>
                <w:szCs w:val="26"/>
              </w:rPr>
              <w:t>4 tiết</w:t>
            </w:r>
          </w:p>
          <w:p w14:paraId="7D90BE6A" w14:textId="77777777" w:rsidR="00CE180F" w:rsidRPr="00CE180F" w:rsidRDefault="00CE180F" w:rsidP="00CE180F">
            <w:pPr>
              <w:spacing w:before="0" w:after="0" w:line="240" w:lineRule="auto"/>
              <w:ind w:firstLine="0"/>
              <w:jc w:val="center"/>
              <w:rPr>
                <w:rFonts w:ascii="Times New Roman" w:hAnsi="Times New Roman"/>
                <w:szCs w:val="26"/>
              </w:rPr>
            </w:pPr>
            <w:r w:rsidRPr="00CE180F">
              <w:rPr>
                <w:rFonts w:ascii="Times New Roman" w:hAnsi="Times New Roman"/>
                <w:szCs w:val="26"/>
              </w:rPr>
              <w:t>CK</w:t>
            </w:r>
          </w:p>
        </w:tc>
        <w:tc>
          <w:tcPr>
            <w:tcW w:w="987" w:type="dxa"/>
            <w:vMerge w:val="restart"/>
            <w:vAlign w:val="center"/>
          </w:tcPr>
          <w:p w14:paraId="34E5F11A" w14:textId="77777777" w:rsidR="00CE180F" w:rsidRPr="00CE180F" w:rsidRDefault="00CE180F" w:rsidP="00CE180F">
            <w:pPr>
              <w:spacing w:before="0" w:after="0" w:line="240" w:lineRule="auto"/>
              <w:ind w:firstLine="0"/>
              <w:jc w:val="center"/>
              <w:rPr>
                <w:rFonts w:ascii="Times New Roman" w:hAnsi="Times New Roman"/>
                <w:szCs w:val="26"/>
              </w:rPr>
            </w:pPr>
            <w:r w:rsidRPr="00CE180F">
              <w:rPr>
                <w:rFonts w:ascii="Times New Roman" w:hAnsi="Times New Roman"/>
                <w:szCs w:val="26"/>
              </w:rPr>
              <w:t>Nghỉ</w:t>
            </w:r>
          </w:p>
        </w:tc>
      </w:tr>
      <w:tr w:rsidR="00CE180F" w:rsidRPr="00CE180F" w14:paraId="03532995" w14:textId="77777777" w:rsidTr="00CE180F">
        <w:tc>
          <w:tcPr>
            <w:tcW w:w="892" w:type="dxa"/>
            <w:vMerge/>
            <w:vAlign w:val="center"/>
          </w:tcPr>
          <w:p w14:paraId="07C1D567" w14:textId="77777777" w:rsidR="00CE180F" w:rsidRPr="00CE180F" w:rsidRDefault="00CE180F" w:rsidP="00CE180F">
            <w:pPr>
              <w:spacing w:before="0" w:after="0" w:line="240" w:lineRule="auto"/>
              <w:ind w:firstLine="0"/>
              <w:jc w:val="center"/>
              <w:rPr>
                <w:rFonts w:ascii="Times New Roman" w:hAnsi="Times New Roman"/>
                <w:b/>
                <w:bCs/>
                <w:szCs w:val="26"/>
              </w:rPr>
            </w:pPr>
          </w:p>
        </w:tc>
        <w:tc>
          <w:tcPr>
            <w:tcW w:w="1034" w:type="dxa"/>
            <w:vMerge w:val="restart"/>
            <w:vAlign w:val="center"/>
          </w:tcPr>
          <w:p w14:paraId="322477E8" w14:textId="77777777" w:rsidR="00CE180F" w:rsidRPr="00CE180F" w:rsidRDefault="00CE180F" w:rsidP="00CE180F">
            <w:pPr>
              <w:spacing w:before="0" w:after="0" w:line="240" w:lineRule="auto"/>
              <w:ind w:firstLine="0"/>
              <w:jc w:val="center"/>
              <w:rPr>
                <w:rFonts w:ascii="Times New Roman" w:hAnsi="Times New Roman"/>
                <w:b/>
                <w:bCs/>
                <w:szCs w:val="26"/>
              </w:rPr>
            </w:pPr>
            <w:r w:rsidRPr="00CE180F">
              <w:rPr>
                <w:rFonts w:ascii="Times New Roman" w:hAnsi="Times New Roman"/>
                <w:b/>
                <w:bCs/>
                <w:szCs w:val="26"/>
              </w:rPr>
              <w:t>Chiều</w:t>
            </w:r>
          </w:p>
        </w:tc>
        <w:tc>
          <w:tcPr>
            <w:tcW w:w="950" w:type="dxa"/>
            <w:vMerge w:val="restart"/>
            <w:vAlign w:val="center"/>
          </w:tcPr>
          <w:p w14:paraId="3C18CE8E" w14:textId="77777777" w:rsidR="00CE180F" w:rsidRPr="00CE180F" w:rsidRDefault="00CE180F" w:rsidP="00CE180F">
            <w:pPr>
              <w:spacing w:before="0" w:after="0" w:line="240" w:lineRule="auto"/>
              <w:ind w:firstLine="0"/>
              <w:jc w:val="center"/>
              <w:rPr>
                <w:rFonts w:ascii="Times New Roman" w:hAnsi="Times New Roman"/>
                <w:szCs w:val="26"/>
              </w:rPr>
            </w:pPr>
            <w:r w:rsidRPr="00CE180F">
              <w:rPr>
                <w:rFonts w:ascii="Times New Roman" w:hAnsi="Times New Roman"/>
                <w:szCs w:val="26"/>
              </w:rPr>
              <w:t>3 tiết</w:t>
            </w:r>
          </w:p>
          <w:p w14:paraId="1EB8FE2C" w14:textId="77777777" w:rsidR="00CE180F" w:rsidRPr="00CE180F" w:rsidRDefault="00CE180F" w:rsidP="00CE180F">
            <w:pPr>
              <w:spacing w:before="0" w:after="0" w:line="240" w:lineRule="auto"/>
              <w:ind w:firstLine="0"/>
              <w:jc w:val="center"/>
              <w:rPr>
                <w:rFonts w:ascii="Times New Roman" w:hAnsi="Times New Roman"/>
                <w:szCs w:val="26"/>
              </w:rPr>
            </w:pPr>
            <w:r w:rsidRPr="00CE180F">
              <w:rPr>
                <w:rFonts w:ascii="Times New Roman" w:hAnsi="Times New Roman"/>
                <w:szCs w:val="26"/>
              </w:rPr>
              <w:t>CK</w:t>
            </w:r>
          </w:p>
        </w:tc>
        <w:tc>
          <w:tcPr>
            <w:tcW w:w="950" w:type="dxa"/>
            <w:vMerge w:val="restart"/>
            <w:vAlign w:val="center"/>
          </w:tcPr>
          <w:p w14:paraId="39FB96A2" w14:textId="77777777" w:rsidR="00CE180F" w:rsidRPr="00CE180F" w:rsidRDefault="00CE180F" w:rsidP="00CE180F">
            <w:pPr>
              <w:spacing w:before="0" w:after="0" w:line="240" w:lineRule="auto"/>
              <w:ind w:firstLine="0"/>
              <w:jc w:val="center"/>
              <w:rPr>
                <w:rFonts w:ascii="Times New Roman" w:hAnsi="Times New Roman"/>
                <w:szCs w:val="26"/>
              </w:rPr>
            </w:pPr>
            <w:r w:rsidRPr="00CE180F">
              <w:rPr>
                <w:rFonts w:ascii="Times New Roman" w:hAnsi="Times New Roman"/>
                <w:szCs w:val="26"/>
              </w:rPr>
              <w:t>3 tiết</w:t>
            </w:r>
          </w:p>
          <w:p w14:paraId="03CE849F" w14:textId="77777777" w:rsidR="00CE180F" w:rsidRPr="00CE180F" w:rsidRDefault="00CE180F" w:rsidP="00CE180F">
            <w:pPr>
              <w:spacing w:before="0" w:after="0" w:line="240" w:lineRule="auto"/>
              <w:ind w:firstLine="0"/>
              <w:jc w:val="center"/>
              <w:rPr>
                <w:rFonts w:ascii="Times New Roman" w:hAnsi="Times New Roman"/>
                <w:szCs w:val="26"/>
              </w:rPr>
            </w:pPr>
            <w:r w:rsidRPr="00CE180F">
              <w:rPr>
                <w:rFonts w:ascii="Times New Roman" w:hAnsi="Times New Roman"/>
                <w:szCs w:val="26"/>
              </w:rPr>
              <w:t>CK</w:t>
            </w:r>
          </w:p>
        </w:tc>
        <w:tc>
          <w:tcPr>
            <w:tcW w:w="951" w:type="dxa"/>
            <w:vMerge w:val="restart"/>
            <w:vAlign w:val="center"/>
          </w:tcPr>
          <w:p w14:paraId="24C26AFB" w14:textId="77777777" w:rsidR="00CE180F" w:rsidRPr="00CE180F" w:rsidRDefault="00CE180F" w:rsidP="00CE180F">
            <w:pPr>
              <w:spacing w:before="0" w:after="0" w:line="240" w:lineRule="auto"/>
              <w:ind w:firstLine="0"/>
              <w:jc w:val="center"/>
              <w:rPr>
                <w:rFonts w:ascii="Times New Roman" w:hAnsi="Times New Roman"/>
                <w:szCs w:val="26"/>
              </w:rPr>
            </w:pPr>
            <w:r w:rsidRPr="00CE180F">
              <w:rPr>
                <w:rFonts w:ascii="Times New Roman" w:hAnsi="Times New Roman"/>
                <w:szCs w:val="26"/>
              </w:rPr>
              <w:t>3 tiết</w:t>
            </w:r>
          </w:p>
          <w:p w14:paraId="518EE0E5" w14:textId="77777777" w:rsidR="00CE180F" w:rsidRPr="00CE180F" w:rsidRDefault="00CE180F" w:rsidP="00CE180F">
            <w:pPr>
              <w:spacing w:before="0" w:after="0" w:line="240" w:lineRule="auto"/>
              <w:ind w:firstLine="0"/>
              <w:jc w:val="center"/>
              <w:rPr>
                <w:rFonts w:ascii="Times New Roman" w:hAnsi="Times New Roman"/>
                <w:szCs w:val="26"/>
              </w:rPr>
            </w:pPr>
            <w:r w:rsidRPr="00CE180F">
              <w:rPr>
                <w:rFonts w:ascii="Times New Roman" w:hAnsi="Times New Roman"/>
                <w:szCs w:val="26"/>
              </w:rPr>
              <w:t>CK</w:t>
            </w:r>
          </w:p>
        </w:tc>
        <w:tc>
          <w:tcPr>
            <w:tcW w:w="2604" w:type="dxa"/>
            <w:vAlign w:val="center"/>
          </w:tcPr>
          <w:p w14:paraId="7156967E" w14:textId="77777777" w:rsidR="00CE180F" w:rsidRPr="00CE180F" w:rsidRDefault="00CE180F" w:rsidP="00CE180F">
            <w:pPr>
              <w:spacing w:before="0" w:after="0" w:line="240" w:lineRule="auto"/>
              <w:ind w:firstLine="0"/>
              <w:jc w:val="center"/>
              <w:rPr>
                <w:rFonts w:ascii="Times New Roman" w:hAnsi="Times New Roman"/>
                <w:szCs w:val="26"/>
              </w:rPr>
            </w:pPr>
            <w:r w:rsidRPr="00CE180F">
              <w:rPr>
                <w:rFonts w:ascii="Times New Roman" w:hAnsi="Times New Roman"/>
                <w:szCs w:val="26"/>
              </w:rPr>
              <w:t>Tuần lẻ: 2 tiết NN2 cho khối Nga, Pháp;</w:t>
            </w:r>
          </w:p>
        </w:tc>
        <w:tc>
          <w:tcPr>
            <w:tcW w:w="1403" w:type="dxa"/>
            <w:vMerge w:val="restart"/>
            <w:vAlign w:val="center"/>
          </w:tcPr>
          <w:p w14:paraId="21D84FCB" w14:textId="77777777" w:rsidR="00CE180F" w:rsidRPr="00CE180F" w:rsidRDefault="00CE180F" w:rsidP="00CE180F">
            <w:pPr>
              <w:spacing w:before="0" w:after="0" w:line="240" w:lineRule="auto"/>
              <w:ind w:firstLine="0"/>
              <w:jc w:val="center"/>
              <w:rPr>
                <w:rFonts w:ascii="Times New Roman" w:hAnsi="Times New Roman"/>
                <w:szCs w:val="26"/>
              </w:rPr>
            </w:pPr>
            <w:r w:rsidRPr="00CE180F">
              <w:rPr>
                <w:rFonts w:ascii="Times New Roman" w:hAnsi="Times New Roman"/>
                <w:szCs w:val="26"/>
              </w:rPr>
              <w:t>CLB</w:t>
            </w:r>
          </w:p>
          <w:p w14:paraId="0279E781" w14:textId="77777777" w:rsidR="00CE180F" w:rsidRPr="00CE180F" w:rsidRDefault="00CE180F" w:rsidP="00CE180F">
            <w:pPr>
              <w:spacing w:before="0" w:after="0" w:line="240" w:lineRule="auto"/>
              <w:ind w:firstLine="0"/>
              <w:jc w:val="center"/>
              <w:rPr>
                <w:rFonts w:ascii="Times New Roman" w:hAnsi="Times New Roman"/>
                <w:szCs w:val="26"/>
              </w:rPr>
            </w:pPr>
            <w:r w:rsidRPr="00CE180F">
              <w:rPr>
                <w:rFonts w:ascii="Times New Roman" w:hAnsi="Times New Roman"/>
                <w:szCs w:val="26"/>
              </w:rPr>
              <w:t>(2 tiết)</w:t>
            </w:r>
          </w:p>
        </w:tc>
        <w:tc>
          <w:tcPr>
            <w:tcW w:w="987" w:type="dxa"/>
            <w:vMerge/>
          </w:tcPr>
          <w:p w14:paraId="19B301A7" w14:textId="77777777" w:rsidR="00CE180F" w:rsidRPr="00CE180F" w:rsidRDefault="00CE180F" w:rsidP="00CE180F">
            <w:pPr>
              <w:spacing w:before="0" w:after="0" w:line="240" w:lineRule="auto"/>
              <w:ind w:firstLine="0"/>
              <w:rPr>
                <w:rFonts w:ascii="Times New Roman" w:hAnsi="Times New Roman"/>
                <w:szCs w:val="26"/>
              </w:rPr>
            </w:pPr>
          </w:p>
        </w:tc>
      </w:tr>
      <w:tr w:rsidR="00CE180F" w:rsidRPr="00CE180F" w14:paraId="01461A20" w14:textId="77777777" w:rsidTr="00CE180F">
        <w:tc>
          <w:tcPr>
            <w:tcW w:w="892" w:type="dxa"/>
            <w:vMerge/>
            <w:vAlign w:val="center"/>
          </w:tcPr>
          <w:p w14:paraId="286EEF4E" w14:textId="77777777" w:rsidR="00CE180F" w:rsidRPr="00CE180F" w:rsidRDefault="00CE180F" w:rsidP="00CE180F">
            <w:pPr>
              <w:spacing w:before="0" w:after="0" w:line="240" w:lineRule="auto"/>
              <w:ind w:firstLine="0"/>
              <w:jc w:val="center"/>
              <w:rPr>
                <w:rFonts w:ascii="Times New Roman" w:hAnsi="Times New Roman"/>
                <w:b/>
                <w:bCs/>
                <w:szCs w:val="26"/>
              </w:rPr>
            </w:pPr>
          </w:p>
        </w:tc>
        <w:tc>
          <w:tcPr>
            <w:tcW w:w="1034" w:type="dxa"/>
            <w:vMerge/>
            <w:vAlign w:val="center"/>
          </w:tcPr>
          <w:p w14:paraId="42DF4354" w14:textId="77777777" w:rsidR="00CE180F" w:rsidRPr="00CE180F" w:rsidRDefault="00CE180F" w:rsidP="00CE180F">
            <w:pPr>
              <w:spacing w:before="0" w:after="0" w:line="240" w:lineRule="auto"/>
              <w:ind w:firstLine="0"/>
              <w:jc w:val="center"/>
              <w:rPr>
                <w:rFonts w:ascii="Times New Roman" w:hAnsi="Times New Roman"/>
                <w:b/>
                <w:bCs/>
                <w:szCs w:val="26"/>
              </w:rPr>
            </w:pPr>
          </w:p>
        </w:tc>
        <w:tc>
          <w:tcPr>
            <w:tcW w:w="950" w:type="dxa"/>
            <w:vMerge/>
            <w:vAlign w:val="center"/>
          </w:tcPr>
          <w:p w14:paraId="0A26BCA5" w14:textId="77777777" w:rsidR="00CE180F" w:rsidRPr="00CE180F" w:rsidRDefault="00CE180F" w:rsidP="00CE180F">
            <w:pPr>
              <w:spacing w:before="0" w:after="0" w:line="240" w:lineRule="auto"/>
              <w:ind w:firstLine="0"/>
              <w:jc w:val="center"/>
              <w:rPr>
                <w:rFonts w:ascii="Times New Roman" w:hAnsi="Times New Roman"/>
                <w:szCs w:val="26"/>
              </w:rPr>
            </w:pPr>
          </w:p>
        </w:tc>
        <w:tc>
          <w:tcPr>
            <w:tcW w:w="950" w:type="dxa"/>
            <w:vMerge/>
            <w:vAlign w:val="center"/>
          </w:tcPr>
          <w:p w14:paraId="0B1FB23A" w14:textId="77777777" w:rsidR="00CE180F" w:rsidRPr="00CE180F" w:rsidRDefault="00CE180F" w:rsidP="00CE180F">
            <w:pPr>
              <w:spacing w:before="0" w:after="0" w:line="240" w:lineRule="auto"/>
              <w:ind w:firstLine="0"/>
              <w:jc w:val="center"/>
              <w:rPr>
                <w:rFonts w:ascii="Times New Roman" w:hAnsi="Times New Roman"/>
                <w:szCs w:val="26"/>
              </w:rPr>
            </w:pPr>
          </w:p>
        </w:tc>
        <w:tc>
          <w:tcPr>
            <w:tcW w:w="951" w:type="dxa"/>
            <w:vMerge/>
            <w:vAlign w:val="center"/>
          </w:tcPr>
          <w:p w14:paraId="5A051BF5" w14:textId="77777777" w:rsidR="00CE180F" w:rsidRPr="00CE180F" w:rsidRDefault="00CE180F" w:rsidP="00CE180F">
            <w:pPr>
              <w:spacing w:before="0" w:after="0" w:line="240" w:lineRule="auto"/>
              <w:ind w:firstLine="0"/>
              <w:jc w:val="center"/>
              <w:rPr>
                <w:rFonts w:ascii="Times New Roman" w:hAnsi="Times New Roman"/>
                <w:szCs w:val="26"/>
              </w:rPr>
            </w:pPr>
          </w:p>
        </w:tc>
        <w:tc>
          <w:tcPr>
            <w:tcW w:w="2604" w:type="dxa"/>
            <w:vAlign w:val="center"/>
          </w:tcPr>
          <w:p w14:paraId="110E6B63" w14:textId="77777777" w:rsidR="00CE180F" w:rsidRPr="00CE180F" w:rsidRDefault="00CE180F" w:rsidP="00CE180F">
            <w:pPr>
              <w:spacing w:before="0" w:after="0" w:line="240" w:lineRule="auto"/>
              <w:ind w:firstLine="0"/>
              <w:jc w:val="center"/>
              <w:rPr>
                <w:rFonts w:ascii="Times New Roman" w:hAnsi="Times New Roman"/>
                <w:szCs w:val="26"/>
              </w:rPr>
            </w:pPr>
            <w:r w:rsidRPr="00CE180F">
              <w:rPr>
                <w:rFonts w:ascii="Times New Roman" w:hAnsi="Times New Roman"/>
                <w:szCs w:val="26"/>
              </w:rPr>
              <w:t>Econnect (nếu có)</w:t>
            </w:r>
          </w:p>
        </w:tc>
        <w:tc>
          <w:tcPr>
            <w:tcW w:w="1403" w:type="dxa"/>
            <w:vMerge/>
            <w:vAlign w:val="center"/>
          </w:tcPr>
          <w:p w14:paraId="713A5F39" w14:textId="77777777" w:rsidR="00CE180F" w:rsidRPr="00CE180F" w:rsidRDefault="00CE180F" w:rsidP="00CE180F">
            <w:pPr>
              <w:spacing w:before="0" w:after="0" w:line="240" w:lineRule="auto"/>
              <w:ind w:firstLine="0"/>
              <w:jc w:val="center"/>
              <w:rPr>
                <w:rFonts w:ascii="Times New Roman" w:hAnsi="Times New Roman"/>
                <w:szCs w:val="26"/>
              </w:rPr>
            </w:pPr>
          </w:p>
        </w:tc>
        <w:tc>
          <w:tcPr>
            <w:tcW w:w="987" w:type="dxa"/>
            <w:vMerge/>
          </w:tcPr>
          <w:p w14:paraId="6763F8A1" w14:textId="77777777" w:rsidR="00CE180F" w:rsidRPr="00CE180F" w:rsidRDefault="00CE180F" w:rsidP="00CE180F">
            <w:pPr>
              <w:spacing w:before="0" w:after="0" w:line="240" w:lineRule="auto"/>
              <w:ind w:firstLine="0"/>
              <w:rPr>
                <w:rFonts w:ascii="Times New Roman" w:hAnsi="Times New Roman"/>
                <w:szCs w:val="26"/>
              </w:rPr>
            </w:pPr>
          </w:p>
        </w:tc>
      </w:tr>
      <w:tr w:rsidR="00CE180F" w:rsidRPr="00CE180F" w14:paraId="71B07867" w14:textId="77777777" w:rsidTr="00CE180F">
        <w:tc>
          <w:tcPr>
            <w:tcW w:w="892" w:type="dxa"/>
            <w:vMerge w:val="restart"/>
            <w:vAlign w:val="center"/>
          </w:tcPr>
          <w:p w14:paraId="7964E4BC" w14:textId="77777777" w:rsidR="00CE180F" w:rsidRPr="00CE180F" w:rsidRDefault="00CE180F" w:rsidP="00CE180F">
            <w:pPr>
              <w:spacing w:before="0" w:after="0" w:line="240" w:lineRule="auto"/>
              <w:ind w:firstLine="0"/>
              <w:jc w:val="center"/>
              <w:rPr>
                <w:rFonts w:ascii="Times New Roman" w:hAnsi="Times New Roman"/>
                <w:b/>
                <w:bCs/>
                <w:szCs w:val="26"/>
              </w:rPr>
            </w:pPr>
            <w:r w:rsidRPr="00CE180F">
              <w:rPr>
                <w:rFonts w:ascii="Times New Roman" w:hAnsi="Times New Roman"/>
                <w:b/>
                <w:bCs/>
                <w:szCs w:val="26"/>
              </w:rPr>
              <w:t>8</w:t>
            </w:r>
          </w:p>
        </w:tc>
        <w:tc>
          <w:tcPr>
            <w:tcW w:w="1034" w:type="dxa"/>
            <w:vAlign w:val="center"/>
          </w:tcPr>
          <w:p w14:paraId="2EA7F975" w14:textId="77777777" w:rsidR="00CE180F" w:rsidRPr="00CE180F" w:rsidRDefault="00CE180F" w:rsidP="00CE180F">
            <w:pPr>
              <w:spacing w:before="0" w:after="0" w:line="240" w:lineRule="auto"/>
              <w:ind w:firstLine="0"/>
              <w:jc w:val="center"/>
              <w:rPr>
                <w:rFonts w:ascii="Times New Roman" w:hAnsi="Times New Roman"/>
                <w:b/>
                <w:bCs/>
                <w:szCs w:val="26"/>
              </w:rPr>
            </w:pPr>
            <w:r w:rsidRPr="00CE180F">
              <w:rPr>
                <w:rFonts w:ascii="Times New Roman" w:hAnsi="Times New Roman"/>
                <w:b/>
                <w:bCs/>
                <w:szCs w:val="26"/>
              </w:rPr>
              <w:t>Sáng</w:t>
            </w:r>
          </w:p>
        </w:tc>
        <w:tc>
          <w:tcPr>
            <w:tcW w:w="950" w:type="dxa"/>
            <w:vAlign w:val="center"/>
          </w:tcPr>
          <w:p w14:paraId="7D19D7F0" w14:textId="77777777" w:rsidR="00CE180F" w:rsidRPr="00CE180F" w:rsidRDefault="00CE180F" w:rsidP="00CE180F">
            <w:pPr>
              <w:spacing w:before="0" w:after="0" w:line="240" w:lineRule="auto"/>
              <w:ind w:firstLine="0"/>
              <w:jc w:val="center"/>
              <w:rPr>
                <w:rFonts w:ascii="Times New Roman" w:hAnsi="Times New Roman"/>
                <w:szCs w:val="26"/>
              </w:rPr>
            </w:pPr>
            <w:r w:rsidRPr="00CE180F">
              <w:rPr>
                <w:rFonts w:ascii="Times New Roman" w:hAnsi="Times New Roman"/>
                <w:szCs w:val="26"/>
              </w:rPr>
              <w:t>4 tiết</w:t>
            </w:r>
          </w:p>
          <w:p w14:paraId="637E1B9B" w14:textId="77777777" w:rsidR="00CE180F" w:rsidRPr="00CE180F" w:rsidRDefault="00CE180F" w:rsidP="00CE180F">
            <w:pPr>
              <w:spacing w:before="0" w:after="0" w:line="240" w:lineRule="auto"/>
              <w:ind w:firstLine="0"/>
              <w:jc w:val="center"/>
              <w:rPr>
                <w:rFonts w:ascii="Times New Roman" w:hAnsi="Times New Roman"/>
                <w:szCs w:val="26"/>
              </w:rPr>
            </w:pPr>
            <w:r w:rsidRPr="00CE180F">
              <w:rPr>
                <w:rFonts w:ascii="Times New Roman" w:hAnsi="Times New Roman"/>
                <w:szCs w:val="26"/>
              </w:rPr>
              <w:t>CK</w:t>
            </w:r>
          </w:p>
        </w:tc>
        <w:tc>
          <w:tcPr>
            <w:tcW w:w="950" w:type="dxa"/>
            <w:vAlign w:val="center"/>
          </w:tcPr>
          <w:p w14:paraId="77F5E83D" w14:textId="77777777" w:rsidR="00CE180F" w:rsidRPr="00CE180F" w:rsidRDefault="00CE180F" w:rsidP="00CE180F">
            <w:pPr>
              <w:spacing w:before="0" w:after="0" w:line="240" w:lineRule="auto"/>
              <w:ind w:firstLine="0"/>
              <w:jc w:val="center"/>
              <w:rPr>
                <w:rFonts w:ascii="Times New Roman" w:hAnsi="Times New Roman"/>
                <w:szCs w:val="26"/>
              </w:rPr>
            </w:pPr>
            <w:r w:rsidRPr="00CE180F">
              <w:rPr>
                <w:rFonts w:ascii="Times New Roman" w:hAnsi="Times New Roman"/>
                <w:szCs w:val="26"/>
              </w:rPr>
              <w:t>4 tiết</w:t>
            </w:r>
          </w:p>
          <w:p w14:paraId="2FDB71AF" w14:textId="77777777" w:rsidR="00CE180F" w:rsidRPr="00CE180F" w:rsidRDefault="00CE180F" w:rsidP="00CE180F">
            <w:pPr>
              <w:spacing w:before="0" w:after="0" w:line="240" w:lineRule="auto"/>
              <w:ind w:firstLine="0"/>
              <w:jc w:val="center"/>
              <w:rPr>
                <w:rFonts w:ascii="Times New Roman" w:hAnsi="Times New Roman"/>
                <w:szCs w:val="26"/>
              </w:rPr>
            </w:pPr>
            <w:r w:rsidRPr="00CE180F">
              <w:rPr>
                <w:rFonts w:ascii="Times New Roman" w:hAnsi="Times New Roman"/>
                <w:szCs w:val="26"/>
              </w:rPr>
              <w:t>CK</w:t>
            </w:r>
          </w:p>
        </w:tc>
        <w:tc>
          <w:tcPr>
            <w:tcW w:w="951" w:type="dxa"/>
            <w:vAlign w:val="center"/>
          </w:tcPr>
          <w:p w14:paraId="10A5146E" w14:textId="77777777" w:rsidR="00CE180F" w:rsidRPr="00CE180F" w:rsidRDefault="00CE180F" w:rsidP="00CE180F">
            <w:pPr>
              <w:spacing w:before="0" w:after="0" w:line="240" w:lineRule="auto"/>
              <w:ind w:firstLine="0"/>
              <w:jc w:val="center"/>
              <w:rPr>
                <w:rFonts w:ascii="Times New Roman" w:hAnsi="Times New Roman"/>
                <w:szCs w:val="26"/>
              </w:rPr>
            </w:pPr>
            <w:r w:rsidRPr="00CE180F">
              <w:rPr>
                <w:rFonts w:ascii="Times New Roman" w:hAnsi="Times New Roman"/>
                <w:szCs w:val="26"/>
              </w:rPr>
              <w:t>4 tiết</w:t>
            </w:r>
          </w:p>
          <w:p w14:paraId="280D68E0" w14:textId="77777777" w:rsidR="00CE180F" w:rsidRPr="00CE180F" w:rsidRDefault="00CE180F" w:rsidP="00CE180F">
            <w:pPr>
              <w:spacing w:before="0" w:after="0" w:line="240" w:lineRule="auto"/>
              <w:ind w:firstLine="0"/>
              <w:jc w:val="center"/>
              <w:rPr>
                <w:rFonts w:ascii="Times New Roman" w:hAnsi="Times New Roman"/>
                <w:szCs w:val="26"/>
              </w:rPr>
            </w:pPr>
            <w:r w:rsidRPr="00CE180F">
              <w:rPr>
                <w:rFonts w:ascii="Times New Roman" w:hAnsi="Times New Roman"/>
                <w:szCs w:val="26"/>
              </w:rPr>
              <w:t>CK</w:t>
            </w:r>
          </w:p>
        </w:tc>
        <w:tc>
          <w:tcPr>
            <w:tcW w:w="2604" w:type="dxa"/>
            <w:vAlign w:val="center"/>
          </w:tcPr>
          <w:p w14:paraId="257D1399" w14:textId="77777777" w:rsidR="00CE180F" w:rsidRPr="00CE180F" w:rsidRDefault="00CE180F" w:rsidP="00CE180F">
            <w:pPr>
              <w:spacing w:before="0" w:after="0" w:line="240" w:lineRule="auto"/>
              <w:ind w:firstLine="0"/>
              <w:jc w:val="center"/>
              <w:rPr>
                <w:rFonts w:ascii="Times New Roman" w:hAnsi="Times New Roman"/>
                <w:szCs w:val="26"/>
              </w:rPr>
            </w:pPr>
            <w:r w:rsidRPr="00CE180F">
              <w:rPr>
                <w:rFonts w:ascii="Times New Roman" w:hAnsi="Times New Roman"/>
                <w:szCs w:val="26"/>
              </w:rPr>
              <w:t>4 tiết</w:t>
            </w:r>
          </w:p>
          <w:p w14:paraId="4A658D3A" w14:textId="77777777" w:rsidR="00CE180F" w:rsidRPr="00CE180F" w:rsidRDefault="00CE180F" w:rsidP="00CE180F">
            <w:pPr>
              <w:spacing w:before="0" w:after="0" w:line="240" w:lineRule="auto"/>
              <w:ind w:firstLine="0"/>
              <w:jc w:val="center"/>
              <w:rPr>
                <w:rFonts w:ascii="Times New Roman" w:hAnsi="Times New Roman"/>
                <w:szCs w:val="26"/>
              </w:rPr>
            </w:pPr>
            <w:r w:rsidRPr="00CE180F">
              <w:rPr>
                <w:rFonts w:ascii="Times New Roman" w:hAnsi="Times New Roman"/>
                <w:szCs w:val="26"/>
              </w:rPr>
              <w:t>CK</w:t>
            </w:r>
          </w:p>
        </w:tc>
        <w:tc>
          <w:tcPr>
            <w:tcW w:w="1403" w:type="dxa"/>
            <w:vAlign w:val="center"/>
          </w:tcPr>
          <w:p w14:paraId="34E7D033" w14:textId="77777777" w:rsidR="00CE180F" w:rsidRPr="00CE180F" w:rsidRDefault="00CE180F" w:rsidP="00CE180F">
            <w:pPr>
              <w:spacing w:before="0" w:after="0" w:line="240" w:lineRule="auto"/>
              <w:ind w:firstLine="0"/>
              <w:jc w:val="center"/>
              <w:rPr>
                <w:rFonts w:ascii="Times New Roman" w:hAnsi="Times New Roman"/>
                <w:szCs w:val="26"/>
              </w:rPr>
            </w:pPr>
            <w:r w:rsidRPr="00CE180F">
              <w:rPr>
                <w:rFonts w:ascii="Times New Roman" w:hAnsi="Times New Roman"/>
                <w:szCs w:val="26"/>
              </w:rPr>
              <w:t>5 tiết</w:t>
            </w:r>
          </w:p>
          <w:p w14:paraId="3C2AFE1C" w14:textId="77777777" w:rsidR="00CE180F" w:rsidRPr="00CE180F" w:rsidRDefault="00CE180F" w:rsidP="00CE180F">
            <w:pPr>
              <w:spacing w:before="0" w:after="0" w:line="240" w:lineRule="auto"/>
              <w:ind w:firstLine="0"/>
              <w:jc w:val="center"/>
              <w:rPr>
                <w:rFonts w:ascii="Times New Roman" w:hAnsi="Times New Roman"/>
                <w:szCs w:val="26"/>
              </w:rPr>
            </w:pPr>
            <w:r w:rsidRPr="00CE180F">
              <w:rPr>
                <w:rFonts w:ascii="Times New Roman" w:hAnsi="Times New Roman"/>
                <w:szCs w:val="26"/>
              </w:rPr>
              <w:t>CK</w:t>
            </w:r>
          </w:p>
        </w:tc>
        <w:tc>
          <w:tcPr>
            <w:tcW w:w="987" w:type="dxa"/>
            <w:vMerge w:val="restart"/>
            <w:vAlign w:val="center"/>
          </w:tcPr>
          <w:p w14:paraId="586339E2" w14:textId="77777777" w:rsidR="00CE180F" w:rsidRPr="00CE180F" w:rsidRDefault="00CE180F" w:rsidP="00CE180F">
            <w:pPr>
              <w:spacing w:before="0" w:after="0" w:line="240" w:lineRule="auto"/>
              <w:ind w:firstLine="0"/>
              <w:jc w:val="center"/>
              <w:rPr>
                <w:rFonts w:ascii="Times New Roman" w:hAnsi="Times New Roman"/>
                <w:szCs w:val="26"/>
              </w:rPr>
            </w:pPr>
            <w:r w:rsidRPr="00CE180F">
              <w:rPr>
                <w:rFonts w:ascii="Times New Roman" w:hAnsi="Times New Roman"/>
                <w:szCs w:val="26"/>
              </w:rPr>
              <w:t>Nghỉ</w:t>
            </w:r>
          </w:p>
        </w:tc>
      </w:tr>
      <w:tr w:rsidR="00CE180F" w:rsidRPr="00CE180F" w14:paraId="17F283FB" w14:textId="77777777" w:rsidTr="00CE180F">
        <w:tc>
          <w:tcPr>
            <w:tcW w:w="892" w:type="dxa"/>
            <w:vMerge/>
            <w:vAlign w:val="center"/>
          </w:tcPr>
          <w:p w14:paraId="1A07F770" w14:textId="77777777" w:rsidR="00CE180F" w:rsidRPr="00CE180F" w:rsidRDefault="00CE180F" w:rsidP="00CE180F">
            <w:pPr>
              <w:spacing w:before="0" w:after="0" w:line="240" w:lineRule="auto"/>
              <w:ind w:firstLine="0"/>
              <w:jc w:val="center"/>
              <w:rPr>
                <w:rFonts w:ascii="Times New Roman" w:hAnsi="Times New Roman"/>
                <w:b/>
                <w:bCs/>
                <w:szCs w:val="26"/>
              </w:rPr>
            </w:pPr>
          </w:p>
        </w:tc>
        <w:tc>
          <w:tcPr>
            <w:tcW w:w="1034" w:type="dxa"/>
            <w:vMerge w:val="restart"/>
            <w:vAlign w:val="center"/>
          </w:tcPr>
          <w:p w14:paraId="3EAC4C71" w14:textId="77777777" w:rsidR="00CE180F" w:rsidRPr="00CE180F" w:rsidRDefault="00CE180F" w:rsidP="00CE180F">
            <w:pPr>
              <w:spacing w:before="0" w:after="0" w:line="240" w:lineRule="auto"/>
              <w:ind w:firstLine="0"/>
              <w:jc w:val="center"/>
              <w:rPr>
                <w:rFonts w:ascii="Times New Roman" w:hAnsi="Times New Roman"/>
                <w:b/>
                <w:bCs/>
                <w:szCs w:val="26"/>
              </w:rPr>
            </w:pPr>
            <w:r w:rsidRPr="00CE180F">
              <w:rPr>
                <w:rFonts w:ascii="Times New Roman" w:hAnsi="Times New Roman"/>
                <w:b/>
                <w:bCs/>
                <w:szCs w:val="26"/>
              </w:rPr>
              <w:t>Chiều</w:t>
            </w:r>
          </w:p>
        </w:tc>
        <w:tc>
          <w:tcPr>
            <w:tcW w:w="950" w:type="dxa"/>
            <w:vMerge w:val="restart"/>
            <w:vAlign w:val="center"/>
          </w:tcPr>
          <w:p w14:paraId="72FD7333" w14:textId="77777777" w:rsidR="00CE180F" w:rsidRPr="00CE180F" w:rsidRDefault="00CE180F" w:rsidP="00CE180F">
            <w:pPr>
              <w:spacing w:before="0" w:after="0" w:line="240" w:lineRule="auto"/>
              <w:ind w:firstLine="0"/>
              <w:jc w:val="center"/>
              <w:rPr>
                <w:rFonts w:ascii="Times New Roman" w:hAnsi="Times New Roman"/>
                <w:szCs w:val="26"/>
              </w:rPr>
            </w:pPr>
            <w:r w:rsidRPr="00CE180F">
              <w:rPr>
                <w:rFonts w:ascii="Times New Roman" w:hAnsi="Times New Roman"/>
                <w:szCs w:val="26"/>
              </w:rPr>
              <w:t>3 tiết</w:t>
            </w:r>
          </w:p>
          <w:p w14:paraId="003957CE" w14:textId="77777777" w:rsidR="00CE180F" w:rsidRPr="00CE180F" w:rsidRDefault="00CE180F" w:rsidP="00CE180F">
            <w:pPr>
              <w:spacing w:before="0" w:after="0" w:line="240" w:lineRule="auto"/>
              <w:ind w:firstLine="0"/>
              <w:jc w:val="center"/>
              <w:rPr>
                <w:rFonts w:ascii="Times New Roman" w:hAnsi="Times New Roman"/>
                <w:szCs w:val="26"/>
              </w:rPr>
            </w:pPr>
            <w:r w:rsidRPr="00CE180F">
              <w:rPr>
                <w:rFonts w:ascii="Times New Roman" w:hAnsi="Times New Roman"/>
                <w:szCs w:val="26"/>
              </w:rPr>
              <w:t>CK</w:t>
            </w:r>
          </w:p>
        </w:tc>
        <w:tc>
          <w:tcPr>
            <w:tcW w:w="950" w:type="dxa"/>
            <w:vMerge w:val="restart"/>
            <w:vAlign w:val="center"/>
          </w:tcPr>
          <w:p w14:paraId="32EA1915" w14:textId="77777777" w:rsidR="00CE180F" w:rsidRPr="00CE180F" w:rsidRDefault="00CE180F" w:rsidP="00CE180F">
            <w:pPr>
              <w:spacing w:before="0" w:after="0" w:line="240" w:lineRule="auto"/>
              <w:ind w:firstLine="0"/>
              <w:jc w:val="center"/>
              <w:rPr>
                <w:rFonts w:ascii="Times New Roman" w:hAnsi="Times New Roman"/>
                <w:szCs w:val="26"/>
              </w:rPr>
            </w:pPr>
            <w:r w:rsidRPr="00CE180F">
              <w:rPr>
                <w:rFonts w:ascii="Times New Roman" w:hAnsi="Times New Roman"/>
                <w:szCs w:val="26"/>
              </w:rPr>
              <w:t>3 tiết</w:t>
            </w:r>
          </w:p>
          <w:p w14:paraId="59D10AA7" w14:textId="77777777" w:rsidR="00CE180F" w:rsidRPr="00CE180F" w:rsidRDefault="00CE180F" w:rsidP="00CE180F">
            <w:pPr>
              <w:spacing w:before="0" w:after="0" w:line="240" w:lineRule="auto"/>
              <w:ind w:firstLine="0"/>
              <w:jc w:val="center"/>
              <w:rPr>
                <w:rFonts w:ascii="Times New Roman" w:hAnsi="Times New Roman"/>
                <w:szCs w:val="26"/>
              </w:rPr>
            </w:pPr>
            <w:r w:rsidRPr="00CE180F">
              <w:rPr>
                <w:rFonts w:ascii="Times New Roman" w:hAnsi="Times New Roman"/>
                <w:szCs w:val="26"/>
              </w:rPr>
              <w:t>CK</w:t>
            </w:r>
          </w:p>
        </w:tc>
        <w:tc>
          <w:tcPr>
            <w:tcW w:w="951" w:type="dxa"/>
            <w:vMerge w:val="restart"/>
            <w:vAlign w:val="center"/>
          </w:tcPr>
          <w:p w14:paraId="43929098" w14:textId="77777777" w:rsidR="00CE180F" w:rsidRPr="00CE180F" w:rsidRDefault="00CE180F" w:rsidP="00CE180F">
            <w:pPr>
              <w:spacing w:before="0" w:after="0" w:line="240" w:lineRule="auto"/>
              <w:ind w:firstLine="0"/>
              <w:jc w:val="center"/>
              <w:rPr>
                <w:rFonts w:ascii="Times New Roman" w:hAnsi="Times New Roman"/>
                <w:szCs w:val="26"/>
              </w:rPr>
            </w:pPr>
            <w:r w:rsidRPr="00CE180F">
              <w:rPr>
                <w:rFonts w:ascii="Times New Roman" w:hAnsi="Times New Roman"/>
                <w:szCs w:val="26"/>
              </w:rPr>
              <w:t>3 tiết</w:t>
            </w:r>
          </w:p>
          <w:p w14:paraId="68C1EE95" w14:textId="77777777" w:rsidR="00CE180F" w:rsidRPr="00CE180F" w:rsidRDefault="00CE180F" w:rsidP="00CE180F">
            <w:pPr>
              <w:spacing w:before="0" w:after="0" w:line="240" w:lineRule="auto"/>
              <w:ind w:firstLine="0"/>
              <w:jc w:val="center"/>
              <w:rPr>
                <w:rFonts w:ascii="Times New Roman" w:hAnsi="Times New Roman"/>
                <w:szCs w:val="26"/>
              </w:rPr>
            </w:pPr>
            <w:r w:rsidRPr="00CE180F">
              <w:rPr>
                <w:rFonts w:ascii="Times New Roman" w:hAnsi="Times New Roman"/>
                <w:szCs w:val="26"/>
              </w:rPr>
              <w:t>CK</w:t>
            </w:r>
          </w:p>
        </w:tc>
        <w:tc>
          <w:tcPr>
            <w:tcW w:w="2604" w:type="dxa"/>
            <w:vAlign w:val="center"/>
          </w:tcPr>
          <w:p w14:paraId="72EAC263" w14:textId="77777777" w:rsidR="00CE180F" w:rsidRPr="00CE180F" w:rsidRDefault="00CE180F" w:rsidP="00CE180F">
            <w:pPr>
              <w:spacing w:before="0" w:after="0" w:line="240" w:lineRule="auto"/>
              <w:ind w:firstLine="0"/>
              <w:jc w:val="center"/>
              <w:rPr>
                <w:rFonts w:ascii="Times New Roman" w:hAnsi="Times New Roman"/>
                <w:szCs w:val="26"/>
              </w:rPr>
            </w:pPr>
            <w:r w:rsidRPr="00CE180F">
              <w:rPr>
                <w:rFonts w:ascii="Times New Roman" w:hAnsi="Times New Roman"/>
                <w:szCs w:val="26"/>
              </w:rPr>
              <w:t>Tuần lẻ: 2 tiết NN2 cho khối Nga, Pháp;</w:t>
            </w:r>
          </w:p>
        </w:tc>
        <w:tc>
          <w:tcPr>
            <w:tcW w:w="1403" w:type="dxa"/>
            <w:vMerge w:val="restart"/>
            <w:vAlign w:val="center"/>
          </w:tcPr>
          <w:p w14:paraId="33303E43" w14:textId="77777777" w:rsidR="00CE180F" w:rsidRPr="00CE180F" w:rsidRDefault="00CE180F" w:rsidP="00CE180F">
            <w:pPr>
              <w:spacing w:before="0" w:after="0" w:line="240" w:lineRule="auto"/>
              <w:ind w:firstLine="0"/>
              <w:jc w:val="center"/>
              <w:rPr>
                <w:rFonts w:ascii="Times New Roman" w:hAnsi="Times New Roman"/>
                <w:szCs w:val="26"/>
              </w:rPr>
            </w:pPr>
            <w:r w:rsidRPr="00CE180F">
              <w:rPr>
                <w:rFonts w:ascii="Times New Roman" w:hAnsi="Times New Roman"/>
                <w:szCs w:val="26"/>
              </w:rPr>
              <w:t>CLB</w:t>
            </w:r>
          </w:p>
          <w:p w14:paraId="5CD15233" w14:textId="77777777" w:rsidR="00CE180F" w:rsidRPr="00CE180F" w:rsidRDefault="00CE180F" w:rsidP="00CE180F">
            <w:pPr>
              <w:spacing w:before="0" w:after="0" w:line="240" w:lineRule="auto"/>
              <w:ind w:firstLine="0"/>
              <w:jc w:val="center"/>
              <w:rPr>
                <w:rFonts w:ascii="Times New Roman" w:hAnsi="Times New Roman"/>
                <w:szCs w:val="26"/>
              </w:rPr>
            </w:pPr>
            <w:r w:rsidRPr="00CE180F">
              <w:rPr>
                <w:rFonts w:ascii="Times New Roman" w:hAnsi="Times New Roman"/>
                <w:szCs w:val="26"/>
              </w:rPr>
              <w:t>(2 tiết)</w:t>
            </w:r>
          </w:p>
        </w:tc>
        <w:tc>
          <w:tcPr>
            <w:tcW w:w="987" w:type="dxa"/>
            <w:vMerge/>
          </w:tcPr>
          <w:p w14:paraId="654B61C4" w14:textId="77777777" w:rsidR="00CE180F" w:rsidRPr="00CE180F" w:rsidRDefault="00CE180F" w:rsidP="00CE180F">
            <w:pPr>
              <w:spacing w:before="0" w:after="0" w:line="240" w:lineRule="auto"/>
              <w:ind w:firstLine="0"/>
              <w:rPr>
                <w:rFonts w:ascii="Times New Roman" w:hAnsi="Times New Roman"/>
                <w:szCs w:val="26"/>
              </w:rPr>
            </w:pPr>
          </w:p>
        </w:tc>
      </w:tr>
      <w:tr w:rsidR="00CE180F" w:rsidRPr="00CE180F" w14:paraId="77A4E7D7" w14:textId="77777777" w:rsidTr="00CE180F">
        <w:tc>
          <w:tcPr>
            <w:tcW w:w="892" w:type="dxa"/>
            <w:vMerge/>
            <w:vAlign w:val="center"/>
          </w:tcPr>
          <w:p w14:paraId="4DBDFD9D" w14:textId="77777777" w:rsidR="00CE180F" w:rsidRPr="00CE180F" w:rsidRDefault="00CE180F" w:rsidP="00CE180F">
            <w:pPr>
              <w:spacing w:before="0" w:after="0" w:line="240" w:lineRule="auto"/>
              <w:ind w:firstLine="0"/>
              <w:jc w:val="center"/>
              <w:rPr>
                <w:rFonts w:ascii="Times New Roman" w:hAnsi="Times New Roman"/>
                <w:b/>
                <w:bCs/>
                <w:szCs w:val="26"/>
              </w:rPr>
            </w:pPr>
          </w:p>
        </w:tc>
        <w:tc>
          <w:tcPr>
            <w:tcW w:w="1034" w:type="dxa"/>
            <w:vMerge/>
            <w:vAlign w:val="center"/>
          </w:tcPr>
          <w:p w14:paraId="0CB74A2D" w14:textId="77777777" w:rsidR="00CE180F" w:rsidRPr="00CE180F" w:rsidRDefault="00CE180F" w:rsidP="00CE180F">
            <w:pPr>
              <w:spacing w:before="0" w:after="0" w:line="240" w:lineRule="auto"/>
              <w:ind w:firstLine="0"/>
              <w:jc w:val="center"/>
              <w:rPr>
                <w:rFonts w:ascii="Times New Roman" w:hAnsi="Times New Roman"/>
                <w:b/>
                <w:bCs/>
                <w:szCs w:val="26"/>
              </w:rPr>
            </w:pPr>
          </w:p>
        </w:tc>
        <w:tc>
          <w:tcPr>
            <w:tcW w:w="950" w:type="dxa"/>
            <w:vMerge/>
            <w:vAlign w:val="center"/>
          </w:tcPr>
          <w:p w14:paraId="6EA56787" w14:textId="77777777" w:rsidR="00CE180F" w:rsidRPr="00CE180F" w:rsidRDefault="00CE180F" w:rsidP="00CE180F">
            <w:pPr>
              <w:spacing w:before="0" w:after="0" w:line="240" w:lineRule="auto"/>
              <w:ind w:firstLine="0"/>
              <w:jc w:val="center"/>
              <w:rPr>
                <w:rFonts w:ascii="Times New Roman" w:hAnsi="Times New Roman"/>
                <w:szCs w:val="26"/>
              </w:rPr>
            </w:pPr>
          </w:p>
        </w:tc>
        <w:tc>
          <w:tcPr>
            <w:tcW w:w="950" w:type="dxa"/>
            <w:vMerge/>
            <w:vAlign w:val="center"/>
          </w:tcPr>
          <w:p w14:paraId="5A81954F" w14:textId="77777777" w:rsidR="00CE180F" w:rsidRPr="00CE180F" w:rsidRDefault="00CE180F" w:rsidP="00CE180F">
            <w:pPr>
              <w:spacing w:before="0" w:after="0" w:line="240" w:lineRule="auto"/>
              <w:ind w:firstLine="0"/>
              <w:jc w:val="center"/>
              <w:rPr>
                <w:rFonts w:ascii="Times New Roman" w:hAnsi="Times New Roman"/>
                <w:szCs w:val="26"/>
              </w:rPr>
            </w:pPr>
          </w:p>
        </w:tc>
        <w:tc>
          <w:tcPr>
            <w:tcW w:w="951" w:type="dxa"/>
            <w:vMerge/>
            <w:vAlign w:val="center"/>
          </w:tcPr>
          <w:p w14:paraId="3849EDDD" w14:textId="77777777" w:rsidR="00CE180F" w:rsidRPr="00CE180F" w:rsidRDefault="00CE180F" w:rsidP="00CE180F">
            <w:pPr>
              <w:spacing w:before="0" w:after="0" w:line="240" w:lineRule="auto"/>
              <w:ind w:firstLine="0"/>
              <w:jc w:val="center"/>
              <w:rPr>
                <w:rFonts w:ascii="Times New Roman" w:hAnsi="Times New Roman"/>
                <w:szCs w:val="26"/>
              </w:rPr>
            </w:pPr>
          </w:p>
        </w:tc>
        <w:tc>
          <w:tcPr>
            <w:tcW w:w="2604" w:type="dxa"/>
            <w:vAlign w:val="center"/>
          </w:tcPr>
          <w:p w14:paraId="0736FBEC" w14:textId="77777777" w:rsidR="00CE180F" w:rsidRPr="00CE180F" w:rsidRDefault="00CE180F" w:rsidP="00CE180F">
            <w:pPr>
              <w:spacing w:before="0" w:after="0" w:line="240" w:lineRule="auto"/>
              <w:ind w:firstLine="0"/>
              <w:jc w:val="center"/>
              <w:rPr>
                <w:rFonts w:ascii="Times New Roman" w:hAnsi="Times New Roman"/>
                <w:szCs w:val="26"/>
              </w:rPr>
            </w:pPr>
            <w:r w:rsidRPr="00CE180F">
              <w:rPr>
                <w:rFonts w:ascii="Times New Roman" w:hAnsi="Times New Roman"/>
                <w:szCs w:val="26"/>
              </w:rPr>
              <w:t>Bồi dưỡng HSG</w:t>
            </w:r>
          </w:p>
        </w:tc>
        <w:tc>
          <w:tcPr>
            <w:tcW w:w="1403" w:type="dxa"/>
            <w:vMerge/>
            <w:vAlign w:val="center"/>
          </w:tcPr>
          <w:p w14:paraId="636B4EE5" w14:textId="77777777" w:rsidR="00CE180F" w:rsidRPr="00CE180F" w:rsidRDefault="00CE180F" w:rsidP="00CE180F">
            <w:pPr>
              <w:spacing w:before="0" w:after="0" w:line="240" w:lineRule="auto"/>
              <w:ind w:firstLine="0"/>
              <w:jc w:val="center"/>
              <w:rPr>
                <w:rFonts w:ascii="Times New Roman" w:hAnsi="Times New Roman"/>
                <w:szCs w:val="26"/>
              </w:rPr>
            </w:pPr>
          </w:p>
        </w:tc>
        <w:tc>
          <w:tcPr>
            <w:tcW w:w="987" w:type="dxa"/>
            <w:vMerge/>
          </w:tcPr>
          <w:p w14:paraId="26BE8FF1" w14:textId="77777777" w:rsidR="00CE180F" w:rsidRPr="00CE180F" w:rsidRDefault="00CE180F" w:rsidP="00CE180F">
            <w:pPr>
              <w:spacing w:before="0" w:after="0" w:line="240" w:lineRule="auto"/>
              <w:ind w:firstLine="0"/>
              <w:rPr>
                <w:rFonts w:ascii="Times New Roman" w:hAnsi="Times New Roman"/>
                <w:szCs w:val="26"/>
              </w:rPr>
            </w:pPr>
          </w:p>
        </w:tc>
      </w:tr>
      <w:tr w:rsidR="00CE180F" w:rsidRPr="00CE180F" w14:paraId="0CA158FB" w14:textId="77777777" w:rsidTr="00CE180F">
        <w:tc>
          <w:tcPr>
            <w:tcW w:w="892" w:type="dxa"/>
            <w:vMerge w:val="restart"/>
            <w:vAlign w:val="center"/>
          </w:tcPr>
          <w:p w14:paraId="0C5F1467" w14:textId="77777777" w:rsidR="00CE180F" w:rsidRPr="00CE180F" w:rsidRDefault="00CE180F" w:rsidP="00CE180F">
            <w:pPr>
              <w:spacing w:before="0" w:after="0" w:line="240" w:lineRule="auto"/>
              <w:ind w:firstLine="0"/>
              <w:jc w:val="center"/>
              <w:rPr>
                <w:rFonts w:ascii="Times New Roman" w:hAnsi="Times New Roman"/>
                <w:b/>
                <w:bCs/>
                <w:szCs w:val="26"/>
              </w:rPr>
            </w:pPr>
            <w:r w:rsidRPr="00CE180F">
              <w:rPr>
                <w:rFonts w:ascii="Times New Roman" w:hAnsi="Times New Roman"/>
                <w:b/>
                <w:bCs/>
                <w:szCs w:val="26"/>
              </w:rPr>
              <w:t>9</w:t>
            </w:r>
          </w:p>
        </w:tc>
        <w:tc>
          <w:tcPr>
            <w:tcW w:w="1034" w:type="dxa"/>
            <w:vAlign w:val="center"/>
          </w:tcPr>
          <w:p w14:paraId="369E591C" w14:textId="77777777" w:rsidR="00CE180F" w:rsidRPr="00CE180F" w:rsidRDefault="00CE180F" w:rsidP="00CE180F">
            <w:pPr>
              <w:spacing w:before="0" w:after="0" w:line="240" w:lineRule="auto"/>
              <w:ind w:firstLine="0"/>
              <w:jc w:val="center"/>
              <w:rPr>
                <w:rFonts w:ascii="Times New Roman" w:hAnsi="Times New Roman"/>
                <w:b/>
                <w:bCs/>
                <w:szCs w:val="26"/>
              </w:rPr>
            </w:pPr>
            <w:r w:rsidRPr="00CE180F">
              <w:rPr>
                <w:rFonts w:ascii="Times New Roman" w:hAnsi="Times New Roman"/>
                <w:b/>
                <w:bCs/>
                <w:szCs w:val="26"/>
              </w:rPr>
              <w:t>Sáng</w:t>
            </w:r>
          </w:p>
        </w:tc>
        <w:tc>
          <w:tcPr>
            <w:tcW w:w="950" w:type="dxa"/>
            <w:vAlign w:val="center"/>
          </w:tcPr>
          <w:p w14:paraId="73CD48A8" w14:textId="77777777" w:rsidR="00CE180F" w:rsidRPr="00CE180F" w:rsidRDefault="00CE180F" w:rsidP="00CE180F">
            <w:pPr>
              <w:spacing w:before="0" w:after="0" w:line="240" w:lineRule="auto"/>
              <w:ind w:firstLine="0"/>
              <w:jc w:val="center"/>
              <w:rPr>
                <w:rFonts w:ascii="Times New Roman" w:hAnsi="Times New Roman"/>
                <w:szCs w:val="26"/>
              </w:rPr>
            </w:pPr>
            <w:r w:rsidRPr="00CE180F">
              <w:rPr>
                <w:rFonts w:ascii="Times New Roman" w:hAnsi="Times New Roman"/>
                <w:szCs w:val="26"/>
              </w:rPr>
              <w:t>4 tiết</w:t>
            </w:r>
          </w:p>
          <w:p w14:paraId="25694BCB" w14:textId="77777777" w:rsidR="00CE180F" w:rsidRPr="00CE180F" w:rsidRDefault="00CE180F" w:rsidP="00CE180F">
            <w:pPr>
              <w:spacing w:before="0" w:after="0" w:line="240" w:lineRule="auto"/>
              <w:ind w:firstLine="0"/>
              <w:jc w:val="center"/>
              <w:rPr>
                <w:rFonts w:ascii="Times New Roman" w:hAnsi="Times New Roman"/>
                <w:szCs w:val="26"/>
              </w:rPr>
            </w:pPr>
            <w:r w:rsidRPr="00CE180F">
              <w:rPr>
                <w:rFonts w:ascii="Times New Roman" w:hAnsi="Times New Roman"/>
                <w:szCs w:val="26"/>
              </w:rPr>
              <w:t>CK</w:t>
            </w:r>
          </w:p>
        </w:tc>
        <w:tc>
          <w:tcPr>
            <w:tcW w:w="950" w:type="dxa"/>
            <w:vAlign w:val="center"/>
          </w:tcPr>
          <w:p w14:paraId="538D80D6" w14:textId="77777777" w:rsidR="00CE180F" w:rsidRPr="00CE180F" w:rsidRDefault="00CE180F" w:rsidP="00CE180F">
            <w:pPr>
              <w:spacing w:before="0" w:after="0" w:line="240" w:lineRule="auto"/>
              <w:ind w:firstLine="0"/>
              <w:jc w:val="center"/>
              <w:rPr>
                <w:rFonts w:ascii="Times New Roman" w:hAnsi="Times New Roman"/>
                <w:szCs w:val="26"/>
              </w:rPr>
            </w:pPr>
            <w:r w:rsidRPr="00CE180F">
              <w:rPr>
                <w:rFonts w:ascii="Times New Roman" w:hAnsi="Times New Roman"/>
                <w:szCs w:val="26"/>
              </w:rPr>
              <w:t>5 tiết</w:t>
            </w:r>
          </w:p>
          <w:p w14:paraId="769486A1" w14:textId="77777777" w:rsidR="00CE180F" w:rsidRPr="00CE180F" w:rsidRDefault="00CE180F" w:rsidP="00CE180F">
            <w:pPr>
              <w:spacing w:before="0" w:after="0" w:line="240" w:lineRule="auto"/>
              <w:ind w:firstLine="0"/>
              <w:jc w:val="center"/>
              <w:rPr>
                <w:rFonts w:ascii="Times New Roman" w:hAnsi="Times New Roman"/>
                <w:szCs w:val="26"/>
              </w:rPr>
            </w:pPr>
            <w:r w:rsidRPr="00CE180F">
              <w:rPr>
                <w:rFonts w:ascii="Times New Roman" w:hAnsi="Times New Roman"/>
                <w:szCs w:val="26"/>
              </w:rPr>
              <w:t>CK</w:t>
            </w:r>
          </w:p>
        </w:tc>
        <w:tc>
          <w:tcPr>
            <w:tcW w:w="951" w:type="dxa"/>
            <w:vAlign w:val="center"/>
          </w:tcPr>
          <w:p w14:paraId="3AFDB61D" w14:textId="77777777" w:rsidR="00CE180F" w:rsidRPr="00CE180F" w:rsidRDefault="00CE180F" w:rsidP="00CE180F">
            <w:pPr>
              <w:spacing w:before="0" w:after="0" w:line="240" w:lineRule="auto"/>
              <w:ind w:firstLine="0"/>
              <w:jc w:val="center"/>
              <w:rPr>
                <w:rFonts w:ascii="Times New Roman" w:hAnsi="Times New Roman"/>
                <w:szCs w:val="26"/>
              </w:rPr>
            </w:pPr>
            <w:r w:rsidRPr="00CE180F">
              <w:rPr>
                <w:rFonts w:ascii="Times New Roman" w:hAnsi="Times New Roman"/>
                <w:szCs w:val="26"/>
              </w:rPr>
              <w:t>5 tiết</w:t>
            </w:r>
          </w:p>
          <w:p w14:paraId="32405878" w14:textId="77777777" w:rsidR="00CE180F" w:rsidRPr="00CE180F" w:rsidRDefault="00CE180F" w:rsidP="00CE180F">
            <w:pPr>
              <w:spacing w:before="0" w:after="0" w:line="240" w:lineRule="auto"/>
              <w:ind w:firstLine="0"/>
              <w:jc w:val="center"/>
              <w:rPr>
                <w:rFonts w:ascii="Times New Roman" w:hAnsi="Times New Roman"/>
                <w:szCs w:val="26"/>
              </w:rPr>
            </w:pPr>
            <w:r w:rsidRPr="00CE180F">
              <w:rPr>
                <w:rFonts w:ascii="Times New Roman" w:hAnsi="Times New Roman"/>
                <w:szCs w:val="26"/>
              </w:rPr>
              <w:t>CK</w:t>
            </w:r>
          </w:p>
        </w:tc>
        <w:tc>
          <w:tcPr>
            <w:tcW w:w="2604" w:type="dxa"/>
            <w:vAlign w:val="center"/>
          </w:tcPr>
          <w:p w14:paraId="698EB694" w14:textId="77777777" w:rsidR="00CE180F" w:rsidRPr="00CE180F" w:rsidRDefault="00CE180F" w:rsidP="00CE180F">
            <w:pPr>
              <w:spacing w:before="0" w:after="0" w:line="240" w:lineRule="auto"/>
              <w:ind w:firstLine="0"/>
              <w:jc w:val="center"/>
              <w:rPr>
                <w:rFonts w:ascii="Times New Roman" w:hAnsi="Times New Roman"/>
                <w:szCs w:val="26"/>
              </w:rPr>
            </w:pPr>
            <w:r w:rsidRPr="00CE180F">
              <w:rPr>
                <w:rFonts w:ascii="Times New Roman" w:hAnsi="Times New Roman"/>
                <w:szCs w:val="26"/>
              </w:rPr>
              <w:t>5 tiết</w:t>
            </w:r>
          </w:p>
          <w:p w14:paraId="22FF3471" w14:textId="77777777" w:rsidR="00CE180F" w:rsidRPr="00CE180F" w:rsidRDefault="00CE180F" w:rsidP="00CE180F">
            <w:pPr>
              <w:spacing w:before="0" w:after="0" w:line="240" w:lineRule="auto"/>
              <w:ind w:firstLine="0"/>
              <w:jc w:val="center"/>
              <w:rPr>
                <w:rFonts w:ascii="Times New Roman" w:hAnsi="Times New Roman"/>
                <w:szCs w:val="26"/>
              </w:rPr>
            </w:pPr>
            <w:r w:rsidRPr="00CE180F">
              <w:rPr>
                <w:rFonts w:ascii="Times New Roman" w:hAnsi="Times New Roman"/>
                <w:szCs w:val="26"/>
              </w:rPr>
              <w:t>CK</w:t>
            </w:r>
          </w:p>
        </w:tc>
        <w:tc>
          <w:tcPr>
            <w:tcW w:w="1403" w:type="dxa"/>
            <w:vAlign w:val="center"/>
          </w:tcPr>
          <w:p w14:paraId="338BA360" w14:textId="77777777" w:rsidR="00CE180F" w:rsidRPr="00CE180F" w:rsidRDefault="00CE180F" w:rsidP="00CE180F">
            <w:pPr>
              <w:spacing w:before="0" w:after="0" w:line="240" w:lineRule="auto"/>
              <w:ind w:firstLine="0"/>
              <w:jc w:val="center"/>
              <w:rPr>
                <w:rFonts w:ascii="Times New Roman" w:hAnsi="Times New Roman"/>
                <w:szCs w:val="26"/>
              </w:rPr>
            </w:pPr>
            <w:r w:rsidRPr="00CE180F">
              <w:rPr>
                <w:rFonts w:ascii="Times New Roman" w:hAnsi="Times New Roman"/>
                <w:szCs w:val="26"/>
              </w:rPr>
              <w:t>4 tiết</w:t>
            </w:r>
          </w:p>
          <w:p w14:paraId="0F0768ED" w14:textId="77777777" w:rsidR="00CE180F" w:rsidRPr="00CE180F" w:rsidRDefault="00CE180F" w:rsidP="00CE180F">
            <w:pPr>
              <w:spacing w:before="0" w:after="0" w:line="240" w:lineRule="auto"/>
              <w:ind w:firstLine="0"/>
              <w:jc w:val="center"/>
              <w:rPr>
                <w:rFonts w:ascii="Times New Roman" w:hAnsi="Times New Roman"/>
                <w:szCs w:val="26"/>
              </w:rPr>
            </w:pPr>
            <w:r w:rsidRPr="00CE180F">
              <w:rPr>
                <w:rFonts w:ascii="Times New Roman" w:hAnsi="Times New Roman"/>
                <w:szCs w:val="26"/>
              </w:rPr>
              <w:t>CK</w:t>
            </w:r>
          </w:p>
        </w:tc>
        <w:tc>
          <w:tcPr>
            <w:tcW w:w="987" w:type="dxa"/>
          </w:tcPr>
          <w:p w14:paraId="2A5117C7" w14:textId="77777777" w:rsidR="00CE180F" w:rsidRPr="00CE180F" w:rsidRDefault="00CE180F" w:rsidP="00CE180F">
            <w:pPr>
              <w:spacing w:before="0" w:after="0" w:line="240" w:lineRule="auto"/>
              <w:ind w:firstLine="0"/>
              <w:rPr>
                <w:rFonts w:ascii="Times New Roman" w:hAnsi="Times New Roman"/>
                <w:szCs w:val="26"/>
              </w:rPr>
            </w:pPr>
            <w:r w:rsidRPr="00CE180F">
              <w:rPr>
                <w:rFonts w:ascii="Times New Roman" w:hAnsi="Times New Roman"/>
                <w:szCs w:val="26"/>
              </w:rPr>
              <w:t>4 tiết</w:t>
            </w:r>
          </w:p>
          <w:p w14:paraId="0409F24E" w14:textId="77777777" w:rsidR="00CE180F" w:rsidRPr="00CE180F" w:rsidRDefault="00CE180F" w:rsidP="00CE180F">
            <w:pPr>
              <w:spacing w:before="0" w:after="0" w:line="240" w:lineRule="auto"/>
              <w:ind w:firstLine="0"/>
              <w:rPr>
                <w:rFonts w:ascii="Times New Roman" w:hAnsi="Times New Roman"/>
                <w:szCs w:val="26"/>
              </w:rPr>
            </w:pPr>
            <w:r w:rsidRPr="00CE180F">
              <w:rPr>
                <w:rFonts w:ascii="Times New Roman" w:hAnsi="Times New Roman"/>
                <w:szCs w:val="26"/>
              </w:rPr>
              <w:t>CK</w:t>
            </w:r>
          </w:p>
        </w:tc>
      </w:tr>
      <w:tr w:rsidR="00CE180F" w:rsidRPr="00CE180F" w14:paraId="3B5541AB" w14:textId="77777777" w:rsidTr="00CE180F">
        <w:tc>
          <w:tcPr>
            <w:tcW w:w="892" w:type="dxa"/>
            <w:vMerge/>
            <w:vAlign w:val="center"/>
          </w:tcPr>
          <w:p w14:paraId="24DF42F7" w14:textId="77777777" w:rsidR="00CE180F" w:rsidRPr="00CE180F" w:rsidRDefault="00CE180F" w:rsidP="00CE180F">
            <w:pPr>
              <w:spacing w:before="0" w:after="0" w:line="240" w:lineRule="auto"/>
              <w:ind w:firstLine="0"/>
              <w:jc w:val="center"/>
              <w:rPr>
                <w:rFonts w:ascii="Times New Roman" w:hAnsi="Times New Roman"/>
                <w:szCs w:val="26"/>
              </w:rPr>
            </w:pPr>
          </w:p>
        </w:tc>
        <w:tc>
          <w:tcPr>
            <w:tcW w:w="1034" w:type="dxa"/>
            <w:vAlign w:val="center"/>
          </w:tcPr>
          <w:p w14:paraId="2418D6E6" w14:textId="77777777" w:rsidR="00CE180F" w:rsidRPr="00CE180F" w:rsidRDefault="00CE180F" w:rsidP="00CE180F">
            <w:pPr>
              <w:spacing w:before="0" w:after="0" w:line="240" w:lineRule="auto"/>
              <w:ind w:firstLine="0"/>
              <w:jc w:val="center"/>
              <w:rPr>
                <w:rFonts w:ascii="Times New Roman" w:hAnsi="Times New Roman"/>
                <w:b/>
                <w:bCs/>
                <w:szCs w:val="26"/>
              </w:rPr>
            </w:pPr>
            <w:r w:rsidRPr="00CE180F">
              <w:rPr>
                <w:rFonts w:ascii="Times New Roman" w:hAnsi="Times New Roman"/>
                <w:b/>
                <w:bCs/>
                <w:szCs w:val="26"/>
              </w:rPr>
              <w:t>Chiều</w:t>
            </w:r>
          </w:p>
        </w:tc>
        <w:tc>
          <w:tcPr>
            <w:tcW w:w="950" w:type="dxa"/>
            <w:vAlign w:val="center"/>
          </w:tcPr>
          <w:p w14:paraId="67F8EEDF" w14:textId="77777777" w:rsidR="00CE180F" w:rsidRPr="00CE180F" w:rsidRDefault="00CE180F" w:rsidP="00CE180F">
            <w:pPr>
              <w:spacing w:before="0" w:after="0" w:line="240" w:lineRule="auto"/>
              <w:ind w:firstLine="0"/>
              <w:jc w:val="center"/>
              <w:rPr>
                <w:rFonts w:ascii="Times New Roman" w:hAnsi="Times New Roman"/>
                <w:szCs w:val="26"/>
              </w:rPr>
            </w:pPr>
            <w:r w:rsidRPr="00CE180F">
              <w:rPr>
                <w:rFonts w:ascii="Times New Roman" w:hAnsi="Times New Roman"/>
                <w:szCs w:val="26"/>
              </w:rPr>
              <w:t>3 tiết</w:t>
            </w:r>
          </w:p>
          <w:p w14:paraId="53F0DF7D" w14:textId="77777777" w:rsidR="00CE180F" w:rsidRPr="00CE180F" w:rsidRDefault="00CE180F" w:rsidP="00CE180F">
            <w:pPr>
              <w:spacing w:before="0" w:after="0" w:line="240" w:lineRule="auto"/>
              <w:ind w:firstLine="0"/>
              <w:jc w:val="center"/>
              <w:rPr>
                <w:rFonts w:ascii="Times New Roman" w:hAnsi="Times New Roman"/>
                <w:szCs w:val="26"/>
              </w:rPr>
            </w:pPr>
            <w:r w:rsidRPr="00CE180F">
              <w:rPr>
                <w:rFonts w:ascii="Times New Roman" w:hAnsi="Times New Roman"/>
                <w:szCs w:val="26"/>
              </w:rPr>
              <w:t>CK</w:t>
            </w:r>
          </w:p>
        </w:tc>
        <w:tc>
          <w:tcPr>
            <w:tcW w:w="950" w:type="dxa"/>
            <w:vAlign w:val="center"/>
          </w:tcPr>
          <w:p w14:paraId="5ABAAFA0" w14:textId="77777777" w:rsidR="00CE180F" w:rsidRPr="00CE180F" w:rsidRDefault="00CE180F" w:rsidP="00CE180F">
            <w:pPr>
              <w:spacing w:before="0" w:after="0" w:line="240" w:lineRule="auto"/>
              <w:ind w:firstLine="0"/>
              <w:jc w:val="center"/>
              <w:rPr>
                <w:rFonts w:ascii="Times New Roman" w:hAnsi="Times New Roman"/>
                <w:szCs w:val="26"/>
              </w:rPr>
            </w:pPr>
            <w:r w:rsidRPr="00CE180F">
              <w:rPr>
                <w:rFonts w:ascii="Times New Roman" w:hAnsi="Times New Roman"/>
                <w:szCs w:val="26"/>
              </w:rPr>
              <w:t>2 tiết</w:t>
            </w:r>
          </w:p>
          <w:p w14:paraId="46F07892" w14:textId="77777777" w:rsidR="00CE180F" w:rsidRPr="00CE180F" w:rsidRDefault="00CE180F" w:rsidP="00CE180F">
            <w:pPr>
              <w:spacing w:before="0" w:after="0" w:line="240" w:lineRule="auto"/>
              <w:ind w:firstLine="0"/>
              <w:jc w:val="center"/>
              <w:rPr>
                <w:rFonts w:ascii="Times New Roman" w:hAnsi="Times New Roman"/>
                <w:szCs w:val="26"/>
              </w:rPr>
            </w:pPr>
            <w:r w:rsidRPr="00CE180F">
              <w:rPr>
                <w:rFonts w:ascii="Times New Roman" w:hAnsi="Times New Roman"/>
                <w:szCs w:val="26"/>
              </w:rPr>
              <w:t>ôn thi</w:t>
            </w:r>
          </w:p>
        </w:tc>
        <w:tc>
          <w:tcPr>
            <w:tcW w:w="951" w:type="dxa"/>
            <w:vAlign w:val="center"/>
          </w:tcPr>
          <w:p w14:paraId="124E6504" w14:textId="77777777" w:rsidR="00CE180F" w:rsidRPr="00CE180F" w:rsidRDefault="00CE180F" w:rsidP="00CE180F">
            <w:pPr>
              <w:spacing w:before="0" w:after="0" w:line="240" w:lineRule="auto"/>
              <w:ind w:firstLine="0"/>
              <w:jc w:val="center"/>
              <w:rPr>
                <w:rFonts w:ascii="Times New Roman" w:hAnsi="Times New Roman"/>
                <w:szCs w:val="26"/>
              </w:rPr>
            </w:pPr>
            <w:r w:rsidRPr="00CE180F">
              <w:rPr>
                <w:rFonts w:ascii="Times New Roman" w:hAnsi="Times New Roman"/>
                <w:szCs w:val="26"/>
              </w:rPr>
              <w:t>2 tiết</w:t>
            </w:r>
          </w:p>
          <w:p w14:paraId="6485F41D" w14:textId="77777777" w:rsidR="00CE180F" w:rsidRPr="00CE180F" w:rsidRDefault="00CE180F" w:rsidP="00CE180F">
            <w:pPr>
              <w:spacing w:before="0" w:after="0" w:line="240" w:lineRule="auto"/>
              <w:ind w:firstLine="0"/>
              <w:jc w:val="center"/>
              <w:rPr>
                <w:rFonts w:ascii="Times New Roman" w:hAnsi="Times New Roman"/>
                <w:szCs w:val="26"/>
              </w:rPr>
            </w:pPr>
            <w:r w:rsidRPr="00CE180F">
              <w:rPr>
                <w:rFonts w:ascii="Times New Roman" w:hAnsi="Times New Roman"/>
                <w:szCs w:val="26"/>
              </w:rPr>
              <w:t>ôn thi</w:t>
            </w:r>
          </w:p>
        </w:tc>
        <w:tc>
          <w:tcPr>
            <w:tcW w:w="2604" w:type="dxa"/>
            <w:vAlign w:val="center"/>
          </w:tcPr>
          <w:p w14:paraId="01F2D614" w14:textId="77777777" w:rsidR="00CE180F" w:rsidRPr="00CE180F" w:rsidRDefault="00CE180F" w:rsidP="00CE180F">
            <w:pPr>
              <w:spacing w:before="0" w:after="0" w:line="240" w:lineRule="auto"/>
              <w:ind w:firstLine="0"/>
              <w:jc w:val="center"/>
              <w:rPr>
                <w:rFonts w:ascii="Times New Roman" w:hAnsi="Times New Roman"/>
                <w:szCs w:val="26"/>
              </w:rPr>
            </w:pPr>
            <w:r w:rsidRPr="00CE180F">
              <w:rPr>
                <w:rFonts w:ascii="Times New Roman" w:hAnsi="Times New Roman"/>
                <w:szCs w:val="26"/>
              </w:rPr>
              <w:t>2 tiết ôn thi</w:t>
            </w:r>
          </w:p>
        </w:tc>
        <w:tc>
          <w:tcPr>
            <w:tcW w:w="1403" w:type="dxa"/>
            <w:vAlign w:val="center"/>
          </w:tcPr>
          <w:p w14:paraId="5C0B7310" w14:textId="77777777" w:rsidR="00CE180F" w:rsidRPr="00CE180F" w:rsidRDefault="00CE180F" w:rsidP="00CE180F">
            <w:pPr>
              <w:spacing w:before="0" w:after="0" w:line="240" w:lineRule="auto"/>
              <w:ind w:firstLine="0"/>
              <w:jc w:val="center"/>
              <w:rPr>
                <w:rFonts w:ascii="Times New Roman" w:hAnsi="Times New Roman"/>
                <w:szCs w:val="26"/>
              </w:rPr>
            </w:pPr>
            <w:r w:rsidRPr="00CE180F">
              <w:rPr>
                <w:rFonts w:ascii="Times New Roman" w:hAnsi="Times New Roman"/>
                <w:szCs w:val="26"/>
              </w:rPr>
              <w:t>2 BDHSG + 1HD tự học</w:t>
            </w:r>
          </w:p>
        </w:tc>
        <w:tc>
          <w:tcPr>
            <w:tcW w:w="987" w:type="dxa"/>
            <w:vAlign w:val="center"/>
          </w:tcPr>
          <w:p w14:paraId="3E4A16B0" w14:textId="77777777" w:rsidR="00CE180F" w:rsidRPr="00CE180F" w:rsidRDefault="00CE180F" w:rsidP="00CE180F">
            <w:pPr>
              <w:spacing w:before="0" w:after="0" w:line="240" w:lineRule="auto"/>
              <w:ind w:firstLine="0"/>
              <w:jc w:val="center"/>
              <w:rPr>
                <w:rFonts w:ascii="Times New Roman" w:hAnsi="Times New Roman"/>
                <w:szCs w:val="26"/>
              </w:rPr>
            </w:pPr>
            <w:r w:rsidRPr="00CE180F">
              <w:rPr>
                <w:rFonts w:ascii="Times New Roman" w:hAnsi="Times New Roman"/>
                <w:szCs w:val="26"/>
              </w:rPr>
              <w:t>Nghỉ</w:t>
            </w:r>
          </w:p>
        </w:tc>
      </w:tr>
    </w:tbl>
    <w:p w14:paraId="50C50DE5" w14:textId="77777777" w:rsidR="00CE180F" w:rsidRPr="00CE180F" w:rsidRDefault="00CE180F" w:rsidP="00CE180F">
      <w:pPr>
        <w:spacing w:before="0" w:after="0" w:line="276" w:lineRule="auto"/>
        <w:ind w:firstLine="540"/>
        <w:rPr>
          <w:szCs w:val="26"/>
        </w:rPr>
      </w:pPr>
    </w:p>
    <w:p w14:paraId="32B2DCB0" w14:textId="77777777" w:rsidR="00CE180F" w:rsidRPr="00CE180F" w:rsidRDefault="00CE180F" w:rsidP="00CE180F">
      <w:pPr>
        <w:spacing w:before="0" w:after="0" w:line="276" w:lineRule="auto"/>
        <w:ind w:firstLine="540"/>
        <w:rPr>
          <w:b/>
          <w:szCs w:val="26"/>
        </w:rPr>
      </w:pPr>
      <w:r w:rsidRPr="00CE180F">
        <w:rPr>
          <w:b/>
          <w:szCs w:val="26"/>
        </w:rPr>
        <w:t>2. Kế hoạch dạy học các môn học/HĐGD của các khối lớp</w:t>
      </w:r>
    </w:p>
    <w:p w14:paraId="12C92541" w14:textId="77777777" w:rsidR="00CE180F" w:rsidRPr="00CE180F" w:rsidRDefault="00CE180F" w:rsidP="00CE180F">
      <w:pPr>
        <w:spacing w:before="0" w:after="0" w:line="276" w:lineRule="auto"/>
        <w:ind w:firstLine="540"/>
        <w:rPr>
          <w:szCs w:val="26"/>
        </w:rPr>
      </w:pPr>
      <w:r w:rsidRPr="00CE180F">
        <w:rPr>
          <w:b/>
          <w:szCs w:val="26"/>
          <w:u w:val="single"/>
        </w:rPr>
        <w:t>Buổi 1</w:t>
      </w:r>
      <w:r w:rsidRPr="00CE180F">
        <w:rPr>
          <w:szCs w:val="26"/>
        </w:rPr>
        <w:t>: Tổ chức dạy học nội dung CT GDPT các môn học và hoạt động giáo dục ban hành kèm theo Thông tư số 32/2018/TT-BGDĐT</w:t>
      </w:r>
    </w:p>
    <w:p w14:paraId="49A6F5DF" w14:textId="77777777" w:rsidR="00CE180F" w:rsidRPr="00CE180F" w:rsidRDefault="00CE180F" w:rsidP="00CE180F">
      <w:pPr>
        <w:spacing w:before="0" w:after="0" w:line="276" w:lineRule="auto"/>
        <w:ind w:firstLine="540"/>
        <w:rPr>
          <w:szCs w:val="26"/>
        </w:rPr>
      </w:pPr>
      <w:r w:rsidRPr="00CE180F">
        <w:rPr>
          <w:b/>
          <w:szCs w:val="26"/>
        </w:rPr>
        <w:lastRenderedPageBreak/>
        <w:t xml:space="preserve">- Kế hoạch dạy học các môn học/HĐGD của các khối lớp </w:t>
      </w:r>
      <w:r w:rsidRPr="00CE180F">
        <w:rPr>
          <w:szCs w:val="26"/>
        </w:rPr>
        <w:t>(</w:t>
      </w:r>
      <w:r w:rsidRPr="00CE180F">
        <w:rPr>
          <w:i/>
          <w:szCs w:val="26"/>
        </w:rPr>
        <w:t xml:space="preserve">kèm theo kế hoạch này là PL 1 tại </w:t>
      </w:r>
      <w:r w:rsidRPr="00CE180F">
        <w:rPr>
          <w:rStyle w:val="fontstyle01"/>
          <w:i/>
          <w:color w:val="auto"/>
          <w:sz w:val="26"/>
          <w:szCs w:val="26"/>
        </w:rPr>
        <w:t>Công vănsố 5512/BGDĐT-GDTrH ngày 18/12/2020 của Bộ GDĐT về việc xây dựng và tổchức thực hiện kế hoạch giáo dục của nhà trường</w:t>
      </w:r>
      <w:r w:rsidRPr="00CE180F">
        <w:rPr>
          <w:szCs w:val="26"/>
        </w:rPr>
        <w:t xml:space="preserve">) </w:t>
      </w:r>
    </w:p>
    <w:p w14:paraId="25333BE3" w14:textId="77777777" w:rsidR="00CE180F" w:rsidRPr="00CE180F" w:rsidRDefault="00CE180F" w:rsidP="00CE180F">
      <w:pPr>
        <w:spacing w:before="0" w:after="0" w:line="276" w:lineRule="auto"/>
        <w:ind w:firstLine="540"/>
        <w:rPr>
          <w:b/>
          <w:bCs/>
          <w:szCs w:val="26"/>
        </w:rPr>
      </w:pPr>
      <w:r w:rsidRPr="00CE180F">
        <w:rPr>
          <w:b/>
          <w:szCs w:val="26"/>
        </w:rPr>
        <w:t>- Kế hoạch</w:t>
      </w:r>
      <w:r w:rsidRPr="00CE180F">
        <w:rPr>
          <w:b/>
          <w:bCs/>
          <w:szCs w:val="26"/>
        </w:rPr>
        <w:t xml:space="preserve"> tổ chức các hoạt động giáo dục</w:t>
      </w:r>
    </w:p>
    <w:tbl>
      <w:tblPr>
        <w:tblStyle w:val="TableGrid"/>
        <w:tblW w:w="9949" w:type="dxa"/>
        <w:tblInd w:w="-34" w:type="dxa"/>
        <w:tblLayout w:type="fixed"/>
        <w:tblLook w:val="04A0" w:firstRow="1" w:lastRow="0" w:firstColumn="1" w:lastColumn="0" w:noHBand="0" w:noVBand="1"/>
      </w:tblPr>
      <w:tblGrid>
        <w:gridCol w:w="738"/>
        <w:gridCol w:w="4804"/>
        <w:gridCol w:w="1260"/>
        <w:gridCol w:w="1872"/>
        <w:gridCol w:w="1275"/>
      </w:tblGrid>
      <w:tr w:rsidR="00CE180F" w:rsidRPr="005069D8" w14:paraId="75568FE1" w14:textId="77777777" w:rsidTr="00D10133">
        <w:trPr>
          <w:trHeight w:val="701"/>
        </w:trPr>
        <w:tc>
          <w:tcPr>
            <w:tcW w:w="738" w:type="dxa"/>
            <w:vAlign w:val="center"/>
          </w:tcPr>
          <w:p w14:paraId="398D3F11" w14:textId="77777777" w:rsidR="00CE180F" w:rsidRPr="00716AB3" w:rsidRDefault="00CE180F" w:rsidP="00CE180F">
            <w:pPr>
              <w:spacing w:before="0" w:after="0" w:line="300" w:lineRule="auto"/>
              <w:ind w:firstLine="0"/>
              <w:rPr>
                <w:rFonts w:ascii="Times New Roman" w:hAnsi="Times New Roman"/>
                <w:b/>
                <w:szCs w:val="26"/>
              </w:rPr>
            </w:pPr>
            <w:r w:rsidRPr="00716AB3">
              <w:rPr>
                <w:rFonts w:ascii="Times New Roman" w:hAnsi="Times New Roman"/>
                <w:b/>
                <w:szCs w:val="26"/>
              </w:rPr>
              <w:t>TT</w:t>
            </w:r>
          </w:p>
        </w:tc>
        <w:tc>
          <w:tcPr>
            <w:tcW w:w="4804" w:type="dxa"/>
            <w:vAlign w:val="center"/>
          </w:tcPr>
          <w:p w14:paraId="7AB95394" w14:textId="77777777" w:rsidR="00CE180F" w:rsidRPr="00716AB3" w:rsidRDefault="00CE180F" w:rsidP="00CE180F">
            <w:pPr>
              <w:spacing w:before="0" w:after="0" w:line="300" w:lineRule="auto"/>
              <w:ind w:hanging="103"/>
              <w:jc w:val="center"/>
              <w:rPr>
                <w:rFonts w:ascii="Times New Roman" w:hAnsi="Times New Roman"/>
                <w:b/>
                <w:szCs w:val="26"/>
              </w:rPr>
            </w:pPr>
            <w:r w:rsidRPr="00716AB3">
              <w:rPr>
                <w:rFonts w:ascii="Times New Roman" w:hAnsi="Times New Roman"/>
                <w:b/>
                <w:szCs w:val="26"/>
              </w:rPr>
              <w:t>Chủ đề</w:t>
            </w:r>
          </w:p>
        </w:tc>
        <w:tc>
          <w:tcPr>
            <w:tcW w:w="1260" w:type="dxa"/>
            <w:vAlign w:val="center"/>
          </w:tcPr>
          <w:p w14:paraId="32C83DE4" w14:textId="77777777" w:rsidR="00CE180F" w:rsidRPr="00716AB3" w:rsidRDefault="00CE180F" w:rsidP="00CE180F">
            <w:pPr>
              <w:spacing w:before="0" w:after="0" w:line="300" w:lineRule="auto"/>
              <w:ind w:firstLine="0"/>
              <w:jc w:val="center"/>
              <w:rPr>
                <w:rFonts w:ascii="Times New Roman" w:hAnsi="Times New Roman"/>
                <w:b/>
                <w:szCs w:val="26"/>
              </w:rPr>
            </w:pPr>
            <w:r w:rsidRPr="00716AB3">
              <w:rPr>
                <w:rFonts w:ascii="Times New Roman" w:hAnsi="Times New Roman"/>
                <w:b/>
                <w:szCs w:val="26"/>
                <w:lang w:val="vi-VN"/>
              </w:rPr>
              <w:t>Thời điểm</w:t>
            </w:r>
          </w:p>
        </w:tc>
        <w:tc>
          <w:tcPr>
            <w:tcW w:w="1872" w:type="dxa"/>
            <w:vAlign w:val="center"/>
          </w:tcPr>
          <w:p w14:paraId="46FB27AC" w14:textId="77777777" w:rsidR="00CE180F" w:rsidRPr="00716AB3" w:rsidRDefault="00CE180F" w:rsidP="00CE180F">
            <w:pPr>
              <w:spacing w:before="0" w:after="0" w:line="300" w:lineRule="auto"/>
              <w:ind w:firstLine="0"/>
              <w:jc w:val="center"/>
              <w:rPr>
                <w:rFonts w:ascii="Times New Roman" w:hAnsi="Times New Roman"/>
                <w:b/>
                <w:szCs w:val="26"/>
              </w:rPr>
            </w:pPr>
            <w:r w:rsidRPr="00716AB3">
              <w:rPr>
                <w:rFonts w:ascii="Times New Roman" w:hAnsi="Times New Roman"/>
                <w:b/>
                <w:szCs w:val="26"/>
                <w:lang w:val="vi-VN"/>
              </w:rPr>
              <w:t>Địa điểm</w:t>
            </w:r>
          </w:p>
        </w:tc>
        <w:tc>
          <w:tcPr>
            <w:tcW w:w="1275" w:type="dxa"/>
            <w:vAlign w:val="center"/>
          </w:tcPr>
          <w:p w14:paraId="2C2DD524" w14:textId="77777777" w:rsidR="00CE180F" w:rsidRPr="00716AB3" w:rsidRDefault="00CE180F" w:rsidP="00CE180F">
            <w:pPr>
              <w:spacing w:before="0" w:after="0" w:line="300" w:lineRule="auto"/>
              <w:ind w:firstLine="0"/>
              <w:jc w:val="center"/>
              <w:rPr>
                <w:rFonts w:ascii="Times New Roman" w:hAnsi="Times New Roman"/>
                <w:b/>
                <w:szCs w:val="26"/>
              </w:rPr>
            </w:pPr>
            <w:r w:rsidRPr="00716AB3">
              <w:rPr>
                <w:rFonts w:ascii="Times New Roman" w:hAnsi="Times New Roman"/>
                <w:b/>
                <w:szCs w:val="26"/>
              </w:rPr>
              <w:t>Chủ trì</w:t>
            </w:r>
          </w:p>
        </w:tc>
      </w:tr>
      <w:tr w:rsidR="00CE180F" w:rsidRPr="005069D8" w14:paraId="78F5F523" w14:textId="77777777" w:rsidTr="00716AB3">
        <w:trPr>
          <w:trHeight w:val="510"/>
        </w:trPr>
        <w:tc>
          <w:tcPr>
            <w:tcW w:w="738" w:type="dxa"/>
            <w:vAlign w:val="center"/>
          </w:tcPr>
          <w:p w14:paraId="14DAA7B9" w14:textId="77777777" w:rsidR="00CE180F" w:rsidRPr="00716AB3" w:rsidRDefault="00CE180F" w:rsidP="00CE180F">
            <w:pPr>
              <w:spacing w:before="0" w:after="0" w:line="300" w:lineRule="auto"/>
              <w:ind w:firstLine="0"/>
              <w:jc w:val="center"/>
              <w:rPr>
                <w:rFonts w:ascii="Times New Roman" w:hAnsi="Times New Roman"/>
                <w:szCs w:val="26"/>
              </w:rPr>
            </w:pPr>
            <w:r w:rsidRPr="00716AB3">
              <w:rPr>
                <w:rFonts w:ascii="Times New Roman" w:hAnsi="Times New Roman"/>
                <w:szCs w:val="26"/>
              </w:rPr>
              <w:t>1</w:t>
            </w:r>
          </w:p>
        </w:tc>
        <w:tc>
          <w:tcPr>
            <w:tcW w:w="4804" w:type="dxa"/>
            <w:vAlign w:val="center"/>
          </w:tcPr>
          <w:p w14:paraId="236116C9" w14:textId="77777777" w:rsidR="00CE180F" w:rsidRPr="00716AB3" w:rsidRDefault="00CE180F" w:rsidP="00CE180F">
            <w:pPr>
              <w:spacing w:before="0" w:after="0" w:line="300" w:lineRule="auto"/>
              <w:ind w:firstLine="0"/>
              <w:jc w:val="center"/>
              <w:rPr>
                <w:rFonts w:ascii="Times New Roman" w:hAnsi="Times New Roman"/>
                <w:bCs/>
                <w:szCs w:val="26"/>
              </w:rPr>
            </w:pPr>
            <w:r w:rsidRPr="00716AB3">
              <w:rPr>
                <w:rFonts w:ascii="Times New Roman" w:hAnsi="Times New Roman"/>
                <w:bCs/>
                <w:szCs w:val="26"/>
              </w:rPr>
              <w:t>Tham quan phòng truyền thống nhà trường - Khối 6</w:t>
            </w:r>
          </w:p>
        </w:tc>
        <w:tc>
          <w:tcPr>
            <w:tcW w:w="1260" w:type="dxa"/>
            <w:vAlign w:val="center"/>
          </w:tcPr>
          <w:p w14:paraId="5EB3E7CC" w14:textId="77777777" w:rsidR="00CE180F" w:rsidRPr="00716AB3" w:rsidRDefault="00CE180F" w:rsidP="00CE180F">
            <w:pPr>
              <w:spacing w:before="0" w:after="0" w:line="300" w:lineRule="auto"/>
              <w:ind w:firstLine="0"/>
              <w:jc w:val="center"/>
              <w:rPr>
                <w:rFonts w:ascii="Times New Roman" w:hAnsi="Times New Roman"/>
                <w:szCs w:val="26"/>
              </w:rPr>
            </w:pPr>
            <w:r w:rsidRPr="00716AB3">
              <w:rPr>
                <w:rFonts w:ascii="Times New Roman" w:hAnsi="Times New Roman"/>
                <w:szCs w:val="26"/>
              </w:rPr>
              <w:t>Tuần 2, 3</w:t>
            </w:r>
          </w:p>
        </w:tc>
        <w:tc>
          <w:tcPr>
            <w:tcW w:w="1872" w:type="dxa"/>
            <w:vAlign w:val="center"/>
          </w:tcPr>
          <w:p w14:paraId="36D06197" w14:textId="77777777" w:rsidR="00CE180F" w:rsidRPr="00716AB3" w:rsidRDefault="00CE180F" w:rsidP="00CE180F">
            <w:pPr>
              <w:spacing w:before="0" w:after="0" w:line="300" w:lineRule="auto"/>
              <w:ind w:firstLine="0"/>
              <w:jc w:val="center"/>
              <w:rPr>
                <w:rFonts w:ascii="Times New Roman" w:hAnsi="Times New Roman"/>
                <w:szCs w:val="26"/>
              </w:rPr>
            </w:pPr>
            <w:r w:rsidRPr="00716AB3">
              <w:rPr>
                <w:rFonts w:ascii="Times New Roman" w:hAnsi="Times New Roman"/>
                <w:szCs w:val="26"/>
              </w:rPr>
              <w:t>Phòng truyền thống</w:t>
            </w:r>
          </w:p>
        </w:tc>
        <w:tc>
          <w:tcPr>
            <w:tcW w:w="1275" w:type="dxa"/>
            <w:vAlign w:val="center"/>
          </w:tcPr>
          <w:p w14:paraId="733CA795" w14:textId="77777777" w:rsidR="00CE180F" w:rsidRPr="00716AB3" w:rsidRDefault="00CE180F" w:rsidP="00CE180F">
            <w:pPr>
              <w:spacing w:before="0" w:after="0" w:line="300" w:lineRule="auto"/>
              <w:ind w:firstLine="0"/>
              <w:jc w:val="center"/>
              <w:rPr>
                <w:rFonts w:ascii="Times New Roman" w:hAnsi="Times New Roman"/>
                <w:szCs w:val="26"/>
              </w:rPr>
            </w:pPr>
            <w:r w:rsidRPr="00716AB3">
              <w:rPr>
                <w:rFonts w:ascii="Times New Roman" w:hAnsi="Times New Roman"/>
                <w:szCs w:val="26"/>
              </w:rPr>
              <w:t>Tổ Văn</w:t>
            </w:r>
          </w:p>
        </w:tc>
      </w:tr>
      <w:tr w:rsidR="00CE180F" w:rsidRPr="005069D8" w14:paraId="2C3598C6" w14:textId="77777777" w:rsidTr="00716AB3">
        <w:trPr>
          <w:trHeight w:val="510"/>
        </w:trPr>
        <w:tc>
          <w:tcPr>
            <w:tcW w:w="738" w:type="dxa"/>
            <w:vAlign w:val="center"/>
          </w:tcPr>
          <w:p w14:paraId="0ECA4338" w14:textId="77777777" w:rsidR="00CE180F" w:rsidRPr="00716AB3" w:rsidRDefault="00CE180F" w:rsidP="00CE180F">
            <w:pPr>
              <w:spacing w:before="0" w:after="0" w:line="300" w:lineRule="auto"/>
              <w:ind w:firstLine="0"/>
              <w:jc w:val="center"/>
              <w:rPr>
                <w:rFonts w:ascii="Times New Roman" w:hAnsi="Times New Roman"/>
                <w:szCs w:val="26"/>
              </w:rPr>
            </w:pPr>
            <w:r w:rsidRPr="00716AB3">
              <w:rPr>
                <w:rFonts w:ascii="Times New Roman" w:hAnsi="Times New Roman"/>
                <w:szCs w:val="26"/>
              </w:rPr>
              <w:t>2</w:t>
            </w:r>
          </w:p>
        </w:tc>
        <w:tc>
          <w:tcPr>
            <w:tcW w:w="4804" w:type="dxa"/>
          </w:tcPr>
          <w:p w14:paraId="0081666F" w14:textId="77777777" w:rsidR="00CE180F" w:rsidRPr="00716AB3" w:rsidRDefault="00CE180F" w:rsidP="00CE180F">
            <w:pPr>
              <w:spacing w:before="0" w:after="0" w:line="300" w:lineRule="auto"/>
              <w:ind w:firstLine="0"/>
              <w:jc w:val="left"/>
              <w:rPr>
                <w:rFonts w:ascii="Times New Roman" w:hAnsi="Times New Roman"/>
                <w:bCs/>
                <w:szCs w:val="26"/>
              </w:rPr>
            </w:pPr>
            <w:r w:rsidRPr="00716AB3">
              <w:rPr>
                <w:rFonts w:ascii="Times New Roman" w:hAnsi="Times New Roman"/>
                <w:szCs w:val="26"/>
              </w:rPr>
              <w:t xml:space="preserve">Pha chế dung dịch theo nồng độ yêu cầu </w:t>
            </w:r>
            <w:r w:rsidRPr="00716AB3">
              <w:rPr>
                <w:rFonts w:ascii="Times New Roman" w:hAnsi="Times New Roman"/>
                <w:bCs/>
                <w:szCs w:val="26"/>
              </w:rPr>
              <w:t>- Khối 9</w:t>
            </w:r>
          </w:p>
        </w:tc>
        <w:tc>
          <w:tcPr>
            <w:tcW w:w="1260" w:type="dxa"/>
            <w:vAlign w:val="center"/>
          </w:tcPr>
          <w:p w14:paraId="7F434E71" w14:textId="77777777" w:rsidR="00CE180F" w:rsidRPr="00716AB3" w:rsidRDefault="00CE180F" w:rsidP="00CE180F">
            <w:pPr>
              <w:spacing w:before="0" w:after="0" w:line="300" w:lineRule="auto"/>
              <w:ind w:firstLine="0"/>
              <w:jc w:val="center"/>
              <w:rPr>
                <w:rFonts w:ascii="Times New Roman" w:hAnsi="Times New Roman"/>
                <w:szCs w:val="26"/>
              </w:rPr>
            </w:pPr>
            <w:r w:rsidRPr="00716AB3">
              <w:rPr>
                <w:rFonts w:ascii="Times New Roman" w:hAnsi="Times New Roman"/>
                <w:szCs w:val="26"/>
              </w:rPr>
              <w:t>Tuần 4</w:t>
            </w:r>
          </w:p>
        </w:tc>
        <w:tc>
          <w:tcPr>
            <w:tcW w:w="1872" w:type="dxa"/>
            <w:vAlign w:val="center"/>
          </w:tcPr>
          <w:p w14:paraId="54254601" w14:textId="77777777" w:rsidR="00CE180F" w:rsidRPr="00716AB3" w:rsidRDefault="00CE180F" w:rsidP="00CE180F">
            <w:pPr>
              <w:spacing w:before="0" w:after="0" w:line="300" w:lineRule="auto"/>
              <w:ind w:firstLine="0"/>
              <w:jc w:val="center"/>
              <w:rPr>
                <w:rFonts w:ascii="Times New Roman" w:hAnsi="Times New Roman"/>
                <w:szCs w:val="26"/>
              </w:rPr>
            </w:pPr>
            <w:r w:rsidRPr="00716AB3">
              <w:rPr>
                <w:rFonts w:ascii="Times New Roman" w:hAnsi="Times New Roman"/>
                <w:szCs w:val="26"/>
              </w:rPr>
              <w:t>Phòng Hóa học</w:t>
            </w:r>
          </w:p>
        </w:tc>
        <w:tc>
          <w:tcPr>
            <w:tcW w:w="1275" w:type="dxa"/>
            <w:vAlign w:val="center"/>
          </w:tcPr>
          <w:p w14:paraId="34FB6A9B" w14:textId="77777777" w:rsidR="00CE180F" w:rsidRPr="00716AB3" w:rsidRDefault="00CE180F" w:rsidP="00716AB3">
            <w:pPr>
              <w:spacing w:before="0" w:after="0" w:line="300" w:lineRule="auto"/>
              <w:ind w:firstLine="0"/>
              <w:jc w:val="center"/>
              <w:rPr>
                <w:rFonts w:ascii="Times New Roman" w:hAnsi="Times New Roman"/>
                <w:szCs w:val="26"/>
              </w:rPr>
            </w:pPr>
            <w:r w:rsidRPr="00716AB3">
              <w:rPr>
                <w:rFonts w:ascii="Times New Roman" w:hAnsi="Times New Roman"/>
                <w:szCs w:val="26"/>
              </w:rPr>
              <w:t>Tổ Toán phối hợp với tổ KHTN</w:t>
            </w:r>
          </w:p>
        </w:tc>
      </w:tr>
      <w:tr w:rsidR="00CE180F" w:rsidRPr="005069D8" w14:paraId="12E84142" w14:textId="77777777" w:rsidTr="00716AB3">
        <w:trPr>
          <w:trHeight w:val="510"/>
        </w:trPr>
        <w:tc>
          <w:tcPr>
            <w:tcW w:w="738" w:type="dxa"/>
            <w:vAlign w:val="center"/>
          </w:tcPr>
          <w:p w14:paraId="1F329CF4" w14:textId="77777777" w:rsidR="00CE180F" w:rsidRPr="00716AB3" w:rsidRDefault="00CE180F" w:rsidP="00CE180F">
            <w:pPr>
              <w:spacing w:before="0" w:after="0" w:line="300" w:lineRule="auto"/>
              <w:ind w:firstLine="0"/>
              <w:jc w:val="center"/>
              <w:rPr>
                <w:rFonts w:ascii="Times New Roman" w:hAnsi="Times New Roman"/>
                <w:szCs w:val="26"/>
              </w:rPr>
            </w:pPr>
            <w:r w:rsidRPr="00716AB3">
              <w:rPr>
                <w:rFonts w:ascii="Times New Roman" w:hAnsi="Times New Roman"/>
                <w:szCs w:val="26"/>
              </w:rPr>
              <w:t>3</w:t>
            </w:r>
          </w:p>
        </w:tc>
        <w:tc>
          <w:tcPr>
            <w:tcW w:w="4804" w:type="dxa"/>
            <w:vAlign w:val="center"/>
          </w:tcPr>
          <w:p w14:paraId="73BBF8E1" w14:textId="77777777" w:rsidR="00CE180F" w:rsidRPr="00716AB3" w:rsidRDefault="00CE180F" w:rsidP="00716AB3">
            <w:pPr>
              <w:spacing w:before="0" w:after="0" w:line="300" w:lineRule="auto"/>
              <w:ind w:firstLine="0"/>
              <w:rPr>
                <w:rFonts w:ascii="Times New Roman" w:hAnsi="Times New Roman"/>
                <w:b/>
                <w:szCs w:val="26"/>
                <w:u w:val="single"/>
              </w:rPr>
            </w:pPr>
            <w:r w:rsidRPr="00716AB3">
              <w:rPr>
                <w:rFonts w:ascii="Times New Roman" w:hAnsi="Times New Roman"/>
                <w:color w:val="000000" w:themeColor="text1"/>
                <w:szCs w:val="26"/>
              </w:rPr>
              <w:t xml:space="preserve">Thăm quan </w:t>
            </w:r>
            <w:r w:rsidRPr="00716AB3">
              <w:rPr>
                <w:rFonts w:ascii="Times New Roman" w:hAnsi="Times New Roman"/>
                <w:szCs w:val="26"/>
              </w:rPr>
              <w:t xml:space="preserve">Danh lam thắng cảnh Tràng An Bái Đính và giao tiếp với người nước ngoài </w:t>
            </w:r>
            <w:r w:rsidR="00716AB3">
              <w:rPr>
                <w:rFonts w:ascii="Times New Roman" w:hAnsi="Times New Roman"/>
                <w:szCs w:val="26"/>
              </w:rPr>
              <w:t>-</w:t>
            </w:r>
            <w:r w:rsidRPr="00716AB3">
              <w:rPr>
                <w:rFonts w:ascii="Times New Roman" w:hAnsi="Times New Roman"/>
                <w:szCs w:val="26"/>
              </w:rPr>
              <w:t>Tiếng Anh - Khối 8</w:t>
            </w:r>
          </w:p>
        </w:tc>
        <w:tc>
          <w:tcPr>
            <w:tcW w:w="1260" w:type="dxa"/>
            <w:vAlign w:val="center"/>
          </w:tcPr>
          <w:p w14:paraId="0D47D171" w14:textId="77777777" w:rsidR="00CE180F" w:rsidRPr="00716AB3" w:rsidRDefault="00CE180F" w:rsidP="00CE180F">
            <w:pPr>
              <w:spacing w:before="0" w:after="0" w:line="300" w:lineRule="auto"/>
              <w:ind w:firstLine="0"/>
              <w:jc w:val="center"/>
              <w:rPr>
                <w:rFonts w:ascii="Times New Roman" w:hAnsi="Times New Roman"/>
                <w:szCs w:val="26"/>
              </w:rPr>
            </w:pPr>
            <w:r w:rsidRPr="00716AB3">
              <w:rPr>
                <w:rFonts w:ascii="Times New Roman" w:hAnsi="Times New Roman"/>
                <w:szCs w:val="26"/>
              </w:rPr>
              <w:t>Tuần 4</w:t>
            </w:r>
          </w:p>
        </w:tc>
        <w:tc>
          <w:tcPr>
            <w:tcW w:w="1872" w:type="dxa"/>
            <w:vAlign w:val="center"/>
          </w:tcPr>
          <w:p w14:paraId="173A9FB7" w14:textId="77777777" w:rsidR="00CE180F" w:rsidRPr="00716AB3" w:rsidRDefault="00CE180F" w:rsidP="00CE180F">
            <w:pPr>
              <w:spacing w:before="0" w:after="0" w:line="300" w:lineRule="auto"/>
              <w:ind w:firstLine="0"/>
              <w:jc w:val="center"/>
              <w:rPr>
                <w:rFonts w:ascii="Times New Roman" w:hAnsi="Times New Roman"/>
                <w:szCs w:val="26"/>
              </w:rPr>
            </w:pPr>
            <w:r w:rsidRPr="00716AB3">
              <w:rPr>
                <w:rFonts w:ascii="Times New Roman" w:hAnsi="Times New Roman"/>
                <w:color w:val="000000" w:themeColor="text1"/>
                <w:szCs w:val="26"/>
              </w:rPr>
              <w:t>Tràng An, Bái Đính, Ninh Bình</w:t>
            </w:r>
          </w:p>
        </w:tc>
        <w:tc>
          <w:tcPr>
            <w:tcW w:w="1275" w:type="dxa"/>
            <w:vAlign w:val="center"/>
          </w:tcPr>
          <w:p w14:paraId="3F0DE3C8" w14:textId="77777777" w:rsidR="00CE180F" w:rsidRPr="00716AB3" w:rsidRDefault="00CE180F" w:rsidP="00CE180F">
            <w:pPr>
              <w:spacing w:before="0" w:after="0" w:line="300" w:lineRule="auto"/>
              <w:ind w:firstLine="0"/>
              <w:jc w:val="center"/>
              <w:rPr>
                <w:rFonts w:ascii="Times New Roman" w:hAnsi="Times New Roman"/>
                <w:szCs w:val="26"/>
              </w:rPr>
            </w:pPr>
            <w:r w:rsidRPr="00716AB3">
              <w:rPr>
                <w:rFonts w:ascii="Times New Roman" w:hAnsi="Times New Roman"/>
                <w:szCs w:val="26"/>
              </w:rPr>
              <w:t>Đ/c Hằng (Anh)</w:t>
            </w:r>
          </w:p>
        </w:tc>
      </w:tr>
      <w:tr w:rsidR="00CE180F" w:rsidRPr="005069D8" w14:paraId="439624DC" w14:textId="77777777" w:rsidTr="00716AB3">
        <w:trPr>
          <w:trHeight w:val="510"/>
        </w:trPr>
        <w:tc>
          <w:tcPr>
            <w:tcW w:w="738" w:type="dxa"/>
            <w:vAlign w:val="center"/>
          </w:tcPr>
          <w:p w14:paraId="731C2D08" w14:textId="77777777" w:rsidR="00CE180F" w:rsidRPr="00716AB3" w:rsidRDefault="00CE180F" w:rsidP="00CE180F">
            <w:pPr>
              <w:spacing w:before="0" w:after="0" w:line="300" w:lineRule="auto"/>
              <w:ind w:firstLine="0"/>
              <w:jc w:val="center"/>
              <w:rPr>
                <w:rFonts w:ascii="Times New Roman" w:hAnsi="Times New Roman"/>
                <w:szCs w:val="26"/>
              </w:rPr>
            </w:pPr>
            <w:r w:rsidRPr="00716AB3">
              <w:rPr>
                <w:rFonts w:ascii="Times New Roman" w:hAnsi="Times New Roman"/>
                <w:szCs w:val="26"/>
              </w:rPr>
              <w:t>4</w:t>
            </w:r>
          </w:p>
        </w:tc>
        <w:tc>
          <w:tcPr>
            <w:tcW w:w="4804" w:type="dxa"/>
            <w:vAlign w:val="center"/>
          </w:tcPr>
          <w:p w14:paraId="1AF8849E" w14:textId="77777777" w:rsidR="00CE180F" w:rsidRPr="00716AB3" w:rsidRDefault="00CE180F" w:rsidP="00CE180F">
            <w:pPr>
              <w:spacing w:before="0" w:after="0" w:line="300" w:lineRule="auto"/>
              <w:ind w:firstLine="0"/>
              <w:jc w:val="left"/>
              <w:rPr>
                <w:rFonts w:ascii="Times New Roman" w:hAnsi="Times New Roman"/>
                <w:bCs/>
                <w:szCs w:val="26"/>
              </w:rPr>
            </w:pPr>
            <w:r w:rsidRPr="00716AB3">
              <w:rPr>
                <w:rFonts w:ascii="Times New Roman" w:hAnsi="Times New Roman"/>
                <w:szCs w:val="26"/>
              </w:rPr>
              <w:t>Nhà Ở - Khối 6</w:t>
            </w:r>
          </w:p>
        </w:tc>
        <w:tc>
          <w:tcPr>
            <w:tcW w:w="1260" w:type="dxa"/>
            <w:vAlign w:val="center"/>
          </w:tcPr>
          <w:p w14:paraId="4B046CDA" w14:textId="77777777" w:rsidR="00CE180F" w:rsidRPr="00716AB3" w:rsidRDefault="00CE180F" w:rsidP="00CE180F">
            <w:pPr>
              <w:spacing w:before="0" w:after="0" w:line="300" w:lineRule="auto"/>
              <w:ind w:firstLine="0"/>
              <w:jc w:val="center"/>
              <w:rPr>
                <w:rFonts w:ascii="Times New Roman" w:hAnsi="Times New Roman"/>
                <w:szCs w:val="26"/>
              </w:rPr>
            </w:pPr>
            <w:r w:rsidRPr="00716AB3">
              <w:rPr>
                <w:rFonts w:ascii="Times New Roman" w:hAnsi="Times New Roman"/>
                <w:szCs w:val="26"/>
              </w:rPr>
              <w:t>Tuần 7</w:t>
            </w:r>
          </w:p>
        </w:tc>
        <w:tc>
          <w:tcPr>
            <w:tcW w:w="1872" w:type="dxa"/>
            <w:vAlign w:val="center"/>
          </w:tcPr>
          <w:p w14:paraId="03D0BDAB" w14:textId="77777777" w:rsidR="00CE180F" w:rsidRPr="00716AB3" w:rsidRDefault="00CE180F" w:rsidP="00CE180F">
            <w:pPr>
              <w:spacing w:before="0" w:after="0" w:line="300" w:lineRule="auto"/>
              <w:ind w:firstLine="0"/>
              <w:jc w:val="center"/>
              <w:rPr>
                <w:rFonts w:ascii="Times New Roman" w:hAnsi="Times New Roman"/>
                <w:szCs w:val="26"/>
              </w:rPr>
            </w:pPr>
            <w:r w:rsidRPr="00716AB3">
              <w:rPr>
                <w:rFonts w:ascii="Times New Roman" w:hAnsi="Times New Roman"/>
                <w:bCs/>
                <w:szCs w:val="26"/>
              </w:rPr>
              <w:t>L</w:t>
            </w:r>
            <w:r w:rsidRPr="00716AB3">
              <w:rPr>
                <w:rFonts w:ascii="Times New Roman" w:hAnsi="Times New Roman"/>
                <w:bCs/>
                <w:szCs w:val="26"/>
                <w:lang w:val="vi-VN"/>
              </w:rPr>
              <w:t>ớp  học kết hợp thực hành ở nhà.</w:t>
            </w:r>
          </w:p>
        </w:tc>
        <w:tc>
          <w:tcPr>
            <w:tcW w:w="1275" w:type="dxa"/>
            <w:vAlign w:val="center"/>
          </w:tcPr>
          <w:p w14:paraId="7A08EDC2" w14:textId="77777777" w:rsidR="00CE180F" w:rsidRPr="00716AB3" w:rsidRDefault="00CE180F" w:rsidP="00CE180F">
            <w:pPr>
              <w:spacing w:before="0" w:after="0" w:line="300" w:lineRule="auto"/>
              <w:ind w:firstLine="0"/>
              <w:jc w:val="center"/>
              <w:rPr>
                <w:rFonts w:ascii="Times New Roman" w:hAnsi="Times New Roman"/>
                <w:szCs w:val="26"/>
              </w:rPr>
            </w:pPr>
            <w:r w:rsidRPr="00716AB3">
              <w:rPr>
                <w:rFonts w:ascii="Times New Roman" w:hAnsi="Times New Roman"/>
                <w:szCs w:val="26"/>
              </w:rPr>
              <w:t>GVBM Công nghệ</w:t>
            </w:r>
          </w:p>
        </w:tc>
      </w:tr>
      <w:tr w:rsidR="00CE180F" w:rsidRPr="005069D8" w14:paraId="689EBE67" w14:textId="77777777" w:rsidTr="00716AB3">
        <w:trPr>
          <w:trHeight w:val="510"/>
        </w:trPr>
        <w:tc>
          <w:tcPr>
            <w:tcW w:w="738" w:type="dxa"/>
            <w:vAlign w:val="center"/>
          </w:tcPr>
          <w:p w14:paraId="7210EFA6" w14:textId="77777777" w:rsidR="00CE180F" w:rsidRPr="00716AB3" w:rsidRDefault="00CE180F" w:rsidP="00CE180F">
            <w:pPr>
              <w:spacing w:before="0" w:after="0" w:line="300" w:lineRule="auto"/>
              <w:ind w:firstLine="0"/>
              <w:jc w:val="center"/>
              <w:rPr>
                <w:rFonts w:ascii="Times New Roman" w:hAnsi="Times New Roman"/>
                <w:szCs w:val="26"/>
              </w:rPr>
            </w:pPr>
            <w:r w:rsidRPr="00716AB3">
              <w:rPr>
                <w:rFonts w:ascii="Times New Roman" w:hAnsi="Times New Roman"/>
                <w:szCs w:val="26"/>
              </w:rPr>
              <w:t>5</w:t>
            </w:r>
          </w:p>
        </w:tc>
        <w:tc>
          <w:tcPr>
            <w:tcW w:w="4804" w:type="dxa"/>
            <w:vAlign w:val="center"/>
          </w:tcPr>
          <w:p w14:paraId="0EC6AA72" w14:textId="77777777" w:rsidR="00CE180F" w:rsidRPr="00716AB3" w:rsidRDefault="00CE180F" w:rsidP="00CE180F">
            <w:pPr>
              <w:spacing w:before="0" w:after="0" w:line="300" w:lineRule="auto"/>
              <w:ind w:firstLine="0"/>
              <w:jc w:val="left"/>
              <w:rPr>
                <w:rFonts w:ascii="Times New Roman" w:hAnsi="Times New Roman"/>
                <w:bCs/>
                <w:szCs w:val="26"/>
              </w:rPr>
            </w:pPr>
            <w:r w:rsidRPr="00716AB3">
              <w:rPr>
                <w:rFonts w:ascii="Times New Roman" w:hAnsi="Times New Roman"/>
                <w:szCs w:val="26"/>
              </w:rPr>
              <w:t>Tự đánh giá mức độ phù hợp của bản thân với một số ngành nghề tronglĩnh vực kĩ thuật, công nghệ - Khối 9</w:t>
            </w:r>
          </w:p>
        </w:tc>
        <w:tc>
          <w:tcPr>
            <w:tcW w:w="1260" w:type="dxa"/>
            <w:vAlign w:val="center"/>
          </w:tcPr>
          <w:p w14:paraId="768583B2" w14:textId="77777777" w:rsidR="00CE180F" w:rsidRPr="00716AB3" w:rsidRDefault="00CE180F" w:rsidP="00CE180F">
            <w:pPr>
              <w:spacing w:before="0" w:after="0" w:line="300" w:lineRule="auto"/>
              <w:ind w:firstLine="0"/>
              <w:jc w:val="center"/>
              <w:rPr>
                <w:rFonts w:ascii="Times New Roman" w:hAnsi="Times New Roman"/>
                <w:szCs w:val="26"/>
              </w:rPr>
            </w:pPr>
            <w:r w:rsidRPr="00716AB3">
              <w:rPr>
                <w:rFonts w:ascii="Times New Roman" w:hAnsi="Times New Roman"/>
                <w:szCs w:val="26"/>
              </w:rPr>
              <w:t>Tuần 7</w:t>
            </w:r>
          </w:p>
        </w:tc>
        <w:tc>
          <w:tcPr>
            <w:tcW w:w="1872" w:type="dxa"/>
            <w:vAlign w:val="center"/>
          </w:tcPr>
          <w:p w14:paraId="7B1A2AE9" w14:textId="77777777" w:rsidR="00CE180F" w:rsidRPr="00716AB3" w:rsidRDefault="00CE180F" w:rsidP="00CE180F">
            <w:pPr>
              <w:spacing w:before="0" w:after="0" w:line="300" w:lineRule="auto"/>
              <w:ind w:firstLine="0"/>
              <w:jc w:val="center"/>
              <w:rPr>
                <w:rFonts w:ascii="Times New Roman" w:hAnsi="Times New Roman"/>
                <w:szCs w:val="26"/>
              </w:rPr>
            </w:pPr>
            <w:r w:rsidRPr="00716AB3">
              <w:rPr>
                <w:rFonts w:ascii="Times New Roman" w:hAnsi="Times New Roman"/>
                <w:bCs/>
                <w:szCs w:val="26"/>
              </w:rPr>
              <w:t>L</w:t>
            </w:r>
            <w:r w:rsidRPr="00716AB3">
              <w:rPr>
                <w:rFonts w:ascii="Times New Roman" w:hAnsi="Times New Roman"/>
                <w:bCs/>
                <w:szCs w:val="26"/>
                <w:lang w:val="vi-VN"/>
              </w:rPr>
              <w:t>ớp  học kết hợp thực hành ở nhà.</w:t>
            </w:r>
          </w:p>
        </w:tc>
        <w:tc>
          <w:tcPr>
            <w:tcW w:w="1275" w:type="dxa"/>
            <w:vAlign w:val="center"/>
          </w:tcPr>
          <w:p w14:paraId="35ED3889" w14:textId="77777777" w:rsidR="00CE180F" w:rsidRPr="00716AB3" w:rsidRDefault="00CE180F" w:rsidP="00CE180F">
            <w:pPr>
              <w:spacing w:before="0" w:after="0" w:line="300" w:lineRule="auto"/>
              <w:ind w:firstLine="0"/>
              <w:jc w:val="center"/>
              <w:rPr>
                <w:rFonts w:ascii="Times New Roman" w:hAnsi="Times New Roman"/>
                <w:szCs w:val="26"/>
              </w:rPr>
            </w:pPr>
            <w:r w:rsidRPr="00716AB3">
              <w:rPr>
                <w:rFonts w:ascii="Times New Roman" w:hAnsi="Times New Roman"/>
                <w:szCs w:val="26"/>
              </w:rPr>
              <w:t>GVBM Công nghệ</w:t>
            </w:r>
          </w:p>
        </w:tc>
      </w:tr>
      <w:tr w:rsidR="00CE180F" w:rsidRPr="005069D8" w14:paraId="5D5DFDDD" w14:textId="77777777" w:rsidTr="00716AB3">
        <w:trPr>
          <w:trHeight w:val="510"/>
        </w:trPr>
        <w:tc>
          <w:tcPr>
            <w:tcW w:w="738" w:type="dxa"/>
            <w:vAlign w:val="center"/>
          </w:tcPr>
          <w:p w14:paraId="2CFB5F11" w14:textId="77777777" w:rsidR="00CE180F" w:rsidRPr="00716AB3" w:rsidRDefault="00CE180F" w:rsidP="00CE180F">
            <w:pPr>
              <w:spacing w:before="0" w:after="0" w:line="300" w:lineRule="auto"/>
              <w:ind w:firstLine="0"/>
              <w:jc w:val="center"/>
              <w:rPr>
                <w:rFonts w:ascii="Times New Roman" w:hAnsi="Times New Roman"/>
                <w:szCs w:val="26"/>
              </w:rPr>
            </w:pPr>
            <w:r w:rsidRPr="00716AB3">
              <w:rPr>
                <w:rFonts w:ascii="Times New Roman" w:hAnsi="Times New Roman"/>
                <w:szCs w:val="26"/>
              </w:rPr>
              <w:t>6</w:t>
            </w:r>
          </w:p>
        </w:tc>
        <w:tc>
          <w:tcPr>
            <w:tcW w:w="4804" w:type="dxa"/>
            <w:vAlign w:val="center"/>
          </w:tcPr>
          <w:p w14:paraId="427AED5C" w14:textId="77777777" w:rsidR="00CE180F" w:rsidRPr="00716AB3" w:rsidRDefault="00CE180F" w:rsidP="00CE180F">
            <w:pPr>
              <w:spacing w:before="0" w:after="0" w:line="300" w:lineRule="auto"/>
              <w:ind w:firstLine="0"/>
              <w:jc w:val="left"/>
              <w:rPr>
                <w:rFonts w:ascii="Times New Roman" w:hAnsi="Times New Roman"/>
                <w:bCs/>
                <w:szCs w:val="26"/>
              </w:rPr>
            </w:pPr>
            <w:r w:rsidRPr="00716AB3">
              <w:rPr>
                <w:rFonts w:ascii="Times New Roman" w:hAnsi="Times New Roman"/>
                <w:szCs w:val="26"/>
              </w:rPr>
              <w:t xml:space="preserve">Chủ đề  </w:t>
            </w:r>
            <w:r w:rsidRPr="00716AB3">
              <w:rPr>
                <w:rFonts w:ascii="Times New Roman" w:hAnsi="Times New Roman"/>
                <w:b/>
                <w:szCs w:val="26"/>
                <w:lang w:val="vi-VN"/>
              </w:rPr>
              <w:t>“</w:t>
            </w:r>
            <w:r w:rsidRPr="00716AB3">
              <w:rPr>
                <w:rFonts w:ascii="Times New Roman" w:hAnsi="Times New Roman"/>
                <w:b/>
                <w:szCs w:val="26"/>
              </w:rPr>
              <w:t>Nhân giống cây trồng”</w:t>
            </w:r>
            <w:r w:rsidRPr="00716AB3">
              <w:rPr>
                <w:rFonts w:ascii="Times New Roman" w:hAnsi="Times New Roman"/>
                <w:szCs w:val="26"/>
              </w:rPr>
              <w:t xml:space="preserve"> - Khối 7</w:t>
            </w:r>
          </w:p>
        </w:tc>
        <w:tc>
          <w:tcPr>
            <w:tcW w:w="1260" w:type="dxa"/>
            <w:vAlign w:val="center"/>
          </w:tcPr>
          <w:p w14:paraId="00F0C8A1" w14:textId="77777777" w:rsidR="00CE180F" w:rsidRPr="00716AB3" w:rsidRDefault="00CE180F" w:rsidP="00CE180F">
            <w:pPr>
              <w:spacing w:before="0" w:after="0" w:line="300" w:lineRule="auto"/>
              <w:ind w:firstLine="0"/>
              <w:jc w:val="center"/>
              <w:rPr>
                <w:rFonts w:ascii="Times New Roman" w:hAnsi="Times New Roman"/>
                <w:szCs w:val="26"/>
              </w:rPr>
            </w:pPr>
            <w:r w:rsidRPr="00716AB3">
              <w:rPr>
                <w:rFonts w:ascii="Times New Roman" w:hAnsi="Times New Roman"/>
                <w:szCs w:val="26"/>
              </w:rPr>
              <w:t>Tuần 7, 8</w:t>
            </w:r>
          </w:p>
        </w:tc>
        <w:tc>
          <w:tcPr>
            <w:tcW w:w="1872" w:type="dxa"/>
            <w:vAlign w:val="center"/>
          </w:tcPr>
          <w:p w14:paraId="304D72AD" w14:textId="77777777" w:rsidR="00CE180F" w:rsidRPr="00716AB3" w:rsidRDefault="00CE180F" w:rsidP="00CE180F">
            <w:pPr>
              <w:spacing w:before="0" w:after="0" w:line="300" w:lineRule="auto"/>
              <w:ind w:firstLine="0"/>
              <w:jc w:val="center"/>
              <w:rPr>
                <w:rFonts w:ascii="Times New Roman" w:hAnsi="Times New Roman"/>
                <w:szCs w:val="26"/>
              </w:rPr>
            </w:pPr>
            <w:r w:rsidRPr="00716AB3">
              <w:rPr>
                <w:rFonts w:ascii="Times New Roman" w:hAnsi="Times New Roman"/>
                <w:bCs/>
                <w:szCs w:val="26"/>
              </w:rPr>
              <w:t>L</w:t>
            </w:r>
            <w:r w:rsidRPr="00716AB3">
              <w:rPr>
                <w:rFonts w:ascii="Times New Roman" w:hAnsi="Times New Roman"/>
                <w:bCs/>
                <w:szCs w:val="26"/>
                <w:lang w:val="vi-VN"/>
              </w:rPr>
              <w:t>ớp  học kết hợp thực hành ở nhà.</w:t>
            </w:r>
          </w:p>
        </w:tc>
        <w:tc>
          <w:tcPr>
            <w:tcW w:w="1275" w:type="dxa"/>
            <w:vAlign w:val="center"/>
          </w:tcPr>
          <w:p w14:paraId="26351471" w14:textId="77777777" w:rsidR="00CE180F" w:rsidRPr="00716AB3" w:rsidRDefault="00CE180F" w:rsidP="00CE180F">
            <w:pPr>
              <w:spacing w:before="0" w:after="0" w:line="300" w:lineRule="auto"/>
              <w:ind w:firstLine="0"/>
              <w:jc w:val="center"/>
              <w:rPr>
                <w:rFonts w:ascii="Times New Roman" w:hAnsi="Times New Roman"/>
                <w:szCs w:val="26"/>
              </w:rPr>
            </w:pPr>
            <w:r w:rsidRPr="00716AB3">
              <w:rPr>
                <w:rFonts w:ascii="Times New Roman" w:hAnsi="Times New Roman"/>
                <w:szCs w:val="26"/>
              </w:rPr>
              <w:t>GVBM Công nghệ</w:t>
            </w:r>
          </w:p>
        </w:tc>
      </w:tr>
      <w:tr w:rsidR="00CE180F" w:rsidRPr="005069D8" w14:paraId="2DDE9FDC" w14:textId="77777777" w:rsidTr="00716AB3">
        <w:trPr>
          <w:trHeight w:val="510"/>
        </w:trPr>
        <w:tc>
          <w:tcPr>
            <w:tcW w:w="738" w:type="dxa"/>
            <w:vAlign w:val="center"/>
          </w:tcPr>
          <w:p w14:paraId="79E1026D" w14:textId="77777777" w:rsidR="00CE180F" w:rsidRPr="00716AB3" w:rsidRDefault="00CE180F" w:rsidP="00CE180F">
            <w:pPr>
              <w:spacing w:before="0" w:after="0" w:line="300" w:lineRule="auto"/>
              <w:ind w:firstLine="0"/>
              <w:jc w:val="center"/>
              <w:rPr>
                <w:rFonts w:ascii="Times New Roman" w:hAnsi="Times New Roman"/>
                <w:szCs w:val="26"/>
              </w:rPr>
            </w:pPr>
            <w:r w:rsidRPr="00716AB3">
              <w:rPr>
                <w:rFonts w:ascii="Times New Roman" w:hAnsi="Times New Roman"/>
                <w:szCs w:val="26"/>
              </w:rPr>
              <w:t>7</w:t>
            </w:r>
          </w:p>
        </w:tc>
        <w:tc>
          <w:tcPr>
            <w:tcW w:w="4804" w:type="dxa"/>
            <w:vAlign w:val="center"/>
          </w:tcPr>
          <w:p w14:paraId="482710C6" w14:textId="77777777" w:rsidR="00CE180F" w:rsidRPr="00716AB3" w:rsidRDefault="00CE180F" w:rsidP="00CE180F">
            <w:pPr>
              <w:spacing w:before="0" w:after="0" w:line="300" w:lineRule="auto"/>
              <w:ind w:firstLine="0"/>
              <w:jc w:val="center"/>
              <w:rPr>
                <w:rFonts w:ascii="Times New Roman" w:hAnsi="Times New Roman"/>
                <w:bCs/>
                <w:szCs w:val="26"/>
              </w:rPr>
            </w:pPr>
            <w:r w:rsidRPr="00716AB3">
              <w:rPr>
                <w:rFonts w:ascii="Times New Roman" w:hAnsi="Times New Roman"/>
                <w:szCs w:val="26"/>
              </w:rPr>
              <w:t xml:space="preserve">Tính chiều cao và xác định khoảng cách </w:t>
            </w:r>
            <w:r w:rsidRPr="00716AB3">
              <w:rPr>
                <w:rFonts w:ascii="Times New Roman" w:hAnsi="Times New Roman"/>
                <w:bCs/>
                <w:szCs w:val="26"/>
              </w:rPr>
              <w:t>- Khối 9</w:t>
            </w:r>
          </w:p>
        </w:tc>
        <w:tc>
          <w:tcPr>
            <w:tcW w:w="1260" w:type="dxa"/>
            <w:vAlign w:val="center"/>
          </w:tcPr>
          <w:p w14:paraId="1DBB5B77" w14:textId="77777777" w:rsidR="00CE180F" w:rsidRPr="00716AB3" w:rsidRDefault="00CE180F" w:rsidP="00CE180F">
            <w:pPr>
              <w:spacing w:before="0" w:after="0" w:line="300" w:lineRule="auto"/>
              <w:ind w:firstLine="0"/>
              <w:jc w:val="center"/>
              <w:rPr>
                <w:rFonts w:ascii="Times New Roman" w:hAnsi="Times New Roman"/>
                <w:szCs w:val="26"/>
              </w:rPr>
            </w:pPr>
            <w:r w:rsidRPr="00716AB3">
              <w:rPr>
                <w:rFonts w:ascii="Times New Roman" w:hAnsi="Times New Roman"/>
                <w:szCs w:val="26"/>
              </w:rPr>
              <w:t>Tuần 10</w:t>
            </w:r>
          </w:p>
        </w:tc>
        <w:tc>
          <w:tcPr>
            <w:tcW w:w="1872" w:type="dxa"/>
            <w:vAlign w:val="center"/>
          </w:tcPr>
          <w:p w14:paraId="37B0AE69" w14:textId="77777777" w:rsidR="00CE180F" w:rsidRPr="00716AB3" w:rsidRDefault="00CE180F" w:rsidP="00CE180F">
            <w:pPr>
              <w:spacing w:before="0" w:after="0" w:line="300" w:lineRule="auto"/>
              <w:ind w:firstLine="0"/>
              <w:jc w:val="center"/>
              <w:rPr>
                <w:rFonts w:ascii="Times New Roman" w:hAnsi="Times New Roman"/>
                <w:szCs w:val="26"/>
              </w:rPr>
            </w:pPr>
            <w:r w:rsidRPr="00716AB3">
              <w:rPr>
                <w:rFonts w:ascii="Times New Roman" w:hAnsi="Times New Roman"/>
                <w:szCs w:val="26"/>
              </w:rPr>
              <w:t>Sân trường</w:t>
            </w:r>
          </w:p>
        </w:tc>
        <w:tc>
          <w:tcPr>
            <w:tcW w:w="1275" w:type="dxa"/>
            <w:vAlign w:val="center"/>
          </w:tcPr>
          <w:p w14:paraId="101FC53E" w14:textId="77777777" w:rsidR="00CE180F" w:rsidRPr="00716AB3" w:rsidRDefault="00CE180F" w:rsidP="00716AB3">
            <w:pPr>
              <w:spacing w:before="0" w:after="0" w:line="300" w:lineRule="auto"/>
              <w:ind w:firstLine="0"/>
              <w:jc w:val="center"/>
              <w:rPr>
                <w:rFonts w:ascii="Times New Roman" w:hAnsi="Times New Roman"/>
                <w:szCs w:val="26"/>
              </w:rPr>
            </w:pPr>
            <w:r w:rsidRPr="00716AB3">
              <w:rPr>
                <w:rFonts w:ascii="Times New Roman" w:hAnsi="Times New Roman"/>
                <w:szCs w:val="26"/>
              </w:rPr>
              <w:t xml:space="preserve">Tổ Toán </w:t>
            </w:r>
          </w:p>
        </w:tc>
      </w:tr>
      <w:tr w:rsidR="00CE180F" w:rsidRPr="005069D8" w14:paraId="4419E41B" w14:textId="77777777" w:rsidTr="00716AB3">
        <w:trPr>
          <w:trHeight w:val="510"/>
        </w:trPr>
        <w:tc>
          <w:tcPr>
            <w:tcW w:w="738" w:type="dxa"/>
            <w:vAlign w:val="center"/>
          </w:tcPr>
          <w:p w14:paraId="50A78793" w14:textId="77777777" w:rsidR="00CE180F" w:rsidRPr="00716AB3" w:rsidRDefault="00CE180F" w:rsidP="00CE180F">
            <w:pPr>
              <w:spacing w:before="0" w:after="0" w:line="300" w:lineRule="auto"/>
              <w:ind w:firstLine="0"/>
              <w:jc w:val="center"/>
              <w:rPr>
                <w:rFonts w:ascii="Times New Roman" w:hAnsi="Times New Roman"/>
                <w:szCs w:val="26"/>
              </w:rPr>
            </w:pPr>
            <w:r w:rsidRPr="00716AB3">
              <w:rPr>
                <w:rFonts w:ascii="Times New Roman" w:hAnsi="Times New Roman"/>
                <w:szCs w:val="26"/>
              </w:rPr>
              <w:t>8</w:t>
            </w:r>
          </w:p>
        </w:tc>
        <w:tc>
          <w:tcPr>
            <w:tcW w:w="4804" w:type="dxa"/>
            <w:vAlign w:val="center"/>
          </w:tcPr>
          <w:p w14:paraId="4608E546" w14:textId="77777777" w:rsidR="00CE180F" w:rsidRPr="00716AB3" w:rsidRDefault="00CE180F" w:rsidP="00CE180F">
            <w:pPr>
              <w:spacing w:before="0" w:after="0" w:line="300" w:lineRule="auto"/>
              <w:ind w:firstLine="0"/>
              <w:rPr>
                <w:rFonts w:ascii="Times New Roman" w:hAnsi="Times New Roman"/>
                <w:bCs/>
                <w:szCs w:val="26"/>
              </w:rPr>
            </w:pPr>
            <w:r w:rsidRPr="00716AB3">
              <w:rPr>
                <w:rFonts w:ascii="Times New Roman" w:hAnsi="Times New Roman"/>
                <w:bCs/>
                <w:szCs w:val="26"/>
              </w:rPr>
              <w:t>Đất nước học</w:t>
            </w:r>
          </w:p>
          <w:p w14:paraId="5E508439" w14:textId="77777777" w:rsidR="00CE180F" w:rsidRPr="00716AB3" w:rsidRDefault="00CE180F" w:rsidP="00CE180F">
            <w:pPr>
              <w:spacing w:before="0" w:after="0" w:line="300" w:lineRule="auto"/>
              <w:ind w:firstLine="0"/>
              <w:rPr>
                <w:rFonts w:ascii="Times New Roman" w:hAnsi="Times New Roman"/>
                <w:bCs/>
                <w:szCs w:val="26"/>
              </w:rPr>
            </w:pPr>
            <w:r w:rsidRPr="00716AB3">
              <w:rPr>
                <w:rFonts w:ascii="Times New Roman" w:hAnsi="Times New Roman"/>
                <w:bCs/>
                <w:szCs w:val="26"/>
              </w:rPr>
              <w:t>Tiếng Nga Khối 6, 7</w:t>
            </w:r>
          </w:p>
        </w:tc>
        <w:tc>
          <w:tcPr>
            <w:tcW w:w="1260" w:type="dxa"/>
            <w:vAlign w:val="center"/>
          </w:tcPr>
          <w:p w14:paraId="51ED57B9" w14:textId="77777777" w:rsidR="00CE180F" w:rsidRPr="00716AB3" w:rsidRDefault="00CE180F" w:rsidP="00CE180F">
            <w:pPr>
              <w:spacing w:before="0" w:after="0" w:line="300" w:lineRule="auto"/>
              <w:ind w:firstLine="0"/>
              <w:jc w:val="center"/>
              <w:rPr>
                <w:rFonts w:ascii="Times New Roman" w:hAnsi="Times New Roman"/>
                <w:szCs w:val="26"/>
              </w:rPr>
            </w:pPr>
            <w:r w:rsidRPr="00716AB3">
              <w:rPr>
                <w:rFonts w:ascii="Times New Roman" w:hAnsi="Times New Roman"/>
                <w:szCs w:val="26"/>
              </w:rPr>
              <w:t>Tuần 10</w:t>
            </w:r>
          </w:p>
        </w:tc>
        <w:tc>
          <w:tcPr>
            <w:tcW w:w="1872" w:type="dxa"/>
            <w:vAlign w:val="center"/>
          </w:tcPr>
          <w:p w14:paraId="194B25F5" w14:textId="77777777" w:rsidR="00CE180F" w:rsidRPr="00716AB3" w:rsidRDefault="00CE180F" w:rsidP="00CE180F">
            <w:pPr>
              <w:spacing w:before="0" w:after="0" w:line="300" w:lineRule="auto"/>
              <w:ind w:firstLine="0"/>
              <w:jc w:val="center"/>
              <w:rPr>
                <w:rFonts w:ascii="Times New Roman" w:hAnsi="Times New Roman"/>
                <w:szCs w:val="26"/>
              </w:rPr>
            </w:pPr>
            <w:r w:rsidRPr="00716AB3">
              <w:rPr>
                <w:rFonts w:ascii="Times New Roman" w:hAnsi="Times New Roman"/>
                <w:szCs w:val="26"/>
              </w:rPr>
              <w:t>Phòng Ngoại ngữ</w:t>
            </w:r>
          </w:p>
        </w:tc>
        <w:tc>
          <w:tcPr>
            <w:tcW w:w="1275" w:type="dxa"/>
            <w:vAlign w:val="center"/>
          </w:tcPr>
          <w:p w14:paraId="72FBE1FF" w14:textId="77777777" w:rsidR="00CE180F" w:rsidRPr="00716AB3" w:rsidRDefault="00CE180F" w:rsidP="00CE180F">
            <w:pPr>
              <w:spacing w:before="0" w:after="0" w:line="300" w:lineRule="auto"/>
              <w:ind w:firstLine="0"/>
              <w:jc w:val="center"/>
              <w:rPr>
                <w:rFonts w:ascii="Times New Roman" w:hAnsi="Times New Roman"/>
                <w:szCs w:val="26"/>
              </w:rPr>
            </w:pPr>
            <w:r w:rsidRPr="00716AB3">
              <w:rPr>
                <w:rFonts w:ascii="Times New Roman" w:hAnsi="Times New Roman"/>
                <w:szCs w:val="26"/>
              </w:rPr>
              <w:t>Đ/c Hạnh (Nga)</w:t>
            </w:r>
          </w:p>
        </w:tc>
      </w:tr>
      <w:tr w:rsidR="00CE180F" w:rsidRPr="005069D8" w14:paraId="3C8E2AB6" w14:textId="77777777" w:rsidTr="00716AB3">
        <w:trPr>
          <w:trHeight w:val="510"/>
        </w:trPr>
        <w:tc>
          <w:tcPr>
            <w:tcW w:w="738" w:type="dxa"/>
            <w:vAlign w:val="center"/>
          </w:tcPr>
          <w:p w14:paraId="3050AC03" w14:textId="77777777" w:rsidR="00CE180F" w:rsidRPr="00716AB3" w:rsidRDefault="00CE180F" w:rsidP="00CE180F">
            <w:pPr>
              <w:spacing w:before="0" w:after="0" w:line="300" w:lineRule="auto"/>
              <w:ind w:firstLine="0"/>
              <w:jc w:val="center"/>
              <w:rPr>
                <w:rFonts w:ascii="Times New Roman" w:hAnsi="Times New Roman"/>
                <w:szCs w:val="26"/>
              </w:rPr>
            </w:pPr>
            <w:r w:rsidRPr="00716AB3">
              <w:rPr>
                <w:rFonts w:ascii="Times New Roman" w:hAnsi="Times New Roman"/>
                <w:szCs w:val="26"/>
              </w:rPr>
              <w:t>9</w:t>
            </w:r>
          </w:p>
        </w:tc>
        <w:tc>
          <w:tcPr>
            <w:tcW w:w="4804" w:type="dxa"/>
          </w:tcPr>
          <w:p w14:paraId="21E3BE84" w14:textId="77777777" w:rsidR="00CE180F" w:rsidRPr="00716AB3" w:rsidRDefault="00CE180F" w:rsidP="00CE180F">
            <w:pPr>
              <w:spacing w:before="0" w:after="0" w:line="300" w:lineRule="auto"/>
              <w:ind w:firstLine="0"/>
              <w:jc w:val="left"/>
              <w:rPr>
                <w:rFonts w:ascii="Times New Roman" w:hAnsi="Times New Roman"/>
                <w:bCs/>
                <w:szCs w:val="26"/>
              </w:rPr>
            </w:pPr>
            <w:r w:rsidRPr="00716AB3">
              <w:rPr>
                <w:rFonts w:ascii="Times New Roman" w:hAnsi="Times New Roman"/>
                <w:szCs w:val="26"/>
              </w:rPr>
              <w:t xml:space="preserve">Thực hiện tính toán trên đa thức với phần mềm GeoGebra </w:t>
            </w:r>
            <w:r w:rsidRPr="00716AB3">
              <w:rPr>
                <w:rFonts w:ascii="Times New Roman" w:hAnsi="Times New Roman"/>
                <w:bCs/>
                <w:szCs w:val="26"/>
              </w:rPr>
              <w:t>- Khối 8</w:t>
            </w:r>
          </w:p>
        </w:tc>
        <w:tc>
          <w:tcPr>
            <w:tcW w:w="1260" w:type="dxa"/>
            <w:vAlign w:val="center"/>
          </w:tcPr>
          <w:p w14:paraId="3910961C" w14:textId="77777777" w:rsidR="00CE180F" w:rsidRPr="00716AB3" w:rsidRDefault="00CE180F" w:rsidP="00CE180F">
            <w:pPr>
              <w:spacing w:before="0" w:after="0" w:line="300" w:lineRule="auto"/>
              <w:ind w:firstLine="0"/>
              <w:jc w:val="center"/>
              <w:rPr>
                <w:rFonts w:ascii="Times New Roman" w:hAnsi="Times New Roman"/>
                <w:szCs w:val="26"/>
              </w:rPr>
            </w:pPr>
            <w:r w:rsidRPr="00716AB3">
              <w:rPr>
                <w:rFonts w:ascii="Times New Roman" w:hAnsi="Times New Roman"/>
                <w:szCs w:val="26"/>
              </w:rPr>
              <w:t>Tuần 11</w:t>
            </w:r>
          </w:p>
        </w:tc>
        <w:tc>
          <w:tcPr>
            <w:tcW w:w="1872" w:type="dxa"/>
            <w:vAlign w:val="center"/>
          </w:tcPr>
          <w:p w14:paraId="4C5B86F0" w14:textId="77777777" w:rsidR="00CE180F" w:rsidRPr="00716AB3" w:rsidRDefault="00CE180F" w:rsidP="00CE180F">
            <w:pPr>
              <w:spacing w:before="0" w:after="0" w:line="300" w:lineRule="auto"/>
              <w:ind w:firstLine="0"/>
              <w:jc w:val="center"/>
              <w:rPr>
                <w:rFonts w:ascii="Times New Roman" w:hAnsi="Times New Roman"/>
                <w:szCs w:val="26"/>
              </w:rPr>
            </w:pPr>
            <w:r w:rsidRPr="00716AB3">
              <w:rPr>
                <w:rFonts w:ascii="Times New Roman" w:hAnsi="Times New Roman"/>
                <w:szCs w:val="26"/>
              </w:rPr>
              <w:t>Phòng Tin học</w:t>
            </w:r>
          </w:p>
        </w:tc>
        <w:tc>
          <w:tcPr>
            <w:tcW w:w="1275" w:type="dxa"/>
            <w:vAlign w:val="center"/>
          </w:tcPr>
          <w:p w14:paraId="6E548C10" w14:textId="77777777" w:rsidR="00CE180F" w:rsidRPr="00716AB3" w:rsidRDefault="00716AB3" w:rsidP="00CE180F">
            <w:pPr>
              <w:spacing w:before="0" w:after="0" w:line="300" w:lineRule="auto"/>
              <w:ind w:firstLine="0"/>
              <w:jc w:val="center"/>
              <w:rPr>
                <w:rFonts w:ascii="Times New Roman" w:hAnsi="Times New Roman"/>
                <w:szCs w:val="26"/>
              </w:rPr>
            </w:pPr>
            <w:r>
              <w:rPr>
                <w:rFonts w:ascii="Times New Roman" w:hAnsi="Times New Roman"/>
                <w:szCs w:val="26"/>
              </w:rPr>
              <w:t>Tổ Toán</w:t>
            </w:r>
          </w:p>
        </w:tc>
      </w:tr>
      <w:tr w:rsidR="00CE180F" w:rsidRPr="005069D8" w14:paraId="21394A9A" w14:textId="77777777" w:rsidTr="00716AB3">
        <w:trPr>
          <w:trHeight w:val="510"/>
        </w:trPr>
        <w:tc>
          <w:tcPr>
            <w:tcW w:w="738" w:type="dxa"/>
            <w:vAlign w:val="center"/>
          </w:tcPr>
          <w:p w14:paraId="35096D59" w14:textId="77777777" w:rsidR="00CE180F" w:rsidRPr="00716AB3" w:rsidRDefault="00CE180F" w:rsidP="00CE180F">
            <w:pPr>
              <w:spacing w:before="0" w:after="0" w:line="300" w:lineRule="auto"/>
              <w:ind w:firstLine="0"/>
              <w:jc w:val="center"/>
              <w:rPr>
                <w:rFonts w:ascii="Times New Roman" w:hAnsi="Times New Roman"/>
                <w:szCs w:val="26"/>
              </w:rPr>
            </w:pPr>
            <w:r w:rsidRPr="00716AB3">
              <w:rPr>
                <w:rFonts w:ascii="Times New Roman" w:hAnsi="Times New Roman"/>
                <w:szCs w:val="26"/>
              </w:rPr>
              <w:t>10</w:t>
            </w:r>
          </w:p>
        </w:tc>
        <w:tc>
          <w:tcPr>
            <w:tcW w:w="4804" w:type="dxa"/>
          </w:tcPr>
          <w:p w14:paraId="45B4B205" w14:textId="77777777" w:rsidR="00CE180F" w:rsidRPr="00716AB3" w:rsidRDefault="00CE180F" w:rsidP="00CE180F">
            <w:pPr>
              <w:spacing w:before="0" w:after="0" w:line="300" w:lineRule="auto"/>
              <w:ind w:firstLine="0"/>
              <w:rPr>
                <w:rFonts w:ascii="Times New Roman" w:hAnsi="Times New Roman"/>
                <w:bCs/>
                <w:szCs w:val="26"/>
              </w:rPr>
            </w:pPr>
            <w:r w:rsidRPr="00716AB3">
              <w:rPr>
                <w:rFonts w:ascii="Times New Roman" w:hAnsi="Times New Roman"/>
                <w:szCs w:val="26"/>
              </w:rPr>
              <w:t xml:space="preserve">Vẽ hình đơn giản với phần mềm GeoGebra </w:t>
            </w:r>
            <w:r w:rsidRPr="00716AB3">
              <w:rPr>
                <w:rFonts w:ascii="Times New Roman" w:hAnsi="Times New Roman"/>
                <w:bCs/>
                <w:szCs w:val="26"/>
              </w:rPr>
              <w:t>- Khối 8</w:t>
            </w:r>
          </w:p>
        </w:tc>
        <w:tc>
          <w:tcPr>
            <w:tcW w:w="1260" w:type="dxa"/>
            <w:vAlign w:val="center"/>
          </w:tcPr>
          <w:p w14:paraId="401E369E" w14:textId="77777777" w:rsidR="00CE180F" w:rsidRPr="00716AB3" w:rsidRDefault="00CE180F" w:rsidP="00CE180F">
            <w:pPr>
              <w:spacing w:before="0" w:after="0" w:line="300" w:lineRule="auto"/>
              <w:ind w:firstLine="0"/>
              <w:jc w:val="center"/>
              <w:rPr>
                <w:rFonts w:ascii="Times New Roman" w:hAnsi="Times New Roman"/>
                <w:szCs w:val="26"/>
              </w:rPr>
            </w:pPr>
            <w:r w:rsidRPr="00716AB3">
              <w:rPr>
                <w:rFonts w:ascii="Times New Roman" w:hAnsi="Times New Roman"/>
                <w:szCs w:val="26"/>
              </w:rPr>
              <w:t>Tuần 12</w:t>
            </w:r>
          </w:p>
        </w:tc>
        <w:tc>
          <w:tcPr>
            <w:tcW w:w="1872" w:type="dxa"/>
            <w:vAlign w:val="center"/>
          </w:tcPr>
          <w:p w14:paraId="62222C34" w14:textId="77777777" w:rsidR="00CE180F" w:rsidRPr="00716AB3" w:rsidRDefault="00CE180F" w:rsidP="00CE180F">
            <w:pPr>
              <w:spacing w:before="0" w:after="0" w:line="300" w:lineRule="auto"/>
              <w:ind w:firstLine="0"/>
              <w:jc w:val="center"/>
              <w:rPr>
                <w:rFonts w:ascii="Times New Roman" w:hAnsi="Times New Roman"/>
                <w:szCs w:val="26"/>
              </w:rPr>
            </w:pPr>
            <w:r w:rsidRPr="00716AB3">
              <w:rPr>
                <w:rFonts w:ascii="Times New Roman" w:hAnsi="Times New Roman"/>
                <w:szCs w:val="26"/>
              </w:rPr>
              <w:t>Phòng Tin học</w:t>
            </w:r>
          </w:p>
        </w:tc>
        <w:tc>
          <w:tcPr>
            <w:tcW w:w="1275" w:type="dxa"/>
            <w:vAlign w:val="center"/>
          </w:tcPr>
          <w:p w14:paraId="5406BACE" w14:textId="77777777" w:rsidR="00CE180F" w:rsidRPr="00716AB3" w:rsidRDefault="00716AB3" w:rsidP="00CE180F">
            <w:pPr>
              <w:spacing w:before="0" w:after="0" w:line="300" w:lineRule="auto"/>
              <w:ind w:firstLine="0"/>
              <w:jc w:val="center"/>
              <w:rPr>
                <w:rFonts w:ascii="Times New Roman" w:hAnsi="Times New Roman"/>
                <w:szCs w:val="26"/>
              </w:rPr>
            </w:pPr>
            <w:r>
              <w:rPr>
                <w:rFonts w:ascii="Times New Roman" w:hAnsi="Times New Roman"/>
                <w:szCs w:val="26"/>
              </w:rPr>
              <w:t>Tổ Toán</w:t>
            </w:r>
          </w:p>
        </w:tc>
      </w:tr>
      <w:tr w:rsidR="00CE180F" w:rsidRPr="005069D8" w14:paraId="23E422FD" w14:textId="77777777" w:rsidTr="00716AB3">
        <w:trPr>
          <w:trHeight w:val="510"/>
        </w:trPr>
        <w:tc>
          <w:tcPr>
            <w:tcW w:w="738" w:type="dxa"/>
            <w:vAlign w:val="center"/>
          </w:tcPr>
          <w:p w14:paraId="2DEFC0A6" w14:textId="77777777" w:rsidR="00CE180F" w:rsidRPr="00716AB3" w:rsidRDefault="00CE180F" w:rsidP="00CE180F">
            <w:pPr>
              <w:spacing w:before="0" w:after="0" w:line="300" w:lineRule="auto"/>
              <w:ind w:firstLine="0"/>
              <w:jc w:val="center"/>
              <w:rPr>
                <w:rFonts w:ascii="Times New Roman" w:hAnsi="Times New Roman"/>
                <w:szCs w:val="26"/>
              </w:rPr>
            </w:pPr>
            <w:r w:rsidRPr="00716AB3">
              <w:rPr>
                <w:rFonts w:ascii="Times New Roman" w:hAnsi="Times New Roman"/>
                <w:szCs w:val="26"/>
              </w:rPr>
              <w:t>11</w:t>
            </w:r>
          </w:p>
        </w:tc>
        <w:tc>
          <w:tcPr>
            <w:tcW w:w="4804" w:type="dxa"/>
            <w:vAlign w:val="center"/>
          </w:tcPr>
          <w:p w14:paraId="61BE7DD0" w14:textId="77777777" w:rsidR="00CE180F" w:rsidRPr="00716AB3" w:rsidRDefault="00CE180F" w:rsidP="00CE180F">
            <w:pPr>
              <w:spacing w:before="0" w:after="0" w:line="300" w:lineRule="auto"/>
              <w:ind w:firstLine="0"/>
              <w:jc w:val="left"/>
              <w:rPr>
                <w:rFonts w:ascii="Times New Roman" w:hAnsi="Times New Roman"/>
                <w:bCs/>
                <w:szCs w:val="26"/>
              </w:rPr>
            </w:pPr>
            <w:r w:rsidRPr="00716AB3">
              <w:rPr>
                <w:rFonts w:ascii="Times New Roman" w:hAnsi="Times New Roman"/>
                <w:szCs w:val="26"/>
                <w:lang w:val="fr-FR"/>
              </w:rPr>
              <w:t xml:space="preserve">Bài 1. Xử lí đồ họa trong văn bản </w:t>
            </w:r>
            <w:r w:rsidRPr="00716AB3">
              <w:rPr>
                <w:rFonts w:ascii="Times New Roman" w:hAnsi="Times New Roman"/>
                <w:bCs/>
                <w:szCs w:val="26"/>
              </w:rPr>
              <w:t>- Khối 8</w:t>
            </w:r>
          </w:p>
        </w:tc>
        <w:tc>
          <w:tcPr>
            <w:tcW w:w="1260" w:type="dxa"/>
            <w:vAlign w:val="center"/>
          </w:tcPr>
          <w:p w14:paraId="63ED88C6" w14:textId="77777777" w:rsidR="00CE180F" w:rsidRPr="00716AB3" w:rsidRDefault="00CE180F" w:rsidP="00CE180F">
            <w:pPr>
              <w:spacing w:before="0" w:after="0" w:line="300" w:lineRule="auto"/>
              <w:ind w:firstLine="0"/>
              <w:jc w:val="center"/>
              <w:rPr>
                <w:rFonts w:ascii="Times New Roman" w:hAnsi="Times New Roman"/>
                <w:szCs w:val="26"/>
              </w:rPr>
            </w:pPr>
            <w:r w:rsidRPr="00716AB3">
              <w:rPr>
                <w:rFonts w:ascii="Times New Roman" w:hAnsi="Times New Roman"/>
                <w:szCs w:val="26"/>
              </w:rPr>
              <w:t>Tuần 14</w:t>
            </w:r>
          </w:p>
        </w:tc>
        <w:tc>
          <w:tcPr>
            <w:tcW w:w="1872" w:type="dxa"/>
            <w:vAlign w:val="center"/>
          </w:tcPr>
          <w:p w14:paraId="2AA50992" w14:textId="77777777" w:rsidR="00CE180F" w:rsidRPr="00716AB3" w:rsidRDefault="00CE180F" w:rsidP="00CE180F">
            <w:pPr>
              <w:spacing w:before="0" w:after="0" w:line="300" w:lineRule="auto"/>
              <w:ind w:firstLine="0"/>
              <w:jc w:val="center"/>
              <w:rPr>
                <w:rFonts w:ascii="Times New Roman" w:hAnsi="Times New Roman"/>
                <w:szCs w:val="26"/>
              </w:rPr>
            </w:pPr>
            <w:r w:rsidRPr="00716AB3">
              <w:rPr>
                <w:rFonts w:ascii="Times New Roman" w:hAnsi="Times New Roman"/>
                <w:szCs w:val="26"/>
              </w:rPr>
              <w:t>Phòng Tin học</w:t>
            </w:r>
          </w:p>
        </w:tc>
        <w:tc>
          <w:tcPr>
            <w:tcW w:w="1275" w:type="dxa"/>
            <w:vAlign w:val="center"/>
          </w:tcPr>
          <w:p w14:paraId="186CE043" w14:textId="77777777" w:rsidR="00CE180F" w:rsidRPr="00716AB3" w:rsidRDefault="00716AB3" w:rsidP="00CE180F">
            <w:pPr>
              <w:spacing w:before="0" w:after="0" w:line="300" w:lineRule="auto"/>
              <w:ind w:firstLine="0"/>
              <w:jc w:val="center"/>
              <w:rPr>
                <w:rFonts w:ascii="Times New Roman" w:hAnsi="Times New Roman"/>
                <w:szCs w:val="26"/>
              </w:rPr>
            </w:pPr>
            <w:r>
              <w:rPr>
                <w:rFonts w:ascii="Times New Roman" w:hAnsi="Times New Roman"/>
                <w:szCs w:val="26"/>
              </w:rPr>
              <w:t>Tổ Toán</w:t>
            </w:r>
          </w:p>
        </w:tc>
      </w:tr>
      <w:tr w:rsidR="00CE180F" w:rsidRPr="005069D8" w14:paraId="79F188BE" w14:textId="77777777" w:rsidTr="00716AB3">
        <w:trPr>
          <w:trHeight w:val="510"/>
        </w:trPr>
        <w:tc>
          <w:tcPr>
            <w:tcW w:w="738" w:type="dxa"/>
            <w:vAlign w:val="center"/>
          </w:tcPr>
          <w:p w14:paraId="021F03AE" w14:textId="77777777" w:rsidR="00CE180F" w:rsidRPr="00716AB3" w:rsidRDefault="00CE180F" w:rsidP="00CE180F">
            <w:pPr>
              <w:spacing w:before="0" w:after="0" w:line="300" w:lineRule="auto"/>
              <w:ind w:firstLine="0"/>
              <w:jc w:val="center"/>
              <w:rPr>
                <w:rFonts w:ascii="Times New Roman" w:hAnsi="Times New Roman"/>
                <w:szCs w:val="26"/>
              </w:rPr>
            </w:pPr>
            <w:r w:rsidRPr="00716AB3">
              <w:rPr>
                <w:rFonts w:ascii="Times New Roman" w:hAnsi="Times New Roman"/>
                <w:szCs w:val="26"/>
              </w:rPr>
              <w:t>12</w:t>
            </w:r>
          </w:p>
        </w:tc>
        <w:tc>
          <w:tcPr>
            <w:tcW w:w="4804" w:type="dxa"/>
            <w:vAlign w:val="center"/>
          </w:tcPr>
          <w:p w14:paraId="7ADCCD6D" w14:textId="77777777" w:rsidR="00CE180F" w:rsidRPr="00716AB3" w:rsidRDefault="00CE180F" w:rsidP="00CE180F">
            <w:pPr>
              <w:spacing w:before="0" w:after="0" w:line="300" w:lineRule="auto"/>
              <w:ind w:firstLine="0"/>
              <w:jc w:val="left"/>
              <w:rPr>
                <w:rFonts w:ascii="Times New Roman" w:hAnsi="Times New Roman"/>
                <w:bCs/>
                <w:szCs w:val="26"/>
              </w:rPr>
            </w:pPr>
            <w:r w:rsidRPr="00716AB3">
              <w:rPr>
                <w:rFonts w:ascii="Times New Roman" w:hAnsi="Times New Roman"/>
                <w:bCs/>
                <w:szCs w:val="26"/>
              </w:rPr>
              <w:t>Bảo quản và chế biến thực phẩm</w:t>
            </w:r>
          </w:p>
        </w:tc>
        <w:tc>
          <w:tcPr>
            <w:tcW w:w="1260" w:type="dxa"/>
            <w:vAlign w:val="center"/>
          </w:tcPr>
          <w:p w14:paraId="03C1B6AE" w14:textId="77777777" w:rsidR="00CE180F" w:rsidRPr="00716AB3" w:rsidRDefault="00CE180F" w:rsidP="00CE180F">
            <w:pPr>
              <w:spacing w:before="0" w:after="0" w:line="300" w:lineRule="auto"/>
              <w:ind w:firstLine="0"/>
              <w:jc w:val="center"/>
              <w:rPr>
                <w:rFonts w:ascii="Times New Roman" w:hAnsi="Times New Roman"/>
                <w:szCs w:val="26"/>
              </w:rPr>
            </w:pPr>
            <w:r w:rsidRPr="00716AB3">
              <w:rPr>
                <w:rFonts w:ascii="Times New Roman" w:hAnsi="Times New Roman"/>
                <w:szCs w:val="26"/>
              </w:rPr>
              <w:t>Tuần 15</w:t>
            </w:r>
          </w:p>
        </w:tc>
        <w:tc>
          <w:tcPr>
            <w:tcW w:w="1872" w:type="dxa"/>
            <w:vAlign w:val="center"/>
          </w:tcPr>
          <w:p w14:paraId="3989E0CB" w14:textId="77777777" w:rsidR="00CE180F" w:rsidRPr="00716AB3" w:rsidRDefault="00CE180F" w:rsidP="00CE180F">
            <w:pPr>
              <w:spacing w:before="0" w:after="0" w:line="300" w:lineRule="auto"/>
              <w:ind w:firstLine="0"/>
              <w:jc w:val="center"/>
              <w:rPr>
                <w:rFonts w:ascii="Times New Roman" w:hAnsi="Times New Roman"/>
                <w:szCs w:val="26"/>
              </w:rPr>
            </w:pPr>
            <w:r w:rsidRPr="00716AB3">
              <w:rPr>
                <w:rFonts w:ascii="Times New Roman" w:hAnsi="Times New Roman"/>
                <w:bCs/>
                <w:szCs w:val="26"/>
              </w:rPr>
              <w:t>L</w:t>
            </w:r>
            <w:r w:rsidRPr="00716AB3">
              <w:rPr>
                <w:rFonts w:ascii="Times New Roman" w:hAnsi="Times New Roman"/>
                <w:bCs/>
                <w:szCs w:val="26"/>
                <w:lang w:val="vi-VN"/>
              </w:rPr>
              <w:t>ớp  học kết hợp thực hành ở nhà.</w:t>
            </w:r>
          </w:p>
        </w:tc>
        <w:tc>
          <w:tcPr>
            <w:tcW w:w="1275" w:type="dxa"/>
            <w:vAlign w:val="center"/>
          </w:tcPr>
          <w:p w14:paraId="79818C55" w14:textId="77777777" w:rsidR="00CE180F" w:rsidRPr="00716AB3" w:rsidRDefault="00CE180F" w:rsidP="00CE180F">
            <w:pPr>
              <w:spacing w:before="0" w:after="0" w:line="300" w:lineRule="auto"/>
              <w:ind w:firstLine="0"/>
              <w:jc w:val="center"/>
              <w:rPr>
                <w:rFonts w:ascii="Times New Roman" w:hAnsi="Times New Roman"/>
                <w:szCs w:val="26"/>
              </w:rPr>
            </w:pPr>
            <w:r w:rsidRPr="00716AB3">
              <w:rPr>
                <w:rFonts w:ascii="Times New Roman" w:hAnsi="Times New Roman"/>
                <w:szCs w:val="26"/>
              </w:rPr>
              <w:t>GVBM Công nghệ</w:t>
            </w:r>
          </w:p>
        </w:tc>
      </w:tr>
      <w:tr w:rsidR="00CE180F" w:rsidRPr="005069D8" w14:paraId="241083E7" w14:textId="77777777" w:rsidTr="00716AB3">
        <w:trPr>
          <w:trHeight w:val="510"/>
        </w:trPr>
        <w:tc>
          <w:tcPr>
            <w:tcW w:w="738" w:type="dxa"/>
            <w:vAlign w:val="center"/>
          </w:tcPr>
          <w:p w14:paraId="4217E892" w14:textId="77777777" w:rsidR="00CE180F" w:rsidRPr="00716AB3" w:rsidRDefault="00CE180F" w:rsidP="00CE180F">
            <w:pPr>
              <w:spacing w:before="0" w:after="0" w:line="300" w:lineRule="auto"/>
              <w:ind w:firstLine="0"/>
              <w:jc w:val="center"/>
              <w:rPr>
                <w:rFonts w:ascii="Times New Roman" w:hAnsi="Times New Roman"/>
                <w:szCs w:val="26"/>
              </w:rPr>
            </w:pPr>
            <w:r w:rsidRPr="00716AB3">
              <w:rPr>
                <w:rFonts w:ascii="Times New Roman" w:hAnsi="Times New Roman"/>
                <w:szCs w:val="26"/>
              </w:rPr>
              <w:t>13</w:t>
            </w:r>
          </w:p>
        </w:tc>
        <w:tc>
          <w:tcPr>
            <w:tcW w:w="4804" w:type="dxa"/>
            <w:vAlign w:val="center"/>
          </w:tcPr>
          <w:p w14:paraId="2A41F325" w14:textId="77777777" w:rsidR="00CE180F" w:rsidRPr="00716AB3" w:rsidRDefault="00CE180F" w:rsidP="00CE180F">
            <w:pPr>
              <w:spacing w:before="0" w:after="0" w:line="300" w:lineRule="auto"/>
              <w:ind w:firstLine="0"/>
              <w:jc w:val="left"/>
              <w:rPr>
                <w:rFonts w:ascii="Times New Roman" w:hAnsi="Times New Roman"/>
                <w:bCs/>
                <w:szCs w:val="26"/>
              </w:rPr>
            </w:pPr>
            <w:r w:rsidRPr="00716AB3">
              <w:rPr>
                <w:rFonts w:ascii="Times New Roman" w:hAnsi="Times New Roman"/>
                <w:szCs w:val="26"/>
              </w:rPr>
              <w:t xml:space="preserve">Bài 8. Thực hành: Sử dụng công cụ trực quan trình bày thông tin trong trao đổi và hợp tác (Chủ đề STEM) </w:t>
            </w:r>
            <w:r w:rsidRPr="00716AB3">
              <w:rPr>
                <w:rFonts w:ascii="Times New Roman" w:hAnsi="Times New Roman"/>
                <w:bCs/>
                <w:szCs w:val="26"/>
              </w:rPr>
              <w:t>- Khối 9</w:t>
            </w:r>
          </w:p>
        </w:tc>
        <w:tc>
          <w:tcPr>
            <w:tcW w:w="1260" w:type="dxa"/>
            <w:vAlign w:val="center"/>
          </w:tcPr>
          <w:p w14:paraId="3F199E92" w14:textId="77777777" w:rsidR="00CE180F" w:rsidRPr="00716AB3" w:rsidRDefault="00CE180F" w:rsidP="00CE180F">
            <w:pPr>
              <w:spacing w:before="0" w:after="0" w:line="300" w:lineRule="auto"/>
              <w:ind w:firstLine="0"/>
              <w:jc w:val="center"/>
              <w:rPr>
                <w:rFonts w:ascii="Times New Roman" w:hAnsi="Times New Roman"/>
                <w:szCs w:val="26"/>
              </w:rPr>
            </w:pPr>
            <w:r w:rsidRPr="00716AB3">
              <w:rPr>
                <w:rFonts w:ascii="Times New Roman" w:hAnsi="Times New Roman"/>
                <w:szCs w:val="26"/>
              </w:rPr>
              <w:t>Tuần 15, 16</w:t>
            </w:r>
          </w:p>
        </w:tc>
        <w:tc>
          <w:tcPr>
            <w:tcW w:w="1872" w:type="dxa"/>
            <w:vAlign w:val="center"/>
          </w:tcPr>
          <w:p w14:paraId="54E50F7E" w14:textId="77777777" w:rsidR="00CE180F" w:rsidRPr="00716AB3" w:rsidRDefault="00CE180F" w:rsidP="00CE180F">
            <w:pPr>
              <w:spacing w:before="0" w:after="0" w:line="300" w:lineRule="auto"/>
              <w:ind w:firstLine="0"/>
              <w:jc w:val="center"/>
              <w:rPr>
                <w:rFonts w:ascii="Times New Roman" w:hAnsi="Times New Roman"/>
                <w:szCs w:val="26"/>
              </w:rPr>
            </w:pPr>
            <w:r w:rsidRPr="00716AB3">
              <w:rPr>
                <w:rFonts w:ascii="Times New Roman" w:hAnsi="Times New Roman"/>
                <w:szCs w:val="26"/>
              </w:rPr>
              <w:t>Phòng tin học kết hợp thực hành ở nhà.</w:t>
            </w:r>
          </w:p>
        </w:tc>
        <w:tc>
          <w:tcPr>
            <w:tcW w:w="1275" w:type="dxa"/>
            <w:vAlign w:val="center"/>
          </w:tcPr>
          <w:p w14:paraId="72904769" w14:textId="77777777" w:rsidR="00CE180F" w:rsidRPr="00716AB3" w:rsidRDefault="00716AB3" w:rsidP="00CE180F">
            <w:pPr>
              <w:spacing w:before="0" w:after="0" w:line="300" w:lineRule="auto"/>
              <w:ind w:firstLine="0"/>
              <w:jc w:val="center"/>
              <w:rPr>
                <w:rFonts w:ascii="Times New Roman" w:hAnsi="Times New Roman"/>
                <w:szCs w:val="26"/>
              </w:rPr>
            </w:pPr>
            <w:r>
              <w:rPr>
                <w:rFonts w:ascii="Times New Roman" w:hAnsi="Times New Roman"/>
                <w:szCs w:val="26"/>
              </w:rPr>
              <w:t>Tổ Toán</w:t>
            </w:r>
          </w:p>
        </w:tc>
      </w:tr>
      <w:tr w:rsidR="00CE180F" w:rsidRPr="005069D8" w14:paraId="07514BD1" w14:textId="77777777" w:rsidTr="00716AB3">
        <w:trPr>
          <w:trHeight w:val="510"/>
        </w:trPr>
        <w:tc>
          <w:tcPr>
            <w:tcW w:w="738" w:type="dxa"/>
            <w:vAlign w:val="center"/>
          </w:tcPr>
          <w:p w14:paraId="28A0F908" w14:textId="77777777" w:rsidR="00CE180F" w:rsidRPr="00716AB3" w:rsidRDefault="00CE180F" w:rsidP="00CE180F">
            <w:pPr>
              <w:spacing w:before="0" w:after="0" w:line="300" w:lineRule="auto"/>
              <w:ind w:firstLine="0"/>
              <w:jc w:val="center"/>
              <w:rPr>
                <w:rFonts w:ascii="Times New Roman" w:hAnsi="Times New Roman"/>
                <w:szCs w:val="26"/>
              </w:rPr>
            </w:pPr>
            <w:r w:rsidRPr="00716AB3">
              <w:rPr>
                <w:rFonts w:ascii="Times New Roman" w:hAnsi="Times New Roman"/>
                <w:szCs w:val="26"/>
              </w:rPr>
              <w:t>14</w:t>
            </w:r>
          </w:p>
        </w:tc>
        <w:tc>
          <w:tcPr>
            <w:tcW w:w="4804" w:type="dxa"/>
            <w:vAlign w:val="center"/>
          </w:tcPr>
          <w:p w14:paraId="427E5FA7" w14:textId="77777777" w:rsidR="00CE180F" w:rsidRPr="00716AB3" w:rsidRDefault="00CE180F" w:rsidP="00CE180F">
            <w:pPr>
              <w:spacing w:before="0" w:after="0" w:line="300" w:lineRule="auto"/>
              <w:ind w:firstLine="0"/>
              <w:jc w:val="left"/>
              <w:rPr>
                <w:rFonts w:ascii="Times New Roman" w:hAnsi="Times New Roman"/>
                <w:bCs/>
                <w:szCs w:val="26"/>
              </w:rPr>
            </w:pPr>
            <w:r w:rsidRPr="00716AB3">
              <w:rPr>
                <w:rFonts w:ascii="Times New Roman" w:hAnsi="Times New Roman"/>
                <w:bCs/>
                <w:szCs w:val="26"/>
              </w:rPr>
              <w:t>Đại lượng tỉ lệ trong đời sống - Khối 7</w:t>
            </w:r>
          </w:p>
        </w:tc>
        <w:tc>
          <w:tcPr>
            <w:tcW w:w="1260" w:type="dxa"/>
            <w:vAlign w:val="center"/>
          </w:tcPr>
          <w:p w14:paraId="052868E8" w14:textId="77777777" w:rsidR="00CE180F" w:rsidRPr="00716AB3" w:rsidRDefault="00CE180F" w:rsidP="00CE180F">
            <w:pPr>
              <w:spacing w:before="0" w:after="0" w:line="300" w:lineRule="auto"/>
              <w:ind w:firstLine="0"/>
              <w:jc w:val="center"/>
              <w:rPr>
                <w:rFonts w:ascii="Times New Roman" w:hAnsi="Times New Roman"/>
                <w:szCs w:val="26"/>
              </w:rPr>
            </w:pPr>
            <w:r w:rsidRPr="00716AB3">
              <w:rPr>
                <w:rFonts w:ascii="Times New Roman" w:hAnsi="Times New Roman"/>
                <w:szCs w:val="26"/>
              </w:rPr>
              <w:t>Tuần 16, 17</w:t>
            </w:r>
          </w:p>
        </w:tc>
        <w:tc>
          <w:tcPr>
            <w:tcW w:w="1872" w:type="dxa"/>
            <w:vAlign w:val="center"/>
          </w:tcPr>
          <w:p w14:paraId="7A4D3A95" w14:textId="77777777" w:rsidR="00CE180F" w:rsidRPr="00716AB3" w:rsidRDefault="00CE180F" w:rsidP="00CE180F">
            <w:pPr>
              <w:spacing w:before="0" w:after="0" w:line="300" w:lineRule="auto"/>
              <w:ind w:firstLine="0"/>
              <w:jc w:val="center"/>
              <w:rPr>
                <w:rFonts w:ascii="Times New Roman" w:hAnsi="Times New Roman"/>
                <w:szCs w:val="26"/>
              </w:rPr>
            </w:pPr>
            <w:r w:rsidRPr="00716AB3">
              <w:rPr>
                <w:rFonts w:ascii="Times New Roman" w:hAnsi="Times New Roman"/>
                <w:szCs w:val="26"/>
              </w:rPr>
              <w:t>Phòng học</w:t>
            </w:r>
          </w:p>
        </w:tc>
        <w:tc>
          <w:tcPr>
            <w:tcW w:w="1275" w:type="dxa"/>
            <w:vAlign w:val="center"/>
          </w:tcPr>
          <w:p w14:paraId="7FCD7011" w14:textId="77777777" w:rsidR="00CE180F" w:rsidRPr="00716AB3" w:rsidRDefault="00716AB3" w:rsidP="00CE180F">
            <w:pPr>
              <w:spacing w:before="0" w:after="0" w:line="300" w:lineRule="auto"/>
              <w:ind w:firstLine="0"/>
              <w:jc w:val="center"/>
              <w:rPr>
                <w:rFonts w:ascii="Times New Roman" w:hAnsi="Times New Roman"/>
                <w:szCs w:val="26"/>
              </w:rPr>
            </w:pPr>
            <w:r>
              <w:rPr>
                <w:rFonts w:ascii="Times New Roman" w:hAnsi="Times New Roman"/>
                <w:szCs w:val="26"/>
              </w:rPr>
              <w:t>Tổ Toán</w:t>
            </w:r>
          </w:p>
        </w:tc>
      </w:tr>
      <w:tr w:rsidR="00CE180F" w:rsidRPr="005069D8" w14:paraId="614EA084" w14:textId="77777777" w:rsidTr="00716AB3">
        <w:trPr>
          <w:trHeight w:val="510"/>
        </w:trPr>
        <w:tc>
          <w:tcPr>
            <w:tcW w:w="738" w:type="dxa"/>
            <w:vAlign w:val="center"/>
          </w:tcPr>
          <w:p w14:paraId="54D64C58" w14:textId="77777777" w:rsidR="00CE180F" w:rsidRPr="00716AB3" w:rsidRDefault="00CE180F" w:rsidP="00CE180F">
            <w:pPr>
              <w:spacing w:before="0" w:after="0" w:line="300" w:lineRule="auto"/>
              <w:ind w:firstLine="0"/>
              <w:jc w:val="center"/>
              <w:rPr>
                <w:rFonts w:ascii="Times New Roman" w:hAnsi="Times New Roman"/>
                <w:szCs w:val="26"/>
              </w:rPr>
            </w:pPr>
            <w:r w:rsidRPr="00716AB3">
              <w:rPr>
                <w:rFonts w:ascii="Times New Roman" w:hAnsi="Times New Roman"/>
                <w:szCs w:val="26"/>
              </w:rPr>
              <w:lastRenderedPageBreak/>
              <w:t>15</w:t>
            </w:r>
          </w:p>
        </w:tc>
        <w:tc>
          <w:tcPr>
            <w:tcW w:w="4804" w:type="dxa"/>
            <w:vAlign w:val="center"/>
          </w:tcPr>
          <w:p w14:paraId="3C3BA762" w14:textId="77777777" w:rsidR="00CE180F" w:rsidRPr="00716AB3" w:rsidRDefault="00CE180F" w:rsidP="00CE180F">
            <w:pPr>
              <w:spacing w:before="0" w:after="0" w:line="300" w:lineRule="auto"/>
              <w:ind w:firstLine="0"/>
              <w:jc w:val="left"/>
              <w:rPr>
                <w:rFonts w:ascii="Times New Roman" w:hAnsi="Times New Roman"/>
                <w:bCs/>
                <w:szCs w:val="26"/>
              </w:rPr>
            </w:pPr>
            <w:r w:rsidRPr="00716AB3">
              <w:rPr>
                <w:rFonts w:ascii="Times New Roman" w:hAnsi="Times New Roman"/>
                <w:bCs/>
                <w:szCs w:val="26"/>
              </w:rPr>
              <w:t xml:space="preserve">Hoạt động trải nghiệm: </w:t>
            </w:r>
            <w:r w:rsidRPr="00716AB3">
              <w:rPr>
                <w:rFonts w:ascii="Times New Roman" w:hAnsi="Times New Roman"/>
                <w:szCs w:val="26"/>
              </w:rPr>
              <w:t xml:space="preserve">Tổ chức cho học sinh làm chậu trồng cây lớp học từ chai, lọ nhựa và dây nhôm </w:t>
            </w:r>
            <w:r w:rsidRPr="00716AB3">
              <w:rPr>
                <w:rFonts w:ascii="Times New Roman" w:hAnsi="Times New Roman"/>
                <w:bCs/>
                <w:szCs w:val="26"/>
              </w:rPr>
              <w:t>- Khối 8</w:t>
            </w:r>
          </w:p>
        </w:tc>
        <w:tc>
          <w:tcPr>
            <w:tcW w:w="1260" w:type="dxa"/>
            <w:vAlign w:val="center"/>
          </w:tcPr>
          <w:p w14:paraId="57912527" w14:textId="77777777" w:rsidR="00CE180F" w:rsidRPr="00716AB3" w:rsidRDefault="00CE180F" w:rsidP="00CE180F">
            <w:pPr>
              <w:spacing w:before="0" w:after="0" w:line="300" w:lineRule="auto"/>
              <w:ind w:firstLine="0"/>
              <w:jc w:val="center"/>
              <w:rPr>
                <w:rFonts w:ascii="Times New Roman" w:hAnsi="Times New Roman"/>
                <w:szCs w:val="26"/>
              </w:rPr>
            </w:pPr>
            <w:r w:rsidRPr="00716AB3">
              <w:rPr>
                <w:rFonts w:ascii="Times New Roman" w:hAnsi="Times New Roman"/>
                <w:szCs w:val="26"/>
              </w:rPr>
              <w:t>Tuần 17</w:t>
            </w:r>
          </w:p>
        </w:tc>
        <w:tc>
          <w:tcPr>
            <w:tcW w:w="1872" w:type="dxa"/>
            <w:vAlign w:val="center"/>
          </w:tcPr>
          <w:p w14:paraId="764B3F1A" w14:textId="77777777" w:rsidR="00CE180F" w:rsidRPr="00716AB3" w:rsidRDefault="00CE180F" w:rsidP="00CE180F">
            <w:pPr>
              <w:spacing w:before="0" w:after="0" w:line="300" w:lineRule="auto"/>
              <w:ind w:firstLine="0"/>
              <w:jc w:val="center"/>
              <w:rPr>
                <w:rFonts w:ascii="Times New Roman" w:hAnsi="Times New Roman"/>
                <w:szCs w:val="26"/>
              </w:rPr>
            </w:pPr>
            <w:r w:rsidRPr="00716AB3">
              <w:rPr>
                <w:rFonts w:ascii="Times New Roman" w:hAnsi="Times New Roman"/>
                <w:bCs/>
                <w:szCs w:val="26"/>
              </w:rPr>
              <w:t>L</w:t>
            </w:r>
            <w:r w:rsidRPr="00716AB3">
              <w:rPr>
                <w:rFonts w:ascii="Times New Roman" w:hAnsi="Times New Roman"/>
                <w:bCs/>
                <w:szCs w:val="26"/>
                <w:lang w:val="vi-VN"/>
              </w:rPr>
              <w:t>ớp  học kết hợp thực hành ở nhà.</w:t>
            </w:r>
          </w:p>
        </w:tc>
        <w:tc>
          <w:tcPr>
            <w:tcW w:w="1275" w:type="dxa"/>
            <w:vAlign w:val="center"/>
          </w:tcPr>
          <w:p w14:paraId="3FC0C4E7" w14:textId="77777777" w:rsidR="00CE180F" w:rsidRPr="00716AB3" w:rsidRDefault="00CE180F" w:rsidP="00CE180F">
            <w:pPr>
              <w:spacing w:before="0" w:after="0" w:line="300" w:lineRule="auto"/>
              <w:ind w:firstLine="0"/>
              <w:jc w:val="center"/>
              <w:rPr>
                <w:rFonts w:ascii="Times New Roman" w:hAnsi="Times New Roman"/>
                <w:szCs w:val="26"/>
              </w:rPr>
            </w:pPr>
            <w:r w:rsidRPr="00716AB3">
              <w:rPr>
                <w:rFonts w:ascii="Times New Roman" w:hAnsi="Times New Roman"/>
                <w:szCs w:val="26"/>
              </w:rPr>
              <w:t>GVBM Công nghệ</w:t>
            </w:r>
          </w:p>
        </w:tc>
      </w:tr>
      <w:tr w:rsidR="00CE180F" w:rsidRPr="005069D8" w14:paraId="4DB3B6E4" w14:textId="77777777" w:rsidTr="00716AB3">
        <w:trPr>
          <w:trHeight w:val="510"/>
        </w:trPr>
        <w:tc>
          <w:tcPr>
            <w:tcW w:w="738" w:type="dxa"/>
            <w:vAlign w:val="center"/>
          </w:tcPr>
          <w:p w14:paraId="2070D68D" w14:textId="77777777" w:rsidR="00CE180F" w:rsidRPr="00716AB3" w:rsidRDefault="00CE180F" w:rsidP="00CE180F">
            <w:pPr>
              <w:spacing w:before="0" w:after="0" w:line="300" w:lineRule="auto"/>
              <w:ind w:firstLine="0"/>
              <w:jc w:val="center"/>
              <w:rPr>
                <w:rFonts w:ascii="Times New Roman" w:hAnsi="Times New Roman"/>
                <w:szCs w:val="26"/>
              </w:rPr>
            </w:pPr>
            <w:r w:rsidRPr="00716AB3">
              <w:rPr>
                <w:rFonts w:ascii="Times New Roman" w:hAnsi="Times New Roman"/>
                <w:szCs w:val="26"/>
              </w:rPr>
              <w:t>16</w:t>
            </w:r>
          </w:p>
        </w:tc>
        <w:tc>
          <w:tcPr>
            <w:tcW w:w="4804" w:type="dxa"/>
            <w:vAlign w:val="center"/>
          </w:tcPr>
          <w:p w14:paraId="23E39699" w14:textId="77777777" w:rsidR="00CE180F" w:rsidRPr="00716AB3" w:rsidRDefault="00CE180F" w:rsidP="00CE180F">
            <w:pPr>
              <w:spacing w:before="0" w:after="0" w:line="300" w:lineRule="auto"/>
              <w:ind w:firstLine="0"/>
              <w:jc w:val="left"/>
              <w:rPr>
                <w:rFonts w:ascii="Times New Roman" w:hAnsi="Times New Roman"/>
                <w:bCs/>
                <w:szCs w:val="26"/>
              </w:rPr>
            </w:pPr>
            <w:r w:rsidRPr="00716AB3">
              <w:rPr>
                <w:rFonts w:ascii="Times New Roman" w:hAnsi="Times New Roman"/>
                <w:bCs/>
                <w:szCs w:val="26"/>
              </w:rPr>
              <w:t>Sử dụng máy tính cầm tay - Khối 6</w:t>
            </w:r>
          </w:p>
        </w:tc>
        <w:tc>
          <w:tcPr>
            <w:tcW w:w="1260" w:type="dxa"/>
            <w:vAlign w:val="center"/>
          </w:tcPr>
          <w:p w14:paraId="6D1527F9" w14:textId="77777777" w:rsidR="00CE180F" w:rsidRPr="00716AB3" w:rsidRDefault="00CE180F" w:rsidP="00CE180F">
            <w:pPr>
              <w:spacing w:before="0" w:after="0" w:line="300" w:lineRule="auto"/>
              <w:ind w:firstLine="0"/>
              <w:jc w:val="center"/>
              <w:rPr>
                <w:rFonts w:ascii="Times New Roman" w:hAnsi="Times New Roman"/>
                <w:szCs w:val="26"/>
              </w:rPr>
            </w:pPr>
            <w:r w:rsidRPr="00716AB3">
              <w:rPr>
                <w:rFonts w:ascii="Times New Roman" w:hAnsi="Times New Roman"/>
                <w:szCs w:val="26"/>
              </w:rPr>
              <w:t>Tuần 17</w:t>
            </w:r>
          </w:p>
        </w:tc>
        <w:tc>
          <w:tcPr>
            <w:tcW w:w="1872" w:type="dxa"/>
            <w:vAlign w:val="center"/>
          </w:tcPr>
          <w:p w14:paraId="5FAB64BB" w14:textId="77777777" w:rsidR="00CE180F" w:rsidRPr="00716AB3" w:rsidRDefault="00CE180F" w:rsidP="00CE180F">
            <w:pPr>
              <w:spacing w:before="0" w:after="0" w:line="300" w:lineRule="auto"/>
              <w:ind w:firstLine="0"/>
              <w:jc w:val="center"/>
              <w:rPr>
                <w:rFonts w:ascii="Times New Roman" w:hAnsi="Times New Roman"/>
                <w:szCs w:val="26"/>
              </w:rPr>
            </w:pPr>
            <w:r w:rsidRPr="00716AB3">
              <w:rPr>
                <w:rFonts w:ascii="Times New Roman" w:hAnsi="Times New Roman"/>
                <w:szCs w:val="26"/>
              </w:rPr>
              <w:t>Phòng học</w:t>
            </w:r>
          </w:p>
        </w:tc>
        <w:tc>
          <w:tcPr>
            <w:tcW w:w="1275" w:type="dxa"/>
            <w:vAlign w:val="center"/>
          </w:tcPr>
          <w:p w14:paraId="4D443BB7" w14:textId="77777777" w:rsidR="00CE180F" w:rsidRPr="00716AB3" w:rsidRDefault="00716AB3" w:rsidP="00CE180F">
            <w:pPr>
              <w:spacing w:before="0" w:after="0" w:line="300" w:lineRule="auto"/>
              <w:ind w:firstLine="0"/>
              <w:jc w:val="center"/>
              <w:rPr>
                <w:rFonts w:ascii="Times New Roman" w:hAnsi="Times New Roman"/>
                <w:szCs w:val="26"/>
              </w:rPr>
            </w:pPr>
            <w:r>
              <w:rPr>
                <w:rFonts w:ascii="Times New Roman" w:hAnsi="Times New Roman"/>
                <w:szCs w:val="26"/>
              </w:rPr>
              <w:t>Tổ Toán</w:t>
            </w:r>
          </w:p>
        </w:tc>
      </w:tr>
      <w:tr w:rsidR="00CE180F" w:rsidRPr="005069D8" w14:paraId="28711D15" w14:textId="77777777" w:rsidTr="00716AB3">
        <w:trPr>
          <w:trHeight w:val="510"/>
        </w:trPr>
        <w:tc>
          <w:tcPr>
            <w:tcW w:w="738" w:type="dxa"/>
            <w:vAlign w:val="center"/>
          </w:tcPr>
          <w:p w14:paraId="027C39C0" w14:textId="77777777" w:rsidR="00CE180F" w:rsidRPr="00716AB3" w:rsidRDefault="00CE180F" w:rsidP="00CE180F">
            <w:pPr>
              <w:spacing w:before="0" w:after="0" w:line="300" w:lineRule="auto"/>
              <w:ind w:firstLine="0"/>
              <w:jc w:val="center"/>
              <w:rPr>
                <w:rFonts w:ascii="Times New Roman" w:hAnsi="Times New Roman"/>
                <w:szCs w:val="26"/>
              </w:rPr>
            </w:pPr>
            <w:r w:rsidRPr="00716AB3">
              <w:rPr>
                <w:rFonts w:ascii="Times New Roman" w:hAnsi="Times New Roman"/>
                <w:szCs w:val="26"/>
              </w:rPr>
              <w:t>17</w:t>
            </w:r>
          </w:p>
        </w:tc>
        <w:tc>
          <w:tcPr>
            <w:tcW w:w="4804" w:type="dxa"/>
            <w:vAlign w:val="center"/>
          </w:tcPr>
          <w:p w14:paraId="72C023F5" w14:textId="77777777" w:rsidR="00CE180F" w:rsidRPr="00716AB3" w:rsidRDefault="00CE180F" w:rsidP="00CE180F">
            <w:pPr>
              <w:spacing w:before="0" w:after="0" w:line="300" w:lineRule="auto"/>
              <w:ind w:firstLine="0"/>
              <w:jc w:val="left"/>
              <w:rPr>
                <w:rFonts w:ascii="Times New Roman" w:hAnsi="Times New Roman"/>
                <w:bCs/>
                <w:szCs w:val="26"/>
              </w:rPr>
            </w:pPr>
            <w:r w:rsidRPr="00716AB3">
              <w:rPr>
                <w:rFonts w:ascii="Times New Roman" w:hAnsi="Times New Roman"/>
                <w:bCs/>
                <w:szCs w:val="26"/>
              </w:rPr>
              <w:t>Tấm thiệp và phòng học của em - Khối 6</w:t>
            </w:r>
          </w:p>
        </w:tc>
        <w:tc>
          <w:tcPr>
            <w:tcW w:w="1260" w:type="dxa"/>
            <w:vAlign w:val="center"/>
          </w:tcPr>
          <w:p w14:paraId="50306A76" w14:textId="77777777" w:rsidR="00CE180F" w:rsidRPr="00716AB3" w:rsidRDefault="00CE180F" w:rsidP="00CE180F">
            <w:pPr>
              <w:spacing w:before="0" w:after="0" w:line="300" w:lineRule="auto"/>
              <w:ind w:firstLine="0"/>
              <w:jc w:val="center"/>
              <w:rPr>
                <w:rFonts w:ascii="Times New Roman" w:hAnsi="Times New Roman"/>
                <w:szCs w:val="26"/>
              </w:rPr>
            </w:pPr>
            <w:r w:rsidRPr="00716AB3">
              <w:rPr>
                <w:rFonts w:ascii="Times New Roman" w:hAnsi="Times New Roman"/>
                <w:szCs w:val="26"/>
              </w:rPr>
              <w:t>Tuần 18</w:t>
            </w:r>
          </w:p>
        </w:tc>
        <w:tc>
          <w:tcPr>
            <w:tcW w:w="1872" w:type="dxa"/>
            <w:vAlign w:val="center"/>
          </w:tcPr>
          <w:p w14:paraId="6C711665" w14:textId="77777777" w:rsidR="00CE180F" w:rsidRPr="00716AB3" w:rsidRDefault="00CE180F" w:rsidP="00CE180F">
            <w:pPr>
              <w:spacing w:before="0" w:after="0" w:line="300" w:lineRule="auto"/>
              <w:ind w:firstLine="0"/>
              <w:jc w:val="center"/>
              <w:rPr>
                <w:rFonts w:ascii="Times New Roman" w:hAnsi="Times New Roman"/>
                <w:szCs w:val="26"/>
              </w:rPr>
            </w:pPr>
            <w:r w:rsidRPr="00716AB3">
              <w:rPr>
                <w:rFonts w:ascii="Times New Roman" w:hAnsi="Times New Roman"/>
                <w:szCs w:val="26"/>
              </w:rPr>
              <w:t>Phòng học</w:t>
            </w:r>
          </w:p>
        </w:tc>
        <w:tc>
          <w:tcPr>
            <w:tcW w:w="1275" w:type="dxa"/>
            <w:vAlign w:val="center"/>
          </w:tcPr>
          <w:p w14:paraId="4974FF40" w14:textId="77777777" w:rsidR="00CE180F" w:rsidRPr="00716AB3" w:rsidRDefault="00716AB3" w:rsidP="00CE180F">
            <w:pPr>
              <w:spacing w:before="0" w:after="0" w:line="300" w:lineRule="auto"/>
              <w:ind w:firstLine="0"/>
              <w:jc w:val="center"/>
              <w:rPr>
                <w:rFonts w:ascii="Times New Roman" w:hAnsi="Times New Roman"/>
                <w:szCs w:val="26"/>
              </w:rPr>
            </w:pPr>
            <w:r>
              <w:rPr>
                <w:rFonts w:ascii="Times New Roman" w:hAnsi="Times New Roman"/>
                <w:szCs w:val="26"/>
              </w:rPr>
              <w:t>Tổ Toán</w:t>
            </w:r>
          </w:p>
        </w:tc>
      </w:tr>
      <w:tr w:rsidR="00CE180F" w:rsidRPr="005069D8" w14:paraId="74DDC12C" w14:textId="77777777" w:rsidTr="00716AB3">
        <w:trPr>
          <w:trHeight w:val="510"/>
        </w:trPr>
        <w:tc>
          <w:tcPr>
            <w:tcW w:w="738" w:type="dxa"/>
            <w:vAlign w:val="center"/>
          </w:tcPr>
          <w:p w14:paraId="16757883" w14:textId="77777777" w:rsidR="00CE180F" w:rsidRPr="00716AB3" w:rsidRDefault="00CE180F" w:rsidP="00CE180F">
            <w:pPr>
              <w:spacing w:before="0" w:after="0" w:line="300" w:lineRule="auto"/>
              <w:ind w:firstLine="0"/>
              <w:jc w:val="center"/>
              <w:rPr>
                <w:rFonts w:ascii="Times New Roman" w:hAnsi="Times New Roman"/>
                <w:szCs w:val="26"/>
              </w:rPr>
            </w:pPr>
            <w:r w:rsidRPr="00716AB3">
              <w:rPr>
                <w:rFonts w:ascii="Times New Roman" w:hAnsi="Times New Roman"/>
                <w:szCs w:val="26"/>
              </w:rPr>
              <w:t>18</w:t>
            </w:r>
          </w:p>
        </w:tc>
        <w:tc>
          <w:tcPr>
            <w:tcW w:w="4804" w:type="dxa"/>
            <w:vAlign w:val="center"/>
          </w:tcPr>
          <w:p w14:paraId="339CF0D0" w14:textId="77777777" w:rsidR="00CE180F" w:rsidRPr="00716AB3" w:rsidRDefault="00CE180F" w:rsidP="00CE180F">
            <w:pPr>
              <w:spacing w:before="0" w:after="0" w:line="300" w:lineRule="auto"/>
              <w:ind w:firstLine="0"/>
              <w:jc w:val="left"/>
              <w:rPr>
                <w:rFonts w:ascii="Times New Roman" w:hAnsi="Times New Roman"/>
                <w:bCs/>
                <w:szCs w:val="26"/>
              </w:rPr>
            </w:pPr>
            <w:r w:rsidRPr="00716AB3">
              <w:rPr>
                <w:rFonts w:ascii="Times New Roman" w:hAnsi="Times New Roman"/>
                <w:bCs/>
                <w:szCs w:val="26"/>
              </w:rPr>
              <w:t>Vẽ hình đơn giản với phần mềm GeoGebra - Khối 6</w:t>
            </w:r>
          </w:p>
        </w:tc>
        <w:tc>
          <w:tcPr>
            <w:tcW w:w="1260" w:type="dxa"/>
            <w:vAlign w:val="center"/>
          </w:tcPr>
          <w:p w14:paraId="26CF3062" w14:textId="77777777" w:rsidR="00CE180F" w:rsidRPr="00716AB3" w:rsidRDefault="00CE180F" w:rsidP="00CE180F">
            <w:pPr>
              <w:spacing w:before="0" w:after="0" w:line="300" w:lineRule="auto"/>
              <w:ind w:firstLine="0"/>
              <w:jc w:val="center"/>
              <w:rPr>
                <w:rFonts w:ascii="Times New Roman" w:hAnsi="Times New Roman"/>
                <w:szCs w:val="26"/>
              </w:rPr>
            </w:pPr>
            <w:r w:rsidRPr="00716AB3">
              <w:rPr>
                <w:rFonts w:ascii="Times New Roman" w:hAnsi="Times New Roman"/>
                <w:szCs w:val="26"/>
              </w:rPr>
              <w:t>Tuần 18</w:t>
            </w:r>
          </w:p>
        </w:tc>
        <w:tc>
          <w:tcPr>
            <w:tcW w:w="1872" w:type="dxa"/>
            <w:vAlign w:val="center"/>
          </w:tcPr>
          <w:p w14:paraId="757FEAC0" w14:textId="77777777" w:rsidR="00CE180F" w:rsidRPr="00716AB3" w:rsidRDefault="00CE180F" w:rsidP="00CE180F">
            <w:pPr>
              <w:spacing w:before="0" w:after="0" w:line="300" w:lineRule="auto"/>
              <w:ind w:firstLine="0"/>
              <w:jc w:val="center"/>
              <w:rPr>
                <w:rFonts w:ascii="Times New Roman" w:hAnsi="Times New Roman"/>
                <w:szCs w:val="26"/>
              </w:rPr>
            </w:pPr>
            <w:r w:rsidRPr="00716AB3">
              <w:rPr>
                <w:rFonts w:ascii="Times New Roman" w:hAnsi="Times New Roman"/>
                <w:szCs w:val="26"/>
              </w:rPr>
              <w:t>Phòng Tin học</w:t>
            </w:r>
          </w:p>
        </w:tc>
        <w:tc>
          <w:tcPr>
            <w:tcW w:w="1275" w:type="dxa"/>
            <w:vAlign w:val="center"/>
          </w:tcPr>
          <w:p w14:paraId="475DCF12" w14:textId="77777777" w:rsidR="00CE180F" w:rsidRPr="00716AB3" w:rsidRDefault="00716AB3" w:rsidP="00CE180F">
            <w:pPr>
              <w:spacing w:before="0" w:after="0" w:line="300" w:lineRule="auto"/>
              <w:ind w:firstLine="0"/>
              <w:jc w:val="center"/>
              <w:rPr>
                <w:rFonts w:ascii="Times New Roman" w:hAnsi="Times New Roman"/>
                <w:szCs w:val="26"/>
              </w:rPr>
            </w:pPr>
            <w:r>
              <w:rPr>
                <w:rFonts w:ascii="Times New Roman" w:hAnsi="Times New Roman"/>
                <w:szCs w:val="26"/>
              </w:rPr>
              <w:t>Tổ Toán</w:t>
            </w:r>
          </w:p>
        </w:tc>
      </w:tr>
      <w:tr w:rsidR="00CE180F" w:rsidRPr="005069D8" w14:paraId="14E44B2F" w14:textId="77777777" w:rsidTr="00716AB3">
        <w:trPr>
          <w:trHeight w:val="510"/>
        </w:trPr>
        <w:tc>
          <w:tcPr>
            <w:tcW w:w="738" w:type="dxa"/>
            <w:vAlign w:val="center"/>
          </w:tcPr>
          <w:p w14:paraId="7A48BACE" w14:textId="77777777" w:rsidR="00CE180F" w:rsidRPr="00716AB3" w:rsidRDefault="00CE180F" w:rsidP="00CE180F">
            <w:pPr>
              <w:spacing w:before="0" w:after="0" w:line="300" w:lineRule="auto"/>
              <w:ind w:firstLine="0"/>
              <w:jc w:val="center"/>
              <w:rPr>
                <w:rFonts w:ascii="Times New Roman" w:hAnsi="Times New Roman"/>
                <w:szCs w:val="26"/>
              </w:rPr>
            </w:pPr>
            <w:r w:rsidRPr="00716AB3">
              <w:rPr>
                <w:rFonts w:ascii="Times New Roman" w:hAnsi="Times New Roman"/>
                <w:szCs w:val="26"/>
              </w:rPr>
              <w:t>19</w:t>
            </w:r>
          </w:p>
        </w:tc>
        <w:tc>
          <w:tcPr>
            <w:tcW w:w="4804" w:type="dxa"/>
            <w:vAlign w:val="center"/>
          </w:tcPr>
          <w:p w14:paraId="53335A8F" w14:textId="77777777" w:rsidR="00CE180F" w:rsidRPr="00716AB3" w:rsidRDefault="00CE180F" w:rsidP="00CE180F">
            <w:pPr>
              <w:spacing w:before="0" w:after="0" w:line="300" w:lineRule="auto"/>
              <w:ind w:firstLine="0"/>
              <w:rPr>
                <w:rFonts w:ascii="Times New Roman" w:hAnsi="Times New Roman"/>
                <w:bCs/>
                <w:szCs w:val="26"/>
              </w:rPr>
            </w:pPr>
            <w:r w:rsidRPr="00716AB3">
              <w:rPr>
                <w:rFonts w:ascii="Times New Roman" w:hAnsi="Times New Roman"/>
                <w:szCs w:val="26"/>
              </w:rPr>
              <w:t>Bài 10: Sơ đồ tư duy</w:t>
            </w:r>
            <w:r w:rsidRPr="00716AB3">
              <w:rPr>
                <w:rFonts w:ascii="Times New Roman" w:hAnsi="Times New Roman"/>
                <w:i/>
                <w:iCs/>
                <w:szCs w:val="26"/>
              </w:rPr>
              <w:t xml:space="preserve">(Giao nhiệm vụ BT dự án. Sổ lưu niệm) </w:t>
            </w:r>
            <w:r w:rsidRPr="00716AB3">
              <w:rPr>
                <w:rFonts w:ascii="Times New Roman" w:hAnsi="Times New Roman"/>
                <w:bCs/>
                <w:szCs w:val="26"/>
              </w:rPr>
              <w:t>- Khối 6</w:t>
            </w:r>
          </w:p>
        </w:tc>
        <w:tc>
          <w:tcPr>
            <w:tcW w:w="1260" w:type="dxa"/>
            <w:vAlign w:val="center"/>
          </w:tcPr>
          <w:p w14:paraId="7426052D" w14:textId="77777777" w:rsidR="00CE180F" w:rsidRPr="00716AB3" w:rsidRDefault="00CE180F" w:rsidP="00CE180F">
            <w:pPr>
              <w:spacing w:before="0" w:after="0" w:line="300" w:lineRule="auto"/>
              <w:ind w:firstLine="0"/>
              <w:jc w:val="center"/>
              <w:rPr>
                <w:rFonts w:ascii="Times New Roman" w:hAnsi="Times New Roman"/>
                <w:szCs w:val="26"/>
              </w:rPr>
            </w:pPr>
            <w:r w:rsidRPr="00716AB3">
              <w:rPr>
                <w:rFonts w:ascii="Times New Roman" w:hAnsi="Times New Roman"/>
                <w:szCs w:val="26"/>
              </w:rPr>
              <w:t>Tuần 19</w:t>
            </w:r>
          </w:p>
        </w:tc>
        <w:tc>
          <w:tcPr>
            <w:tcW w:w="1872" w:type="dxa"/>
            <w:vAlign w:val="center"/>
          </w:tcPr>
          <w:p w14:paraId="71A17865" w14:textId="77777777" w:rsidR="00CE180F" w:rsidRPr="00716AB3" w:rsidRDefault="00CE180F" w:rsidP="00CE180F">
            <w:pPr>
              <w:spacing w:before="0" w:after="0" w:line="300" w:lineRule="auto"/>
              <w:ind w:firstLine="0"/>
              <w:jc w:val="center"/>
              <w:rPr>
                <w:rFonts w:ascii="Times New Roman" w:hAnsi="Times New Roman"/>
                <w:szCs w:val="26"/>
              </w:rPr>
            </w:pPr>
            <w:r w:rsidRPr="00716AB3">
              <w:rPr>
                <w:rFonts w:ascii="Times New Roman" w:hAnsi="Times New Roman"/>
                <w:szCs w:val="26"/>
              </w:rPr>
              <w:t>Lớp học</w:t>
            </w:r>
          </w:p>
        </w:tc>
        <w:tc>
          <w:tcPr>
            <w:tcW w:w="1275" w:type="dxa"/>
            <w:vAlign w:val="center"/>
          </w:tcPr>
          <w:p w14:paraId="5A94AE01" w14:textId="77777777" w:rsidR="00CE180F" w:rsidRPr="00716AB3" w:rsidRDefault="00CE180F" w:rsidP="00CE180F">
            <w:pPr>
              <w:spacing w:before="0" w:after="0" w:line="300" w:lineRule="auto"/>
              <w:ind w:firstLine="0"/>
              <w:jc w:val="center"/>
              <w:rPr>
                <w:rFonts w:ascii="Times New Roman" w:hAnsi="Times New Roman"/>
                <w:szCs w:val="26"/>
              </w:rPr>
            </w:pPr>
            <w:r w:rsidRPr="00716AB3">
              <w:rPr>
                <w:rFonts w:ascii="Times New Roman" w:hAnsi="Times New Roman"/>
                <w:szCs w:val="26"/>
              </w:rPr>
              <w:t>GV Tin 6</w:t>
            </w:r>
          </w:p>
        </w:tc>
      </w:tr>
      <w:tr w:rsidR="00CE180F" w:rsidRPr="005069D8" w14:paraId="59DCBE92" w14:textId="77777777" w:rsidTr="00716AB3">
        <w:trPr>
          <w:trHeight w:val="510"/>
        </w:trPr>
        <w:tc>
          <w:tcPr>
            <w:tcW w:w="738" w:type="dxa"/>
            <w:vAlign w:val="center"/>
          </w:tcPr>
          <w:p w14:paraId="1525165B" w14:textId="77777777" w:rsidR="00CE180F" w:rsidRPr="00716AB3" w:rsidRDefault="00CE180F" w:rsidP="00CE180F">
            <w:pPr>
              <w:spacing w:before="0" w:after="0" w:line="300" w:lineRule="auto"/>
              <w:ind w:firstLine="0"/>
              <w:jc w:val="center"/>
              <w:rPr>
                <w:rFonts w:ascii="Times New Roman" w:hAnsi="Times New Roman"/>
                <w:szCs w:val="26"/>
              </w:rPr>
            </w:pPr>
            <w:r w:rsidRPr="00716AB3">
              <w:rPr>
                <w:rFonts w:ascii="Times New Roman" w:hAnsi="Times New Roman"/>
                <w:szCs w:val="26"/>
              </w:rPr>
              <w:t>20</w:t>
            </w:r>
          </w:p>
        </w:tc>
        <w:tc>
          <w:tcPr>
            <w:tcW w:w="4804" w:type="dxa"/>
            <w:vAlign w:val="center"/>
          </w:tcPr>
          <w:p w14:paraId="4AD75116" w14:textId="77777777" w:rsidR="00CE180F" w:rsidRPr="00716AB3" w:rsidRDefault="00CE180F" w:rsidP="00CE180F">
            <w:pPr>
              <w:spacing w:before="0" w:after="0" w:line="300" w:lineRule="auto"/>
              <w:ind w:firstLine="0"/>
              <w:jc w:val="left"/>
              <w:rPr>
                <w:rFonts w:ascii="Times New Roman" w:hAnsi="Times New Roman"/>
                <w:bCs/>
                <w:szCs w:val="26"/>
              </w:rPr>
            </w:pPr>
            <w:r w:rsidRPr="00716AB3">
              <w:rPr>
                <w:rFonts w:ascii="Times New Roman" w:hAnsi="Times New Roman"/>
                <w:bCs/>
                <w:szCs w:val="26"/>
              </w:rPr>
              <w:t>Xem biểu diễn múa rối nước - Khối 6</w:t>
            </w:r>
          </w:p>
        </w:tc>
        <w:tc>
          <w:tcPr>
            <w:tcW w:w="1260" w:type="dxa"/>
            <w:vAlign w:val="center"/>
          </w:tcPr>
          <w:p w14:paraId="414EA364" w14:textId="77777777" w:rsidR="00CE180F" w:rsidRPr="00716AB3" w:rsidRDefault="00CE180F" w:rsidP="00CE180F">
            <w:pPr>
              <w:spacing w:before="0" w:after="0" w:line="300" w:lineRule="auto"/>
              <w:ind w:firstLine="0"/>
              <w:jc w:val="center"/>
              <w:rPr>
                <w:rFonts w:ascii="Times New Roman" w:hAnsi="Times New Roman"/>
                <w:szCs w:val="26"/>
              </w:rPr>
            </w:pPr>
            <w:r w:rsidRPr="00716AB3">
              <w:rPr>
                <w:rFonts w:ascii="Times New Roman" w:hAnsi="Times New Roman"/>
                <w:szCs w:val="26"/>
              </w:rPr>
              <w:t>Tháng 11</w:t>
            </w:r>
          </w:p>
        </w:tc>
        <w:tc>
          <w:tcPr>
            <w:tcW w:w="1872" w:type="dxa"/>
            <w:vAlign w:val="center"/>
          </w:tcPr>
          <w:p w14:paraId="00DF0A79" w14:textId="77777777" w:rsidR="00CE180F" w:rsidRPr="00716AB3" w:rsidRDefault="00CE180F" w:rsidP="00CE180F">
            <w:pPr>
              <w:spacing w:before="0" w:after="0" w:line="300" w:lineRule="auto"/>
              <w:ind w:firstLine="0"/>
              <w:jc w:val="center"/>
              <w:rPr>
                <w:rFonts w:ascii="Times New Roman" w:hAnsi="Times New Roman"/>
                <w:szCs w:val="26"/>
              </w:rPr>
            </w:pPr>
            <w:r w:rsidRPr="00716AB3">
              <w:rPr>
                <w:rFonts w:ascii="Times New Roman" w:hAnsi="Times New Roman"/>
                <w:szCs w:val="26"/>
              </w:rPr>
              <w:t>Bàn Thạch Nam Trực</w:t>
            </w:r>
          </w:p>
        </w:tc>
        <w:tc>
          <w:tcPr>
            <w:tcW w:w="1275" w:type="dxa"/>
            <w:vAlign w:val="center"/>
          </w:tcPr>
          <w:p w14:paraId="07A180F4" w14:textId="77777777" w:rsidR="00CE180F" w:rsidRPr="00716AB3" w:rsidRDefault="00CE180F" w:rsidP="00CE180F">
            <w:pPr>
              <w:spacing w:before="0" w:after="0" w:line="300" w:lineRule="auto"/>
              <w:ind w:firstLine="0"/>
              <w:jc w:val="center"/>
              <w:rPr>
                <w:rFonts w:ascii="Times New Roman" w:hAnsi="Times New Roman"/>
                <w:szCs w:val="26"/>
              </w:rPr>
            </w:pPr>
            <w:r w:rsidRPr="00716AB3">
              <w:rPr>
                <w:rFonts w:ascii="Times New Roman" w:hAnsi="Times New Roman"/>
                <w:szCs w:val="26"/>
              </w:rPr>
              <w:t>GVCN, tổ Văn</w:t>
            </w:r>
          </w:p>
        </w:tc>
      </w:tr>
      <w:tr w:rsidR="00CE180F" w:rsidRPr="005069D8" w14:paraId="6F51B632" w14:textId="77777777" w:rsidTr="00716AB3">
        <w:trPr>
          <w:trHeight w:val="510"/>
        </w:trPr>
        <w:tc>
          <w:tcPr>
            <w:tcW w:w="738" w:type="dxa"/>
            <w:vAlign w:val="center"/>
          </w:tcPr>
          <w:p w14:paraId="0487D9A5" w14:textId="77777777" w:rsidR="00CE180F" w:rsidRPr="00716AB3" w:rsidRDefault="00CE180F" w:rsidP="00CE180F">
            <w:pPr>
              <w:spacing w:before="0" w:after="0" w:line="300" w:lineRule="auto"/>
              <w:ind w:firstLine="0"/>
              <w:jc w:val="center"/>
              <w:rPr>
                <w:rFonts w:ascii="Times New Roman" w:hAnsi="Times New Roman"/>
                <w:szCs w:val="26"/>
              </w:rPr>
            </w:pPr>
            <w:r w:rsidRPr="00716AB3">
              <w:rPr>
                <w:rFonts w:ascii="Times New Roman" w:hAnsi="Times New Roman"/>
                <w:szCs w:val="26"/>
              </w:rPr>
              <w:t>21</w:t>
            </w:r>
          </w:p>
        </w:tc>
        <w:tc>
          <w:tcPr>
            <w:tcW w:w="4804" w:type="dxa"/>
            <w:vAlign w:val="center"/>
          </w:tcPr>
          <w:p w14:paraId="6AB54EA1" w14:textId="77777777" w:rsidR="00CE180F" w:rsidRPr="00716AB3" w:rsidRDefault="00CE180F" w:rsidP="00CE180F">
            <w:pPr>
              <w:spacing w:before="0" w:after="0" w:line="300" w:lineRule="auto"/>
              <w:ind w:firstLine="0"/>
              <w:jc w:val="left"/>
              <w:rPr>
                <w:rFonts w:ascii="Times New Roman" w:hAnsi="Times New Roman"/>
                <w:bCs/>
                <w:szCs w:val="26"/>
              </w:rPr>
            </w:pPr>
            <w:r w:rsidRPr="00716AB3">
              <w:rPr>
                <w:rFonts w:ascii="Times New Roman" w:hAnsi="Times New Roman"/>
                <w:bCs/>
                <w:szCs w:val="26"/>
              </w:rPr>
              <w:t>Tham quan Côn Sơn - Khối 9</w:t>
            </w:r>
          </w:p>
        </w:tc>
        <w:tc>
          <w:tcPr>
            <w:tcW w:w="1260" w:type="dxa"/>
            <w:vAlign w:val="center"/>
          </w:tcPr>
          <w:p w14:paraId="48965F76" w14:textId="77777777" w:rsidR="00CE180F" w:rsidRPr="00716AB3" w:rsidRDefault="00CE180F" w:rsidP="00CE180F">
            <w:pPr>
              <w:spacing w:before="0" w:after="0" w:line="300" w:lineRule="auto"/>
              <w:ind w:firstLine="0"/>
              <w:jc w:val="center"/>
              <w:rPr>
                <w:rFonts w:ascii="Times New Roman" w:hAnsi="Times New Roman"/>
                <w:szCs w:val="26"/>
              </w:rPr>
            </w:pPr>
            <w:r w:rsidRPr="00716AB3">
              <w:rPr>
                <w:rFonts w:ascii="Times New Roman" w:hAnsi="Times New Roman"/>
                <w:szCs w:val="26"/>
              </w:rPr>
              <w:t>Tháng 12</w:t>
            </w:r>
          </w:p>
        </w:tc>
        <w:tc>
          <w:tcPr>
            <w:tcW w:w="1872" w:type="dxa"/>
            <w:vAlign w:val="center"/>
          </w:tcPr>
          <w:p w14:paraId="4BD91E10" w14:textId="77777777" w:rsidR="00CE180F" w:rsidRPr="00716AB3" w:rsidRDefault="00CE180F" w:rsidP="00CE180F">
            <w:pPr>
              <w:spacing w:before="0" w:after="0" w:line="300" w:lineRule="auto"/>
              <w:ind w:firstLine="0"/>
              <w:jc w:val="center"/>
              <w:rPr>
                <w:rFonts w:ascii="Times New Roman" w:hAnsi="Times New Roman"/>
                <w:szCs w:val="26"/>
              </w:rPr>
            </w:pPr>
            <w:r w:rsidRPr="00716AB3">
              <w:rPr>
                <w:rFonts w:ascii="Times New Roman" w:hAnsi="Times New Roman"/>
                <w:szCs w:val="26"/>
              </w:rPr>
              <w:t>Côn Sơn</w:t>
            </w:r>
          </w:p>
        </w:tc>
        <w:tc>
          <w:tcPr>
            <w:tcW w:w="1275" w:type="dxa"/>
            <w:vAlign w:val="center"/>
          </w:tcPr>
          <w:p w14:paraId="636330BD" w14:textId="77777777" w:rsidR="00CE180F" w:rsidRPr="00716AB3" w:rsidRDefault="00CE180F" w:rsidP="00CE180F">
            <w:pPr>
              <w:spacing w:before="0" w:after="0" w:line="300" w:lineRule="auto"/>
              <w:ind w:firstLine="0"/>
              <w:jc w:val="center"/>
              <w:rPr>
                <w:rFonts w:ascii="Times New Roman" w:hAnsi="Times New Roman"/>
                <w:szCs w:val="26"/>
              </w:rPr>
            </w:pPr>
            <w:r w:rsidRPr="00716AB3">
              <w:rPr>
                <w:rFonts w:ascii="Times New Roman" w:hAnsi="Times New Roman"/>
                <w:szCs w:val="26"/>
              </w:rPr>
              <w:t>BGH</w:t>
            </w:r>
          </w:p>
        </w:tc>
      </w:tr>
      <w:tr w:rsidR="00CE180F" w:rsidRPr="005069D8" w14:paraId="199AD948" w14:textId="77777777" w:rsidTr="00716AB3">
        <w:trPr>
          <w:trHeight w:val="510"/>
        </w:trPr>
        <w:tc>
          <w:tcPr>
            <w:tcW w:w="738" w:type="dxa"/>
            <w:vAlign w:val="center"/>
          </w:tcPr>
          <w:p w14:paraId="2CC79FD1" w14:textId="77777777" w:rsidR="00CE180F" w:rsidRPr="00716AB3" w:rsidRDefault="00CE180F" w:rsidP="00CE180F">
            <w:pPr>
              <w:spacing w:before="0" w:after="0" w:line="300" w:lineRule="auto"/>
              <w:ind w:firstLine="0"/>
              <w:jc w:val="center"/>
              <w:rPr>
                <w:rFonts w:ascii="Times New Roman" w:hAnsi="Times New Roman"/>
                <w:szCs w:val="26"/>
              </w:rPr>
            </w:pPr>
            <w:r w:rsidRPr="00716AB3">
              <w:rPr>
                <w:rFonts w:ascii="Times New Roman" w:hAnsi="Times New Roman"/>
                <w:szCs w:val="26"/>
              </w:rPr>
              <w:t>22</w:t>
            </w:r>
          </w:p>
        </w:tc>
        <w:tc>
          <w:tcPr>
            <w:tcW w:w="4804" w:type="dxa"/>
            <w:vAlign w:val="center"/>
          </w:tcPr>
          <w:p w14:paraId="014ACDF3" w14:textId="77777777" w:rsidR="00CE180F" w:rsidRPr="00716AB3" w:rsidRDefault="00CE180F" w:rsidP="00CE180F">
            <w:pPr>
              <w:spacing w:before="0" w:after="0" w:line="300" w:lineRule="auto"/>
              <w:ind w:firstLine="0"/>
              <w:jc w:val="left"/>
              <w:rPr>
                <w:rFonts w:ascii="Times New Roman" w:hAnsi="Times New Roman"/>
                <w:bCs/>
                <w:szCs w:val="26"/>
              </w:rPr>
            </w:pPr>
            <w:r w:rsidRPr="00716AB3">
              <w:rPr>
                <w:rFonts w:ascii="Times New Roman" w:hAnsi="Times New Roman"/>
                <w:szCs w:val="26"/>
              </w:rPr>
              <w:t>Chủ đề: Trải nghiệm “ Một ngày làm nông dân”</w:t>
            </w:r>
            <w:r w:rsidRPr="00716AB3">
              <w:rPr>
                <w:rFonts w:ascii="Times New Roman" w:hAnsi="Times New Roman"/>
                <w:bCs/>
                <w:szCs w:val="26"/>
              </w:rPr>
              <w:t>- Khối 7</w:t>
            </w:r>
          </w:p>
        </w:tc>
        <w:tc>
          <w:tcPr>
            <w:tcW w:w="1260" w:type="dxa"/>
            <w:vAlign w:val="center"/>
          </w:tcPr>
          <w:p w14:paraId="2DCB9F85" w14:textId="77777777" w:rsidR="00CE180F" w:rsidRPr="00716AB3" w:rsidRDefault="00CE180F" w:rsidP="00CE180F">
            <w:pPr>
              <w:spacing w:before="0" w:after="0" w:line="300" w:lineRule="auto"/>
              <w:ind w:firstLine="0"/>
              <w:jc w:val="center"/>
              <w:rPr>
                <w:rFonts w:ascii="Times New Roman" w:hAnsi="Times New Roman"/>
                <w:szCs w:val="26"/>
              </w:rPr>
            </w:pPr>
            <w:r w:rsidRPr="00716AB3">
              <w:rPr>
                <w:rFonts w:ascii="Times New Roman" w:hAnsi="Times New Roman"/>
                <w:szCs w:val="26"/>
              </w:rPr>
              <w:t>Tuần 23</w:t>
            </w:r>
          </w:p>
        </w:tc>
        <w:tc>
          <w:tcPr>
            <w:tcW w:w="1872" w:type="dxa"/>
            <w:vAlign w:val="center"/>
          </w:tcPr>
          <w:p w14:paraId="77B38CA7" w14:textId="77777777" w:rsidR="00CE180F" w:rsidRPr="00716AB3" w:rsidRDefault="00CE180F" w:rsidP="00CE180F">
            <w:pPr>
              <w:spacing w:before="0" w:after="0" w:line="300" w:lineRule="auto"/>
              <w:ind w:firstLine="0"/>
              <w:jc w:val="center"/>
              <w:rPr>
                <w:rFonts w:ascii="Times New Roman" w:hAnsi="Times New Roman"/>
                <w:szCs w:val="26"/>
              </w:rPr>
            </w:pPr>
            <w:r w:rsidRPr="00716AB3">
              <w:rPr>
                <w:rFonts w:ascii="Times New Roman" w:hAnsi="Times New Roman"/>
                <w:bCs/>
                <w:szCs w:val="26"/>
              </w:rPr>
              <w:t>L</w:t>
            </w:r>
            <w:r w:rsidRPr="00716AB3">
              <w:rPr>
                <w:rFonts w:ascii="Times New Roman" w:hAnsi="Times New Roman"/>
                <w:bCs/>
                <w:szCs w:val="26"/>
                <w:lang w:val="vi-VN"/>
              </w:rPr>
              <w:t>ớp  học kết hợp thực hành ở nhà.</w:t>
            </w:r>
          </w:p>
        </w:tc>
        <w:tc>
          <w:tcPr>
            <w:tcW w:w="1275" w:type="dxa"/>
            <w:vAlign w:val="center"/>
          </w:tcPr>
          <w:p w14:paraId="3E27D81E" w14:textId="77777777" w:rsidR="00CE180F" w:rsidRPr="00716AB3" w:rsidRDefault="00CE180F" w:rsidP="00CE180F">
            <w:pPr>
              <w:spacing w:before="0" w:after="0" w:line="300" w:lineRule="auto"/>
              <w:ind w:firstLine="0"/>
              <w:jc w:val="center"/>
              <w:rPr>
                <w:rFonts w:ascii="Times New Roman" w:hAnsi="Times New Roman"/>
                <w:szCs w:val="26"/>
              </w:rPr>
            </w:pPr>
            <w:r w:rsidRPr="00716AB3">
              <w:rPr>
                <w:rFonts w:ascii="Times New Roman" w:hAnsi="Times New Roman"/>
                <w:szCs w:val="26"/>
              </w:rPr>
              <w:t>GVBM Công nghệ</w:t>
            </w:r>
          </w:p>
        </w:tc>
      </w:tr>
      <w:tr w:rsidR="00CE180F" w:rsidRPr="005069D8" w14:paraId="52F98C4F" w14:textId="77777777" w:rsidTr="00716AB3">
        <w:trPr>
          <w:trHeight w:val="510"/>
        </w:trPr>
        <w:tc>
          <w:tcPr>
            <w:tcW w:w="738" w:type="dxa"/>
            <w:vAlign w:val="center"/>
          </w:tcPr>
          <w:p w14:paraId="648E6596" w14:textId="77777777" w:rsidR="00CE180F" w:rsidRPr="00716AB3" w:rsidRDefault="00CE180F" w:rsidP="00CE180F">
            <w:pPr>
              <w:spacing w:before="0" w:after="0" w:line="300" w:lineRule="auto"/>
              <w:ind w:firstLine="0"/>
              <w:jc w:val="center"/>
              <w:rPr>
                <w:rFonts w:ascii="Times New Roman" w:hAnsi="Times New Roman"/>
                <w:szCs w:val="26"/>
              </w:rPr>
            </w:pPr>
            <w:r w:rsidRPr="00716AB3">
              <w:rPr>
                <w:rFonts w:ascii="Times New Roman" w:hAnsi="Times New Roman"/>
                <w:szCs w:val="26"/>
              </w:rPr>
              <w:t>23</w:t>
            </w:r>
          </w:p>
        </w:tc>
        <w:tc>
          <w:tcPr>
            <w:tcW w:w="4804" w:type="dxa"/>
            <w:vAlign w:val="center"/>
          </w:tcPr>
          <w:p w14:paraId="45DC21CE" w14:textId="77777777" w:rsidR="00CE180F" w:rsidRPr="00716AB3" w:rsidRDefault="00CE180F" w:rsidP="00CE180F">
            <w:pPr>
              <w:spacing w:before="0" w:after="0" w:line="300" w:lineRule="auto"/>
              <w:ind w:firstLine="0"/>
              <w:rPr>
                <w:rFonts w:ascii="Times New Roman" w:hAnsi="Times New Roman"/>
                <w:bCs/>
                <w:szCs w:val="26"/>
              </w:rPr>
            </w:pPr>
            <w:r w:rsidRPr="00716AB3">
              <w:rPr>
                <w:rFonts w:ascii="Times New Roman" w:hAnsi="Times New Roman"/>
                <w:bCs/>
                <w:szCs w:val="26"/>
              </w:rPr>
              <w:t>Thăm quê Nguyễn Khuyến - Khối 7</w:t>
            </w:r>
          </w:p>
        </w:tc>
        <w:tc>
          <w:tcPr>
            <w:tcW w:w="1260" w:type="dxa"/>
            <w:vAlign w:val="center"/>
          </w:tcPr>
          <w:p w14:paraId="2909AE69" w14:textId="77777777" w:rsidR="00CE180F" w:rsidRPr="00716AB3" w:rsidRDefault="00CE180F" w:rsidP="00CE180F">
            <w:pPr>
              <w:spacing w:before="0" w:after="0" w:line="300" w:lineRule="auto"/>
              <w:ind w:firstLine="0"/>
              <w:jc w:val="center"/>
              <w:rPr>
                <w:rFonts w:ascii="Times New Roman" w:hAnsi="Times New Roman"/>
                <w:szCs w:val="26"/>
              </w:rPr>
            </w:pPr>
            <w:r w:rsidRPr="00716AB3">
              <w:rPr>
                <w:rFonts w:ascii="Times New Roman" w:hAnsi="Times New Roman"/>
                <w:szCs w:val="26"/>
              </w:rPr>
              <w:t>Tháng 3</w:t>
            </w:r>
          </w:p>
        </w:tc>
        <w:tc>
          <w:tcPr>
            <w:tcW w:w="1872" w:type="dxa"/>
            <w:vAlign w:val="center"/>
          </w:tcPr>
          <w:p w14:paraId="7374AC10" w14:textId="77777777" w:rsidR="00CE180F" w:rsidRPr="00716AB3" w:rsidRDefault="00CE180F" w:rsidP="00CE180F">
            <w:pPr>
              <w:spacing w:before="0" w:after="0" w:line="300" w:lineRule="auto"/>
              <w:ind w:firstLine="0"/>
              <w:jc w:val="center"/>
              <w:rPr>
                <w:rFonts w:ascii="Times New Roman" w:hAnsi="Times New Roman"/>
                <w:szCs w:val="26"/>
              </w:rPr>
            </w:pPr>
            <w:r w:rsidRPr="00716AB3">
              <w:rPr>
                <w:rFonts w:ascii="Times New Roman" w:hAnsi="Times New Roman"/>
                <w:szCs w:val="26"/>
              </w:rPr>
              <w:t>Làng Yên Đổ, Bình Lục</w:t>
            </w:r>
          </w:p>
        </w:tc>
        <w:tc>
          <w:tcPr>
            <w:tcW w:w="1275" w:type="dxa"/>
            <w:vAlign w:val="center"/>
          </w:tcPr>
          <w:p w14:paraId="5DF9CB4F" w14:textId="77777777" w:rsidR="00CE180F" w:rsidRPr="00716AB3" w:rsidRDefault="00CE180F" w:rsidP="00CE180F">
            <w:pPr>
              <w:spacing w:before="0" w:after="0" w:line="300" w:lineRule="auto"/>
              <w:ind w:firstLine="0"/>
              <w:jc w:val="center"/>
              <w:rPr>
                <w:rFonts w:ascii="Times New Roman" w:hAnsi="Times New Roman"/>
                <w:szCs w:val="26"/>
              </w:rPr>
            </w:pPr>
            <w:r w:rsidRPr="00716AB3">
              <w:rPr>
                <w:rFonts w:ascii="Times New Roman" w:hAnsi="Times New Roman"/>
                <w:szCs w:val="26"/>
              </w:rPr>
              <w:t>TPT, GVCN, PHHS</w:t>
            </w:r>
          </w:p>
        </w:tc>
      </w:tr>
      <w:tr w:rsidR="00CE180F" w:rsidRPr="005069D8" w14:paraId="7AA14808" w14:textId="77777777" w:rsidTr="00716AB3">
        <w:trPr>
          <w:trHeight w:val="510"/>
        </w:trPr>
        <w:tc>
          <w:tcPr>
            <w:tcW w:w="738" w:type="dxa"/>
            <w:vAlign w:val="center"/>
          </w:tcPr>
          <w:p w14:paraId="4A88A125" w14:textId="77777777" w:rsidR="00CE180F" w:rsidRPr="00716AB3" w:rsidRDefault="00CE180F" w:rsidP="00CE180F">
            <w:pPr>
              <w:spacing w:before="0" w:after="0" w:line="300" w:lineRule="auto"/>
              <w:ind w:firstLine="0"/>
              <w:jc w:val="center"/>
              <w:rPr>
                <w:rFonts w:ascii="Times New Roman" w:hAnsi="Times New Roman"/>
                <w:szCs w:val="26"/>
              </w:rPr>
            </w:pPr>
            <w:r w:rsidRPr="00716AB3">
              <w:rPr>
                <w:rFonts w:ascii="Times New Roman" w:hAnsi="Times New Roman"/>
                <w:szCs w:val="26"/>
              </w:rPr>
              <w:t>24</w:t>
            </w:r>
          </w:p>
        </w:tc>
        <w:tc>
          <w:tcPr>
            <w:tcW w:w="4804" w:type="dxa"/>
            <w:vAlign w:val="center"/>
          </w:tcPr>
          <w:p w14:paraId="769AD83D" w14:textId="77777777" w:rsidR="00CE180F" w:rsidRPr="00716AB3" w:rsidRDefault="00CE180F" w:rsidP="00CE180F">
            <w:pPr>
              <w:spacing w:before="0" w:after="0" w:line="300" w:lineRule="auto"/>
              <w:ind w:firstLine="0"/>
              <w:jc w:val="left"/>
              <w:rPr>
                <w:rFonts w:ascii="Times New Roman" w:hAnsi="Times New Roman"/>
                <w:bCs/>
                <w:szCs w:val="26"/>
              </w:rPr>
            </w:pPr>
            <w:r w:rsidRPr="00716AB3">
              <w:rPr>
                <w:rFonts w:ascii="Times New Roman" w:hAnsi="Times New Roman"/>
                <w:bCs/>
                <w:szCs w:val="26"/>
              </w:rPr>
              <w:t>Tham quan quê Nam Cao - Khối 8</w:t>
            </w:r>
          </w:p>
        </w:tc>
        <w:tc>
          <w:tcPr>
            <w:tcW w:w="1260" w:type="dxa"/>
            <w:vAlign w:val="center"/>
          </w:tcPr>
          <w:p w14:paraId="2D668729" w14:textId="77777777" w:rsidR="00CE180F" w:rsidRPr="00716AB3" w:rsidRDefault="00CE180F" w:rsidP="00CE180F">
            <w:pPr>
              <w:spacing w:before="0" w:after="0" w:line="300" w:lineRule="auto"/>
              <w:ind w:firstLine="0"/>
              <w:jc w:val="center"/>
              <w:rPr>
                <w:rFonts w:ascii="Times New Roman" w:hAnsi="Times New Roman"/>
                <w:szCs w:val="26"/>
              </w:rPr>
            </w:pPr>
            <w:r w:rsidRPr="00716AB3">
              <w:rPr>
                <w:rFonts w:ascii="Times New Roman" w:hAnsi="Times New Roman"/>
                <w:szCs w:val="26"/>
              </w:rPr>
              <w:t>Tháng 3</w:t>
            </w:r>
          </w:p>
        </w:tc>
        <w:tc>
          <w:tcPr>
            <w:tcW w:w="1872" w:type="dxa"/>
            <w:vAlign w:val="center"/>
          </w:tcPr>
          <w:p w14:paraId="515BF20E" w14:textId="77777777" w:rsidR="00CE180F" w:rsidRPr="00716AB3" w:rsidRDefault="00CE180F" w:rsidP="00CE180F">
            <w:pPr>
              <w:spacing w:before="0" w:after="0" w:line="300" w:lineRule="auto"/>
              <w:ind w:firstLine="0"/>
              <w:jc w:val="center"/>
              <w:rPr>
                <w:rFonts w:ascii="Times New Roman" w:hAnsi="Times New Roman"/>
                <w:szCs w:val="26"/>
              </w:rPr>
            </w:pPr>
            <w:r w:rsidRPr="00716AB3">
              <w:rPr>
                <w:rFonts w:ascii="Times New Roman" w:hAnsi="Times New Roman"/>
                <w:szCs w:val="26"/>
              </w:rPr>
              <w:t>Làng Vũ Đại, Lý Nhân</w:t>
            </w:r>
          </w:p>
        </w:tc>
        <w:tc>
          <w:tcPr>
            <w:tcW w:w="1275" w:type="dxa"/>
            <w:vAlign w:val="center"/>
          </w:tcPr>
          <w:p w14:paraId="4F61EBD6" w14:textId="77777777" w:rsidR="00CE180F" w:rsidRPr="00716AB3" w:rsidRDefault="00CE180F" w:rsidP="00CE180F">
            <w:pPr>
              <w:spacing w:before="0" w:after="0" w:line="300" w:lineRule="auto"/>
              <w:ind w:firstLine="0"/>
              <w:jc w:val="center"/>
              <w:rPr>
                <w:rFonts w:ascii="Times New Roman" w:hAnsi="Times New Roman"/>
                <w:szCs w:val="26"/>
              </w:rPr>
            </w:pPr>
            <w:r w:rsidRPr="00716AB3">
              <w:rPr>
                <w:rFonts w:ascii="Times New Roman" w:hAnsi="Times New Roman"/>
                <w:szCs w:val="26"/>
              </w:rPr>
              <w:t>TPT, GVCN, PHHS</w:t>
            </w:r>
          </w:p>
        </w:tc>
      </w:tr>
      <w:tr w:rsidR="00CE180F" w:rsidRPr="005069D8" w14:paraId="54D3DB8B" w14:textId="77777777" w:rsidTr="00716AB3">
        <w:trPr>
          <w:trHeight w:val="510"/>
        </w:trPr>
        <w:tc>
          <w:tcPr>
            <w:tcW w:w="738" w:type="dxa"/>
            <w:vAlign w:val="center"/>
          </w:tcPr>
          <w:p w14:paraId="18554C33" w14:textId="77777777" w:rsidR="00CE180F" w:rsidRPr="00716AB3" w:rsidRDefault="00CE180F" w:rsidP="00CE180F">
            <w:pPr>
              <w:spacing w:before="0" w:after="0" w:line="300" w:lineRule="auto"/>
              <w:ind w:firstLine="0"/>
              <w:jc w:val="center"/>
              <w:rPr>
                <w:rFonts w:ascii="Times New Roman" w:hAnsi="Times New Roman"/>
                <w:szCs w:val="26"/>
              </w:rPr>
            </w:pPr>
            <w:r w:rsidRPr="00716AB3">
              <w:rPr>
                <w:rFonts w:ascii="Times New Roman" w:hAnsi="Times New Roman"/>
                <w:szCs w:val="26"/>
              </w:rPr>
              <w:t>25</w:t>
            </w:r>
          </w:p>
        </w:tc>
        <w:tc>
          <w:tcPr>
            <w:tcW w:w="4804" w:type="dxa"/>
            <w:vAlign w:val="center"/>
          </w:tcPr>
          <w:p w14:paraId="1B590C95" w14:textId="77777777" w:rsidR="00CE180F" w:rsidRPr="00716AB3" w:rsidRDefault="00CE180F" w:rsidP="00CE180F">
            <w:pPr>
              <w:spacing w:before="0" w:after="0" w:line="300" w:lineRule="auto"/>
              <w:ind w:firstLine="0"/>
              <w:jc w:val="left"/>
              <w:rPr>
                <w:rFonts w:ascii="Times New Roman" w:hAnsi="Times New Roman"/>
                <w:bCs/>
                <w:szCs w:val="26"/>
              </w:rPr>
            </w:pPr>
            <w:r w:rsidRPr="00716AB3">
              <w:rPr>
                <w:rFonts w:ascii="Times New Roman" w:hAnsi="Times New Roman"/>
                <w:bCs/>
                <w:szCs w:val="26"/>
              </w:rPr>
              <w:t>Thăm quan thiên nhiên - Khối 6, 7</w:t>
            </w:r>
          </w:p>
        </w:tc>
        <w:tc>
          <w:tcPr>
            <w:tcW w:w="1260" w:type="dxa"/>
            <w:vAlign w:val="center"/>
          </w:tcPr>
          <w:p w14:paraId="4244719E" w14:textId="77777777" w:rsidR="00CE180F" w:rsidRPr="00716AB3" w:rsidRDefault="00CE180F" w:rsidP="00CE180F">
            <w:pPr>
              <w:spacing w:before="0" w:after="0" w:line="300" w:lineRule="auto"/>
              <w:ind w:firstLine="0"/>
              <w:jc w:val="center"/>
              <w:rPr>
                <w:rFonts w:ascii="Times New Roman" w:hAnsi="Times New Roman"/>
                <w:szCs w:val="26"/>
              </w:rPr>
            </w:pPr>
            <w:r w:rsidRPr="00716AB3">
              <w:rPr>
                <w:rFonts w:ascii="Times New Roman" w:hAnsi="Times New Roman"/>
                <w:szCs w:val="26"/>
              </w:rPr>
              <w:t>Tuần 24, 25</w:t>
            </w:r>
          </w:p>
        </w:tc>
        <w:tc>
          <w:tcPr>
            <w:tcW w:w="1872" w:type="dxa"/>
            <w:vAlign w:val="center"/>
          </w:tcPr>
          <w:p w14:paraId="56C78ACC" w14:textId="77777777" w:rsidR="00CE180F" w:rsidRPr="00716AB3" w:rsidRDefault="00CE180F" w:rsidP="00CE180F">
            <w:pPr>
              <w:spacing w:before="0" w:after="0" w:line="300" w:lineRule="auto"/>
              <w:ind w:firstLine="0"/>
              <w:jc w:val="center"/>
              <w:rPr>
                <w:rFonts w:ascii="Times New Roman" w:hAnsi="Times New Roman"/>
                <w:szCs w:val="26"/>
              </w:rPr>
            </w:pPr>
            <w:r w:rsidRPr="00716AB3">
              <w:rPr>
                <w:rFonts w:ascii="Times New Roman" w:hAnsi="Times New Roman"/>
                <w:szCs w:val="26"/>
              </w:rPr>
              <w:t>Vườn trường</w:t>
            </w:r>
          </w:p>
        </w:tc>
        <w:tc>
          <w:tcPr>
            <w:tcW w:w="1275" w:type="dxa"/>
            <w:vAlign w:val="center"/>
          </w:tcPr>
          <w:p w14:paraId="40248A21" w14:textId="77777777" w:rsidR="00CE180F" w:rsidRPr="00716AB3" w:rsidRDefault="00CE180F" w:rsidP="00CE180F">
            <w:pPr>
              <w:spacing w:before="0" w:after="0" w:line="300" w:lineRule="auto"/>
              <w:ind w:firstLine="0"/>
              <w:jc w:val="center"/>
              <w:rPr>
                <w:rFonts w:ascii="Times New Roman" w:hAnsi="Times New Roman"/>
                <w:szCs w:val="26"/>
              </w:rPr>
            </w:pPr>
            <w:r w:rsidRPr="00716AB3">
              <w:rPr>
                <w:rFonts w:ascii="Times New Roman" w:hAnsi="Times New Roman"/>
                <w:szCs w:val="26"/>
              </w:rPr>
              <w:t>Tổ KHTN</w:t>
            </w:r>
          </w:p>
        </w:tc>
      </w:tr>
      <w:tr w:rsidR="00CE180F" w:rsidRPr="005069D8" w14:paraId="551E5C43" w14:textId="77777777" w:rsidTr="00716AB3">
        <w:trPr>
          <w:trHeight w:val="510"/>
        </w:trPr>
        <w:tc>
          <w:tcPr>
            <w:tcW w:w="738" w:type="dxa"/>
            <w:vAlign w:val="center"/>
          </w:tcPr>
          <w:p w14:paraId="5E9A4F3E" w14:textId="77777777" w:rsidR="00CE180F" w:rsidRPr="00716AB3" w:rsidRDefault="00CE180F" w:rsidP="00CE180F">
            <w:pPr>
              <w:spacing w:before="0" w:after="0" w:line="300" w:lineRule="auto"/>
              <w:ind w:firstLine="0"/>
              <w:jc w:val="center"/>
              <w:rPr>
                <w:rFonts w:ascii="Times New Roman" w:hAnsi="Times New Roman"/>
                <w:szCs w:val="26"/>
              </w:rPr>
            </w:pPr>
            <w:r w:rsidRPr="00716AB3">
              <w:rPr>
                <w:rFonts w:ascii="Times New Roman" w:hAnsi="Times New Roman"/>
                <w:szCs w:val="26"/>
              </w:rPr>
              <w:t>26</w:t>
            </w:r>
          </w:p>
        </w:tc>
        <w:tc>
          <w:tcPr>
            <w:tcW w:w="4804" w:type="dxa"/>
            <w:vAlign w:val="center"/>
          </w:tcPr>
          <w:p w14:paraId="60DEDF01" w14:textId="77777777" w:rsidR="00CE180F" w:rsidRPr="00716AB3" w:rsidRDefault="00CE180F" w:rsidP="00CE180F">
            <w:pPr>
              <w:spacing w:before="0" w:after="0" w:line="300" w:lineRule="auto"/>
              <w:ind w:firstLine="0"/>
              <w:jc w:val="left"/>
              <w:rPr>
                <w:rFonts w:ascii="Times New Roman" w:hAnsi="Times New Roman"/>
                <w:bCs/>
                <w:szCs w:val="26"/>
              </w:rPr>
            </w:pPr>
            <w:r w:rsidRPr="00716AB3">
              <w:rPr>
                <w:rFonts w:ascii="Times New Roman" w:hAnsi="Times New Roman"/>
                <w:bCs/>
                <w:szCs w:val="26"/>
              </w:rPr>
              <w:t>Trang Phục và thời trang - Khối 6</w:t>
            </w:r>
          </w:p>
        </w:tc>
        <w:tc>
          <w:tcPr>
            <w:tcW w:w="1260" w:type="dxa"/>
            <w:vAlign w:val="center"/>
          </w:tcPr>
          <w:p w14:paraId="611E0F44" w14:textId="77777777" w:rsidR="00CE180F" w:rsidRPr="00716AB3" w:rsidRDefault="00CE180F" w:rsidP="00CE180F">
            <w:pPr>
              <w:spacing w:before="0" w:after="0" w:line="300" w:lineRule="auto"/>
              <w:ind w:firstLine="0"/>
              <w:jc w:val="center"/>
              <w:rPr>
                <w:rFonts w:ascii="Times New Roman" w:hAnsi="Times New Roman"/>
                <w:szCs w:val="26"/>
              </w:rPr>
            </w:pPr>
            <w:r w:rsidRPr="00716AB3">
              <w:rPr>
                <w:rFonts w:ascii="Times New Roman" w:hAnsi="Times New Roman"/>
                <w:szCs w:val="26"/>
              </w:rPr>
              <w:t>Tuần 25</w:t>
            </w:r>
          </w:p>
        </w:tc>
        <w:tc>
          <w:tcPr>
            <w:tcW w:w="1872" w:type="dxa"/>
            <w:vAlign w:val="center"/>
          </w:tcPr>
          <w:p w14:paraId="593C7EBD" w14:textId="77777777" w:rsidR="00CE180F" w:rsidRPr="00716AB3" w:rsidRDefault="00CE180F" w:rsidP="00CE180F">
            <w:pPr>
              <w:spacing w:before="0" w:after="0" w:line="300" w:lineRule="auto"/>
              <w:ind w:firstLine="0"/>
              <w:jc w:val="center"/>
              <w:rPr>
                <w:rFonts w:ascii="Times New Roman" w:hAnsi="Times New Roman"/>
                <w:szCs w:val="26"/>
              </w:rPr>
            </w:pPr>
            <w:r w:rsidRPr="00716AB3">
              <w:rPr>
                <w:rFonts w:ascii="Times New Roman" w:hAnsi="Times New Roman"/>
                <w:bCs/>
                <w:szCs w:val="26"/>
              </w:rPr>
              <w:t>L</w:t>
            </w:r>
            <w:r w:rsidRPr="00716AB3">
              <w:rPr>
                <w:rFonts w:ascii="Times New Roman" w:hAnsi="Times New Roman"/>
                <w:bCs/>
                <w:szCs w:val="26"/>
                <w:lang w:val="vi-VN"/>
              </w:rPr>
              <w:t>ớp  học kết hợp thực hành ở nhà.</w:t>
            </w:r>
          </w:p>
        </w:tc>
        <w:tc>
          <w:tcPr>
            <w:tcW w:w="1275" w:type="dxa"/>
            <w:vAlign w:val="center"/>
          </w:tcPr>
          <w:p w14:paraId="00D70D1A" w14:textId="77777777" w:rsidR="00CE180F" w:rsidRPr="00716AB3" w:rsidRDefault="00CE180F" w:rsidP="00CE180F">
            <w:pPr>
              <w:spacing w:before="0" w:after="0" w:line="300" w:lineRule="auto"/>
              <w:ind w:firstLine="0"/>
              <w:jc w:val="center"/>
              <w:rPr>
                <w:rFonts w:ascii="Times New Roman" w:hAnsi="Times New Roman"/>
                <w:szCs w:val="26"/>
              </w:rPr>
            </w:pPr>
            <w:r w:rsidRPr="00716AB3">
              <w:rPr>
                <w:rFonts w:ascii="Times New Roman" w:hAnsi="Times New Roman"/>
                <w:szCs w:val="26"/>
              </w:rPr>
              <w:t>GVBM Công nghệ</w:t>
            </w:r>
          </w:p>
        </w:tc>
      </w:tr>
      <w:tr w:rsidR="00CE180F" w:rsidRPr="005069D8" w14:paraId="0D451511" w14:textId="77777777" w:rsidTr="00716AB3">
        <w:trPr>
          <w:trHeight w:val="510"/>
        </w:trPr>
        <w:tc>
          <w:tcPr>
            <w:tcW w:w="738" w:type="dxa"/>
            <w:vAlign w:val="center"/>
          </w:tcPr>
          <w:p w14:paraId="08C64A90" w14:textId="77777777" w:rsidR="00CE180F" w:rsidRPr="00716AB3" w:rsidRDefault="00CE180F" w:rsidP="00CE180F">
            <w:pPr>
              <w:spacing w:before="0" w:after="0" w:line="300" w:lineRule="auto"/>
              <w:ind w:firstLine="0"/>
              <w:jc w:val="center"/>
              <w:rPr>
                <w:rFonts w:ascii="Times New Roman" w:hAnsi="Times New Roman"/>
                <w:szCs w:val="26"/>
              </w:rPr>
            </w:pPr>
            <w:r w:rsidRPr="00716AB3">
              <w:rPr>
                <w:rFonts w:ascii="Times New Roman" w:hAnsi="Times New Roman"/>
                <w:szCs w:val="26"/>
              </w:rPr>
              <w:t>27</w:t>
            </w:r>
          </w:p>
        </w:tc>
        <w:tc>
          <w:tcPr>
            <w:tcW w:w="4804" w:type="dxa"/>
            <w:vAlign w:val="center"/>
          </w:tcPr>
          <w:p w14:paraId="3A273B8C" w14:textId="77777777" w:rsidR="00CE180F" w:rsidRPr="00716AB3" w:rsidRDefault="00CE180F" w:rsidP="00CE180F">
            <w:pPr>
              <w:spacing w:before="0" w:after="0" w:line="300" w:lineRule="auto"/>
              <w:ind w:firstLine="0"/>
              <w:jc w:val="left"/>
              <w:rPr>
                <w:rFonts w:ascii="Times New Roman" w:hAnsi="Times New Roman"/>
                <w:bCs/>
                <w:szCs w:val="26"/>
              </w:rPr>
            </w:pPr>
            <w:r w:rsidRPr="00716AB3">
              <w:rPr>
                <w:rFonts w:ascii="Times New Roman" w:hAnsi="Times New Roman"/>
                <w:szCs w:val="26"/>
              </w:rPr>
              <w:t xml:space="preserve">Bài 14. Thực hành tổng hợp: Hoàn thành sổ lưu niệm </w:t>
            </w:r>
            <w:r w:rsidRPr="00716AB3">
              <w:rPr>
                <w:rFonts w:ascii="Times New Roman" w:hAnsi="Times New Roman"/>
                <w:i/>
                <w:iCs/>
                <w:szCs w:val="26"/>
              </w:rPr>
              <w:t>(Báo cáo kết quả BT dự án)</w:t>
            </w:r>
            <w:r w:rsidRPr="00716AB3">
              <w:rPr>
                <w:rFonts w:ascii="Times New Roman" w:hAnsi="Times New Roman"/>
                <w:bCs/>
                <w:szCs w:val="26"/>
              </w:rPr>
              <w:t xml:space="preserve"> - Khối 6</w:t>
            </w:r>
          </w:p>
        </w:tc>
        <w:tc>
          <w:tcPr>
            <w:tcW w:w="1260" w:type="dxa"/>
            <w:vAlign w:val="center"/>
          </w:tcPr>
          <w:p w14:paraId="0E243D68" w14:textId="77777777" w:rsidR="00CE180F" w:rsidRPr="00716AB3" w:rsidRDefault="00CE180F" w:rsidP="00CE180F">
            <w:pPr>
              <w:spacing w:before="0" w:after="0" w:line="300" w:lineRule="auto"/>
              <w:ind w:firstLine="0"/>
              <w:jc w:val="center"/>
              <w:rPr>
                <w:rFonts w:ascii="Times New Roman" w:hAnsi="Times New Roman"/>
                <w:szCs w:val="26"/>
              </w:rPr>
            </w:pPr>
            <w:r w:rsidRPr="00716AB3">
              <w:rPr>
                <w:rFonts w:ascii="Times New Roman" w:hAnsi="Times New Roman"/>
                <w:szCs w:val="26"/>
              </w:rPr>
              <w:t>Tuần 26</w:t>
            </w:r>
          </w:p>
        </w:tc>
        <w:tc>
          <w:tcPr>
            <w:tcW w:w="1872" w:type="dxa"/>
            <w:vAlign w:val="center"/>
          </w:tcPr>
          <w:p w14:paraId="1F548691" w14:textId="77777777" w:rsidR="00CE180F" w:rsidRPr="00716AB3" w:rsidRDefault="00CE180F" w:rsidP="00CE180F">
            <w:pPr>
              <w:spacing w:before="0" w:after="0" w:line="300" w:lineRule="auto"/>
              <w:ind w:firstLine="0"/>
              <w:jc w:val="center"/>
              <w:rPr>
                <w:rFonts w:ascii="Times New Roman" w:hAnsi="Times New Roman"/>
                <w:szCs w:val="26"/>
              </w:rPr>
            </w:pPr>
            <w:r w:rsidRPr="00716AB3">
              <w:rPr>
                <w:rFonts w:ascii="Times New Roman" w:hAnsi="Times New Roman"/>
                <w:szCs w:val="26"/>
              </w:rPr>
              <w:t>Lớp học</w:t>
            </w:r>
          </w:p>
        </w:tc>
        <w:tc>
          <w:tcPr>
            <w:tcW w:w="1275" w:type="dxa"/>
            <w:vAlign w:val="center"/>
          </w:tcPr>
          <w:p w14:paraId="08BB1C9B" w14:textId="77777777" w:rsidR="00CE180F" w:rsidRPr="00716AB3" w:rsidRDefault="00CE180F" w:rsidP="00CE180F">
            <w:pPr>
              <w:spacing w:before="0" w:after="0" w:line="300" w:lineRule="auto"/>
              <w:ind w:firstLine="0"/>
              <w:jc w:val="center"/>
              <w:rPr>
                <w:rFonts w:ascii="Times New Roman" w:hAnsi="Times New Roman"/>
                <w:szCs w:val="26"/>
              </w:rPr>
            </w:pPr>
            <w:r w:rsidRPr="00716AB3">
              <w:rPr>
                <w:rFonts w:ascii="Times New Roman" w:hAnsi="Times New Roman"/>
                <w:szCs w:val="26"/>
              </w:rPr>
              <w:t>GV Tin 6</w:t>
            </w:r>
          </w:p>
        </w:tc>
      </w:tr>
      <w:tr w:rsidR="00CE180F" w:rsidRPr="005069D8" w14:paraId="63D79324" w14:textId="77777777" w:rsidTr="00716AB3">
        <w:trPr>
          <w:trHeight w:val="510"/>
        </w:trPr>
        <w:tc>
          <w:tcPr>
            <w:tcW w:w="738" w:type="dxa"/>
            <w:vAlign w:val="center"/>
          </w:tcPr>
          <w:p w14:paraId="2E45EDD7" w14:textId="77777777" w:rsidR="00CE180F" w:rsidRPr="00716AB3" w:rsidRDefault="00CE180F" w:rsidP="00CE180F">
            <w:pPr>
              <w:spacing w:before="0" w:after="0" w:line="300" w:lineRule="auto"/>
              <w:ind w:firstLine="0"/>
              <w:jc w:val="center"/>
              <w:rPr>
                <w:rFonts w:ascii="Times New Roman" w:hAnsi="Times New Roman"/>
                <w:szCs w:val="26"/>
              </w:rPr>
            </w:pPr>
            <w:r w:rsidRPr="00716AB3">
              <w:rPr>
                <w:rFonts w:ascii="Times New Roman" w:hAnsi="Times New Roman"/>
                <w:szCs w:val="26"/>
              </w:rPr>
              <w:t>28</w:t>
            </w:r>
          </w:p>
        </w:tc>
        <w:tc>
          <w:tcPr>
            <w:tcW w:w="4804" w:type="dxa"/>
          </w:tcPr>
          <w:p w14:paraId="4BC22194" w14:textId="77777777" w:rsidR="00CE180F" w:rsidRPr="00716AB3" w:rsidRDefault="00CE180F" w:rsidP="00CE180F">
            <w:pPr>
              <w:spacing w:before="0" w:after="0" w:line="300" w:lineRule="auto"/>
              <w:ind w:firstLine="0"/>
              <w:jc w:val="left"/>
              <w:rPr>
                <w:rFonts w:ascii="Times New Roman" w:hAnsi="Times New Roman"/>
                <w:bCs/>
                <w:szCs w:val="26"/>
              </w:rPr>
            </w:pPr>
            <w:r w:rsidRPr="00716AB3">
              <w:rPr>
                <w:rFonts w:ascii="Times New Roman" w:hAnsi="Times New Roman"/>
                <w:szCs w:val="26"/>
              </w:rPr>
              <w:t xml:space="preserve">Bài 5. Thể hiện cấu trúc lặp trong chương trình </w:t>
            </w:r>
            <w:r w:rsidRPr="00716AB3">
              <w:rPr>
                <w:rFonts w:ascii="Times New Roman" w:hAnsi="Times New Roman"/>
                <w:bCs/>
                <w:szCs w:val="26"/>
              </w:rPr>
              <w:t>- Khối 8</w:t>
            </w:r>
          </w:p>
        </w:tc>
        <w:tc>
          <w:tcPr>
            <w:tcW w:w="1260" w:type="dxa"/>
            <w:vAlign w:val="center"/>
          </w:tcPr>
          <w:p w14:paraId="718F07C0" w14:textId="77777777" w:rsidR="00CE180F" w:rsidRPr="00716AB3" w:rsidRDefault="00CE180F" w:rsidP="00CE180F">
            <w:pPr>
              <w:spacing w:before="0" w:after="0" w:line="300" w:lineRule="auto"/>
              <w:ind w:firstLine="0"/>
              <w:jc w:val="center"/>
              <w:rPr>
                <w:rFonts w:ascii="Times New Roman" w:hAnsi="Times New Roman"/>
                <w:szCs w:val="26"/>
              </w:rPr>
            </w:pPr>
            <w:r w:rsidRPr="00716AB3">
              <w:rPr>
                <w:rFonts w:ascii="Times New Roman" w:hAnsi="Times New Roman"/>
                <w:szCs w:val="26"/>
              </w:rPr>
              <w:t>Tuần 30</w:t>
            </w:r>
          </w:p>
        </w:tc>
        <w:tc>
          <w:tcPr>
            <w:tcW w:w="1872" w:type="dxa"/>
            <w:vAlign w:val="center"/>
          </w:tcPr>
          <w:p w14:paraId="17293A8D" w14:textId="77777777" w:rsidR="00CE180F" w:rsidRPr="00716AB3" w:rsidRDefault="00CE180F" w:rsidP="00CE180F">
            <w:pPr>
              <w:spacing w:before="0" w:after="0" w:line="300" w:lineRule="auto"/>
              <w:ind w:firstLine="0"/>
              <w:jc w:val="center"/>
              <w:rPr>
                <w:rFonts w:ascii="Times New Roman" w:hAnsi="Times New Roman"/>
                <w:szCs w:val="26"/>
              </w:rPr>
            </w:pPr>
            <w:r w:rsidRPr="00716AB3">
              <w:rPr>
                <w:rFonts w:ascii="Times New Roman" w:hAnsi="Times New Roman"/>
                <w:szCs w:val="26"/>
              </w:rPr>
              <w:t>Phòng học</w:t>
            </w:r>
          </w:p>
        </w:tc>
        <w:tc>
          <w:tcPr>
            <w:tcW w:w="1275" w:type="dxa"/>
            <w:vAlign w:val="center"/>
          </w:tcPr>
          <w:p w14:paraId="23B7F8FC" w14:textId="77777777" w:rsidR="00CE180F" w:rsidRPr="00716AB3" w:rsidRDefault="00716AB3" w:rsidP="00CE180F">
            <w:pPr>
              <w:spacing w:before="0" w:after="0" w:line="300" w:lineRule="auto"/>
              <w:ind w:firstLine="0"/>
              <w:jc w:val="center"/>
              <w:rPr>
                <w:rFonts w:ascii="Times New Roman" w:hAnsi="Times New Roman"/>
                <w:szCs w:val="26"/>
              </w:rPr>
            </w:pPr>
            <w:r>
              <w:rPr>
                <w:rFonts w:ascii="Times New Roman" w:hAnsi="Times New Roman"/>
                <w:szCs w:val="26"/>
              </w:rPr>
              <w:t>Tổ Toán</w:t>
            </w:r>
          </w:p>
        </w:tc>
      </w:tr>
      <w:tr w:rsidR="00CE180F" w:rsidRPr="005069D8" w14:paraId="17A82854" w14:textId="77777777" w:rsidTr="00716AB3">
        <w:trPr>
          <w:trHeight w:val="510"/>
        </w:trPr>
        <w:tc>
          <w:tcPr>
            <w:tcW w:w="738" w:type="dxa"/>
            <w:vAlign w:val="center"/>
          </w:tcPr>
          <w:p w14:paraId="6034C3BD" w14:textId="77777777" w:rsidR="00CE180F" w:rsidRPr="00716AB3" w:rsidRDefault="00CE180F" w:rsidP="00CE180F">
            <w:pPr>
              <w:spacing w:before="0" w:after="0" w:line="300" w:lineRule="auto"/>
              <w:ind w:firstLine="0"/>
              <w:jc w:val="center"/>
              <w:rPr>
                <w:rFonts w:ascii="Times New Roman" w:hAnsi="Times New Roman"/>
                <w:szCs w:val="26"/>
              </w:rPr>
            </w:pPr>
            <w:r w:rsidRPr="00716AB3">
              <w:rPr>
                <w:rFonts w:ascii="Times New Roman" w:hAnsi="Times New Roman"/>
                <w:szCs w:val="26"/>
              </w:rPr>
              <w:t>29</w:t>
            </w:r>
          </w:p>
        </w:tc>
        <w:tc>
          <w:tcPr>
            <w:tcW w:w="4804" w:type="dxa"/>
            <w:vAlign w:val="center"/>
          </w:tcPr>
          <w:p w14:paraId="63460692" w14:textId="77777777" w:rsidR="00CE180F" w:rsidRPr="00716AB3" w:rsidRDefault="00CE180F" w:rsidP="00CE180F">
            <w:pPr>
              <w:spacing w:before="0" w:after="0" w:line="300" w:lineRule="auto"/>
              <w:ind w:firstLine="0"/>
              <w:jc w:val="left"/>
              <w:rPr>
                <w:rFonts w:ascii="Times New Roman" w:hAnsi="Times New Roman"/>
                <w:bCs/>
                <w:szCs w:val="26"/>
              </w:rPr>
            </w:pPr>
            <w:r w:rsidRPr="00716AB3">
              <w:rPr>
                <w:rFonts w:ascii="Times New Roman" w:hAnsi="Times New Roman"/>
                <w:bCs/>
                <w:szCs w:val="26"/>
              </w:rPr>
              <w:t>Vẽ hình đơn giản với phần mềm GeoGebra - Khối 7</w:t>
            </w:r>
          </w:p>
        </w:tc>
        <w:tc>
          <w:tcPr>
            <w:tcW w:w="1260" w:type="dxa"/>
            <w:vAlign w:val="center"/>
          </w:tcPr>
          <w:p w14:paraId="1076F1DF" w14:textId="77777777" w:rsidR="00CE180F" w:rsidRPr="00716AB3" w:rsidRDefault="00CE180F" w:rsidP="00CE180F">
            <w:pPr>
              <w:spacing w:before="0" w:after="0" w:line="300" w:lineRule="auto"/>
              <w:ind w:firstLine="0"/>
              <w:jc w:val="center"/>
              <w:rPr>
                <w:rFonts w:ascii="Times New Roman" w:hAnsi="Times New Roman"/>
                <w:szCs w:val="26"/>
              </w:rPr>
            </w:pPr>
            <w:r w:rsidRPr="00716AB3">
              <w:rPr>
                <w:rFonts w:ascii="Times New Roman" w:hAnsi="Times New Roman"/>
                <w:szCs w:val="26"/>
              </w:rPr>
              <w:t>Tuần 30, 31</w:t>
            </w:r>
          </w:p>
        </w:tc>
        <w:tc>
          <w:tcPr>
            <w:tcW w:w="1872" w:type="dxa"/>
            <w:vAlign w:val="center"/>
          </w:tcPr>
          <w:p w14:paraId="3E29C1E4" w14:textId="77777777" w:rsidR="00CE180F" w:rsidRPr="00716AB3" w:rsidRDefault="00CE180F" w:rsidP="00CE180F">
            <w:pPr>
              <w:spacing w:before="0" w:after="0" w:line="300" w:lineRule="auto"/>
              <w:ind w:firstLine="0"/>
              <w:jc w:val="center"/>
              <w:rPr>
                <w:rFonts w:ascii="Times New Roman" w:hAnsi="Times New Roman"/>
                <w:szCs w:val="26"/>
              </w:rPr>
            </w:pPr>
            <w:r w:rsidRPr="00716AB3">
              <w:rPr>
                <w:rFonts w:ascii="Times New Roman" w:hAnsi="Times New Roman"/>
                <w:szCs w:val="26"/>
              </w:rPr>
              <w:t>Phòng Tin học</w:t>
            </w:r>
          </w:p>
        </w:tc>
        <w:tc>
          <w:tcPr>
            <w:tcW w:w="1275" w:type="dxa"/>
            <w:vAlign w:val="center"/>
          </w:tcPr>
          <w:p w14:paraId="63002569" w14:textId="77777777" w:rsidR="00CE180F" w:rsidRPr="00716AB3" w:rsidRDefault="00716AB3" w:rsidP="00CE180F">
            <w:pPr>
              <w:spacing w:before="0" w:after="0" w:line="300" w:lineRule="auto"/>
              <w:ind w:firstLine="0"/>
              <w:jc w:val="center"/>
              <w:rPr>
                <w:rFonts w:ascii="Times New Roman" w:hAnsi="Times New Roman"/>
                <w:szCs w:val="26"/>
              </w:rPr>
            </w:pPr>
            <w:r>
              <w:rPr>
                <w:rFonts w:ascii="Times New Roman" w:hAnsi="Times New Roman"/>
                <w:szCs w:val="26"/>
              </w:rPr>
              <w:t>Tổ Toán</w:t>
            </w:r>
          </w:p>
        </w:tc>
      </w:tr>
      <w:tr w:rsidR="00CE180F" w:rsidRPr="005069D8" w14:paraId="64E67B96" w14:textId="77777777" w:rsidTr="00716AB3">
        <w:trPr>
          <w:trHeight w:val="510"/>
        </w:trPr>
        <w:tc>
          <w:tcPr>
            <w:tcW w:w="738" w:type="dxa"/>
            <w:vAlign w:val="center"/>
          </w:tcPr>
          <w:p w14:paraId="291FE9AC" w14:textId="77777777" w:rsidR="00CE180F" w:rsidRPr="00716AB3" w:rsidRDefault="00CE180F" w:rsidP="00CE180F">
            <w:pPr>
              <w:spacing w:before="0" w:after="0" w:line="300" w:lineRule="auto"/>
              <w:ind w:firstLine="0"/>
              <w:jc w:val="center"/>
              <w:rPr>
                <w:rFonts w:ascii="Times New Roman" w:hAnsi="Times New Roman"/>
                <w:szCs w:val="26"/>
              </w:rPr>
            </w:pPr>
            <w:r w:rsidRPr="00716AB3">
              <w:rPr>
                <w:rFonts w:ascii="Times New Roman" w:hAnsi="Times New Roman"/>
                <w:szCs w:val="26"/>
              </w:rPr>
              <w:t>30</w:t>
            </w:r>
          </w:p>
        </w:tc>
        <w:tc>
          <w:tcPr>
            <w:tcW w:w="4804" w:type="dxa"/>
            <w:vAlign w:val="center"/>
          </w:tcPr>
          <w:p w14:paraId="48542614" w14:textId="77777777" w:rsidR="00CE180F" w:rsidRPr="00716AB3" w:rsidRDefault="00CE180F" w:rsidP="00CE180F">
            <w:pPr>
              <w:spacing w:before="0" w:after="0" w:line="300" w:lineRule="auto"/>
              <w:ind w:firstLine="0"/>
              <w:jc w:val="left"/>
              <w:rPr>
                <w:rFonts w:ascii="Times New Roman" w:hAnsi="Times New Roman"/>
                <w:bCs/>
                <w:szCs w:val="26"/>
              </w:rPr>
            </w:pPr>
            <w:r w:rsidRPr="00716AB3">
              <w:rPr>
                <w:rFonts w:ascii="Times New Roman" w:eastAsia="Calibri" w:hAnsi="Times New Roman"/>
                <w:szCs w:val="26"/>
              </w:rPr>
              <w:t>Ứng dụng định lí Thalès, định lí Pythagore và tam giác đồng dạng để đo chiều cao, khoảng cách</w:t>
            </w:r>
          </w:p>
        </w:tc>
        <w:tc>
          <w:tcPr>
            <w:tcW w:w="1260" w:type="dxa"/>
            <w:vAlign w:val="center"/>
          </w:tcPr>
          <w:p w14:paraId="5F45A8C0" w14:textId="77777777" w:rsidR="00CE180F" w:rsidRPr="00716AB3" w:rsidRDefault="00CE180F" w:rsidP="00CE180F">
            <w:pPr>
              <w:spacing w:before="0" w:after="0" w:line="300" w:lineRule="auto"/>
              <w:ind w:firstLine="0"/>
              <w:jc w:val="center"/>
              <w:rPr>
                <w:rFonts w:ascii="Times New Roman" w:hAnsi="Times New Roman"/>
                <w:szCs w:val="26"/>
              </w:rPr>
            </w:pPr>
            <w:r w:rsidRPr="00716AB3">
              <w:rPr>
                <w:rFonts w:ascii="Times New Roman" w:hAnsi="Times New Roman"/>
                <w:szCs w:val="26"/>
              </w:rPr>
              <w:t>Tuần 31</w:t>
            </w:r>
          </w:p>
        </w:tc>
        <w:tc>
          <w:tcPr>
            <w:tcW w:w="1872" w:type="dxa"/>
            <w:vAlign w:val="center"/>
          </w:tcPr>
          <w:p w14:paraId="0E67C5A3" w14:textId="77777777" w:rsidR="00CE180F" w:rsidRPr="00716AB3" w:rsidRDefault="00CE180F" w:rsidP="00CE180F">
            <w:pPr>
              <w:spacing w:before="0" w:after="0" w:line="300" w:lineRule="auto"/>
              <w:ind w:firstLine="0"/>
              <w:jc w:val="center"/>
              <w:rPr>
                <w:rFonts w:ascii="Times New Roman" w:hAnsi="Times New Roman"/>
                <w:szCs w:val="26"/>
              </w:rPr>
            </w:pPr>
            <w:r w:rsidRPr="00716AB3">
              <w:rPr>
                <w:rFonts w:ascii="Times New Roman" w:hAnsi="Times New Roman"/>
                <w:szCs w:val="26"/>
              </w:rPr>
              <w:t>Sân trường</w:t>
            </w:r>
          </w:p>
        </w:tc>
        <w:tc>
          <w:tcPr>
            <w:tcW w:w="1275" w:type="dxa"/>
            <w:vAlign w:val="center"/>
          </w:tcPr>
          <w:p w14:paraId="3E15C9AB" w14:textId="77777777" w:rsidR="00CE180F" w:rsidRPr="00716AB3" w:rsidRDefault="00716AB3" w:rsidP="00CE180F">
            <w:pPr>
              <w:spacing w:before="0" w:after="0" w:line="300" w:lineRule="auto"/>
              <w:ind w:firstLine="0"/>
              <w:jc w:val="center"/>
              <w:rPr>
                <w:rFonts w:ascii="Times New Roman" w:hAnsi="Times New Roman"/>
                <w:szCs w:val="26"/>
              </w:rPr>
            </w:pPr>
            <w:r>
              <w:rPr>
                <w:rFonts w:ascii="Times New Roman" w:hAnsi="Times New Roman"/>
                <w:szCs w:val="26"/>
              </w:rPr>
              <w:t>Tổ Toán</w:t>
            </w:r>
          </w:p>
        </w:tc>
      </w:tr>
      <w:tr w:rsidR="00CE180F" w:rsidRPr="005069D8" w14:paraId="28AB4723" w14:textId="77777777" w:rsidTr="00716AB3">
        <w:trPr>
          <w:trHeight w:val="510"/>
        </w:trPr>
        <w:tc>
          <w:tcPr>
            <w:tcW w:w="738" w:type="dxa"/>
            <w:vAlign w:val="center"/>
          </w:tcPr>
          <w:p w14:paraId="79201ADB" w14:textId="77777777" w:rsidR="00CE180F" w:rsidRPr="00716AB3" w:rsidRDefault="00CE180F" w:rsidP="00CE180F">
            <w:pPr>
              <w:spacing w:before="0" w:after="0" w:line="300" w:lineRule="auto"/>
              <w:ind w:firstLine="0"/>
              <w:jc w:val="center"/>
              <w:rPr>
                <w:rFonts w:ascii="Times New Roman" w:hAnsi="Times New Roman"/>
                <w:szCs w:val="26"/>
              </w:rPr>
            </w:pPr>
            <w:r w:rsidRPr="00716AB3">
              <w:rPr>
                <w:rFonts w:ascii="Times New Roman" w:hAnsi="Times New Roman"/>
                <w:szCs w:val="26"/>
              </w:rPr>
              <w:t>31</w:t>
            </w:r>
          </w:p>
        </w:tc>
        <w:tc>
          <w:tcPr>
            <w:tcW w:w="4804" w:type="dxa"/>
            <w:vAlign w:val="center"/>
          </w:tcPr>
          <w:p w14:paraId="5FB33CF1" w14:textId="77777777" w:rsidR="00CE180F" w:rsidRPr="00716AB3" w:rsidRDefault="00CE180F" w:rsidP="00CE180F">
            <w:pPr>
              <w:spacing w:before="0" w:after="0" w:line="300" w:lineRule="auto"/>
              <w:ind w:firstLine="0"/>
              <w:jc w:val="left"/>
              <w:rPr>
                <w:rFonts w:ascii="Times New Roman" w:hAnsi="Times New Roman"/>
                <w:bCs/>
                <w:szCs w:val="26"/>
              </w:rPr>
            </w:pPr>
            <w:r w:rsidRPr="00716AB3">
              <w:rPr>
                <w:rFonts w:ascii="Times New Roman" w:hAnsi="Times New Roman"/>
                <w:bCs/>
                <w:szCs w:val="26"/>
              </w:rPr>
              <w:t>Đồ dùng điện trong gia đình</w:t>
            </w:r>
          </w:p>
        </w:tc>
        <w:tc>
          <w:tcPr>
            <w:tcW w:w="1260" w:type="dxa"/>
            <w:vAlign w:val="center"/>
          </w:tcPr>
          <w:p w14:paraId="7A35CD47" w14:textId="77777777" w:rsidR="00CE180F" w:rsidRPr="00716AB3" w:rsidRDefault="00CE180F" w:rsidP="00CE180F">
            <w:pPr>
              <w:spacing w:before="0" w:after="0" w:line="300" w:lineRule="auto"/>
              <w:ind w:firstLine="0"/>
              <w:jc w:val="center"/>
              <w:rPr>
                <w:rFonts w:ascii="Times New Roman" w:hAnsi="Times New Roman"/>
                <w:szCs w:val="26"/>
              </w:rPr>
            </w:pPr>
            <w:r w:rsidRPr="00716AB3">
              <w:rPr>
                <w:rFonts w:ascii="Times New Roman" w:hAnsi="Times New Roman"/>
                <w:szCs w:val="26"/>
              </w:rPr>
              <w:t>Tuần 32</w:t>
            </w:r>
          </w:p>
        </w:tc>
        <w:tc>
          <w:tcPr>
            <w:tcW w:w="1872" w:type="dxa"/>
            <w:vAlign w:val="center"/>
          </w:tcPr>
          <w:p w14:paraId="7D1113ED" w14:textId="77777777" w:rsidR="00CE180F" w:rsidRPr="00716AB3" w:rsidRDefault="00CE180F" w:rsidP="00CE180F">
            <w:pPr>
              <w:spacing w:before="0" w:after="0" w:line="300" w:lineRule="auto"/>
              <w:ind w:firstLine="0"/>
              <w:jc w:val="center"/>
              <w:rPr>
                <w:rFonts w:ascii="Times New Roman" w:hAnsi="Times New Roman"/>
                <w:szCs w:val="26"/>
              </w:rPr>
            </w:pPr>
            <w:r w:rsidRPr="00716AB3">
              <w:rPr>
                <w:rFonts w:ascii="Times New Roman" w:hAnsi="Times New Roman"/>
                <w:bCs/>
                <w:szCs w:val="26"/>
              </w:rPr>
              <w:t>L</w:t>
            </w:r>
            <w:r w:rsidRPr="00716AB3">
              <w:rPr>
                <w:rFonts w:ascii="Times New Roman" w:hAnsi="Times New Roman"/>
                <w:bCs/>
                <w:szCs w:val="26"/>
                <w:lang w:val="vi-VN"/>
              </w:rPr>
              <w:t>ớp  học kết hợp thực hành ở nhà.</w:t>
            </w:r>
          </w:p>
        </w:tc>
        <w:tc>
          <w:tcPr>
            <w:tcW w:w="1275" w:type="dxa"/>
            <w:vAlign w:val="center"/>
          </w:tcPr>
          <w:p w14:paraId="1336641C" w14:textId="77777777" w:rsidR="00CE180F" w:rsidRPr="00716AB3" w:rsidRDefault="00CE180F" w:rsidP="00CE180F">
            <w:pPr>
              <w:spacing w:before="0" w:after="0" w:line="300" w:lineRule="auto"/>
              <w:ind w:firstLine="0"/>
              <w:jc w:val="center"/>
              <w:rPr>
                <w:rFonts w:ascii="Times New Roman" w:hAnsi="Times New Roman"/>
                <w:szCs w:val="26"/>
              </w:rPr>
            </w:pPr>
            <w:r w:rsidRPr="00716AB3">
              <w:rPr>
                <w:rFonts w:ascii="Times New Roman" w:hAnsi="Times New Roman"/>
                <w:szCs w:val="26"/>
              </w:rPr>
              <w:t>GVBM Công nghệ</w:t>
            </w:r>
          </w:p>
        </w:tc>
      </w:tr>
      <w:tr w:rsidR="00CE180F" w:rsidRPr="005069D8" w14:paraId="0937A56A" w14:textId="77777777" w:rsidTr="00716AB3">
        <w:trPr>
          <w:trHeight w:val="510"/>
        </w:trPr>
        <w:tc>
          <w:tcPr>
            <w:tcW w:w="738" w:type="dxa"/>
            <w:vAlign w:val="center"/>
          </w:tcPr>
          <w:p w14:paraId="4DD4CFB3" w14:textId="77777777" w:rsidR="00CE180F" w:rsidRPr="00716AB3" w:rsidRDefault="00CE180F" w:rsidP="00CE180F">
            <w:pPr>
              <w:spacing w:before="0" w:after="0" w:line="300" w:lineRule="auto"/>
              <w:ind w:firstLine="0"/>
              <w:jc w:val="center"/>
              <w:rPr>
                <w:rFonts w:ascii="Times New Roman" w:hAnsi="Times New Roman"/>
                <w:szCs w:val="26"/>
              </w:rPr>
            </w:pPr>
            <w:r w:rsidRPr="00716AB3">
              <w:rPr>
                <w:rFonts w:ascii="Times New Roman" w:hAnsi="Times New Roman"/>
                <w:szCs w:val="26"/>
              </w:rPr>
              <w:lastRenderedPageBreak/>
              <w:t>32</w:t>
            </w:r>
          </w:p>
        </w:tc>
        <w:tc>
          <w:tcPr>
            <w:tcW w:w="4804" w:type="dxa"/>
          </w:tcPr>
          <w:p w14:paraId="7830D287" w14:textId="77777777" w:rsidR="00CE180F" w:rsidRPr="00716AB3" w:rsidRDefault="00CE180F" w:rsidP="00D10133">
            <w:pPr>
              <w:spacing w:before="0" w:after="0" w:line="300" w:lineRule="auto"/>
              <w:ind w:firstLine="0"/>
              <w:rPr>
                <w:rFonts w:ascii="Times New Roman" w:hAnsi="Times New Roman"/>
                <w:bCs/>
                <w:szCs w:val="26"/>
              </w:rPr>
            </w:pPr>
            <w:r w:rsidRPr="00716AB3">
              <w:rPr>
                <w:rFonts w:ascii="Times New Roman" w:eastAsia="Calibri" w:hAnsi="Times New Roman"/>
                <w:szCs w:val="26"/>
              </w:rPr>
              <w:t>Thực hành phần mềm GEOGEBRA</w:t>
            </w:r>
            <w:r w:rsidR="00D10133">
              <w:rPr>
                <w:rFonts w:ascii="Times New Roman" w:eastAsia="Calibri" w:hAnsi="Times New Roman"/>
                <w:szCs w:val="26"/>
              </w:rPr>
              <w:t xml:space="preserve">. </w:t>
            </w:r>
            <w:r w:rsidRPr="00716AB3">
              <w:rPr>
                <w:rFonts w:ascii="Times New Roman" w:eastAsia="Calibri" w:hAnsi="Times New Roman"/>
                <w:szCs w:val="26"/>
              </w:rPr>
              <w:t xml:space="preserve">Mô tả thí nghiệm ngẫu nhiên với phần mềm Excel </w:t>
            </w:r>
            <w:r w:rsidRPr="00716AB3">
              <w:rPr>
                <w:rFonts w:ascii="Times New Roman" w:hAnsi="Times New Roman"/>
                <w:bCs/>
                <w:szCs w:val="26"/>
              </w:rPr>
              <w:t>- Khối 8</w:t>
            </w:r>
          </w:p>
        </w:tc>
        <w:tc>
          <w:tcPr>
            <w:tcW w:w="1260" w:type="dxa"/>
            <w:vAlign w:val="center"/>
          </w:tcPr>
          <w:p w14:paraId="04097058" w14:textId="77777777" w:rsidR="00CE180F" w:rsidRPr="00716AB3" w:rsidRDefault="00CE180F" w:rsidP="00CE180F">
            <w:pPr>
              <w:spacing w:before="0" w:after="0" w:line="300" w:lineRule="auto"/>
              <w:ind w:firstLine="0"/>
              <w:jc w:val="center"/>
              <w:rPr>
                <w:rFonts w:ascii="Times New Roman" w:hAnsi="Times New Roman"/>
                <w:szCs w:val="26"/>
              </w:rPr>
            </w:pPr>
            <w:r w:rsidRPr="00716AB3">
              <w:rPr>
                <w:rFonts w:ascii="Times New Roman" w:hAnsi="Times New Roman"/>
                <w:szCs w:val="26"/>
              </w:rPr>
              <w:t>Tuần 32</w:t>
            </w:r>
          </w:p>
        </w:tc>
        <w:tc>
          <w:tcPr>
            <w:tcW w:w="1872" w:type="dxa"/>
            <w:vAlign w:val="center"/>
          </w:tcPr>
          <w:p w14:paraId="792797A3" w14:textId="77777777" w:rsidR="00CE180F" w:rsidRPr="00716AB3" w:rsidRDefault="00CE180F" w:rsidP="00CE180F">
            <w:pPr>
              <w:spacing w:before="0" w:after="0" w:line="300" w:lineRule="auto"/>
              <w:ind w:firstLine="0"/>
              <w:jc w:val="center"/>
              <w:rPr>
                <w:rFonts w:ascii="Times New Roman" w:hAnsi="Times New Roman"/>
                <w:szCs w:val="26"/>
              </w:rPr>
            </w:pPr>
            <w:r w:rsidRPr="00716AB3">
              <w:rPr>
                <w:rFonts w:ascii="Times New Roman" w:hAnsi="Times New Roman"/>
                <w:szCs w:val="26"/>
              </w:rPr>
              <w:t>Phòng Tin học</w:t>
            </w:r>
          </w:p>
        </w:tc>
        <w:tc>
          <w:tcPr>
            <w:tcW w:w="1275" w:type="dxa"/>
            <w:vAlign w:val="center"/>
          </w:tcPr>
          <w:p w14:paraId="7EF146D7" w14:textId="77777777" w:rsidR="00CE180F" w:rsidRPr="00716AB3" w:rsidRDefault="00716AB3" w:rsidP="00CE180F">
            <w:pPr>
              <w:spacing w:before="0" w:after="0" w:line="300" w:lineRule="auto"/>
              <w:ind w:firstLine="0"/>
              <w:jc w:val="center"/>
              <w:rPr>
                <w:rFonts w:ascii="Times New Roman" w:hAnsi="Times New Roman"/>
                <w:szCs w:val="26"/>
              </w:rPr>
            </w:pPr>
            <w:r>
              <w:rPr>
                <w:rFonts w:ascii="Times New Roman" w:hAnsi="Times New Roman"/>
                <w:szCs w:val="26"/>
              </w:rPr>
              <w:t>Tổ Toán</w:t>
            </w:r>
          </w:p>
        </w:tc>
      </w:tr>
      <w:tr w:rsidR="00CE180F" w:rsidRPr="005069D8" w14:paraId="27DAB704" w14:textId="77777777" w:rsidTr="00716AB3">
        <w:trPr>
          <w:trHeight w:val="510"/>
        </w:trPr>
        <w:tc>
          <w:tcPr>
            <w:tcW w:w="738" w:type="dxa"/>
            <w:vAlign w:val="center"/>
          </w:tcPr>
          <w:p w14:paraId="36D17800" w14:textId="77777777" w:rsidR="00CE180F" w:rsidRPr="00716AB3" w:rsidRDefault="00CE180F" w:rsidP="00CE180F">
            <w:pPr>
              <w:spacing w:before="0" w:after="0" w:line="300" w:lineRule="auto"/>
              <w:ind w:firstLine="0"/>
              <w:jc w:val="center"/>
              <w:rPr>
                <w:rFonts w:ascii="Times New Roman" w:hAnsi="Times New Roman"/>
                <w:szCs w:val="26"/>
              </w:rPr>
            </w:pPr>
            <w:r w:rsidRPr="00716AB3">
              <w:rPr>
                <w:rFonts w:ascii="Times New Roman" w:hAnsi="Times New Roman"/>
                <w:szCs w:val="26"/>
              </w:rPr>
              <w:t>33</w:t>
            </w:r>
          </w:p>
        </w:tc>
        <w:tc>
          <w:tcPr>
            <w:tcW w:w="4804" w:type="dxa"/>
            <w:vAlign w:val="center"/>
          </w:tcPr>
          <w:p w14:paraId="1CF55D16" w14:textId="77777777" w:rsidR="00CE180F" w:rsidRPr="00716AB3" w:rsidRDefault="00CE180F" w:rsidP="00CE180F">
            <w:pPr>
              <w:spacing w:before="0" w:after="0" w:line="300" w:lineRule="auto"/>
              <w:ind w:firstLine="0"/>
              <w:jc w:val="left"/>
              <w:rPr>
                <w:rFonts w:ascii="Times New Roman" w:hAnsi="Times New Roman"/>
                <w:bCs/>
                <w:szCs w:val="26"/>
              </w:rPr>
            </w:pPr>
            <w:r w:rsidRPr="00716AB3">
              <w:rPr>
                <w:rFonts w:ascii="Times New Roman" w:hAnsi="Times New Roman"/>
                <w:szCs w:val="26"/>
                <w:lang w:val="vi-VN"/>
              </w:rPr>
              <w:t>Xác định tần số, tần số tương đối, vẽ các biểu đồ biểu diễn bảng tần số, tần số tương đối bằng Excel</w:t>
            </w:r>
            <w:r w:rsidRPr="00716AB3">
              <w:rPr>
                <w:rFonts w:ascii="Times New Roman" w:hAnsi="Times New Roman"/>
                <w:bCs/>
                <w:szCs w:val="26"/>
              </w:rPr>
              <w:t>- Khối 9</w:t>
            </w:r>
          </w:p>
        </w:tc>
        <w:tc>
          <w:tcPr>
            <w:tcW w:w="1260" w:type="dxa"/>
            <w:vAlign w:val="center"/>
          </w:tcPr>
          <w:p w14:paraId="0C00DA9B" w14:textId="77777777" w:rsidR="00CE180F" w:rsidRPr="00716AB3" w:rsidRDefault="00CE180F" w:rsidP="00CE180F">
            <w:pPr>
              <w:spacing w:before="0" w:after="0" w:line="300" w:lineRule="auto"/>
              <w:ind w:firstLine="0"/>
              <w:jc w:val="center"/>
              <w:rPr>
                <w:rFonts w:ascii="Times New Roman" w:hAnsi="Times New Roman"/>
                <w:szCs w:val="26"/>
              </w:rPr>
            </w:pPr>
            <w:r w:rsidRPr="00716AB3">
              <w:rPr>
                <w:rFonts w:ascii="Times New Roman" w:hAnsi="Times New Roman"/>
                <w:szCs w:val="26"/>
              </w:rPr>
              <w:t>Tuần 32</w:t>
            </w:r>
          </w:p>
        </w:tc>
        <w:tc>
          <w:tcPr>
            <w:tcW w:w="1872" w:type="dxa"/>
            <w:vAlign w:val="center"/>
          </w:tcPr>
          <w:p w14:paraId="17CF15F9" w14:textId="77777777" w:rsidR="00CE180F" w:rsidRPr="00716AB3" w:rsidRDefault="00CE180F" w:rsidP="00CE180F">
            <w:pPr>
              <w:spacing w:before="0" w:after="0" w:line="300" w:lineRule="auto"/>
              <w:ind w:firstLine="0"/>
              <w:jc w:val="center"/>
              <w:rPr>
                <w:rFonts w:ascii="Times New Roman" w:hAnsi="Times New Roman"/>
                <w:szCs w:val="26"/>
              </w:rPr>
            </w:pPr>
            <w:r w:rsidRPr="00716AB3">
              <w:rPr>
                <w:rFonts w:ascii="Times New Roman" w:hAnsi="Times New Roman"/>
                <w:szCs w:val="26"/>
              </w:rPr>
              <w:t>Phòng Tin học</w:t>
            </w:r>
          </w:p>
        </w:tc>
        <w:tc>
          <w:tcPr>
            <w:tcW w:w="1275" w:type="dxa"/>
            <w:vAlign w:val="center"/>
          </w:tcPr>
          <w:p w14:paraId="7E8AA4A1" w14:textId="77777777" w:rsidR="00CE180F" w:rsidRPr="00716AB3" w:rsidRDefault="00716AB3" w:rsidP="00CE180F">
            <w:pPr>
              <w:spacing w:before="0" w:after="0" w:line="300" w:lineRule="auto"/>
              <w:ind w:firstLine="0"/>
              <w:jc w:val="center"/>
              <w:rPr>
                <w:rFonts w:ascii="Times New Roman" w:hAnsi="Times New Roman"/>
                <w:szCs w:val="26"/>
              </w:rPr>
            </w:pPr>
            <w:r>
              <w:rPr>
                <w:rFonts w:ascii="Times New Roman" w:hAnsi="Times New Roman"/>
                <w:szCs w:val="26"/>
              </w:rPr>
              <w:t>Tổ Toán</w:t>
            </w:r>
          </w:p>
        </w:tc>
      </w:tr>
      <w:tr w:rsidR="00CE180F" w:rsidRPr="005069D8" w14:paraId="27434823" w14:textId="77777777" w:rsidTr="00716AB3">
        <w:trPr>
          <w:trHeight w:val="510"/>
        </w:trPr>
        <w:tc>
          <w:tcPr>
            <w:tcW w:w="738" w:type="dxa"/>
            <w:vAlign w:val="center"/>
          </w:tcPr>
          <w:p w14:paraId="0CABD81E" w14:textId="77777777" w:rsidR="00CE180F" w:rsidRPr="00716AB3" w:rsidRDefault="00CE180F" w:rsidP="00CE180F">
            <w:pPr>
              <w:spacing w:before="0" w:after="0" w:line="300" w:lineRule="auto"/>
              <w:ind w:firstLine="0"/>
              <w:jc w:val="center"/>
              <w:rPr>
                <w:rFonts w:ascii="Times New Roman" w:hAnsi="Times New Roman"/>
                <w:szCs w:val="26"/>
              </w:rPr>
            </w:pPr>
            <w:r w:rsidRPr="00716AB3">
              <w:rPr>
                <w:rFonts w:ascii="Times New Roman" w:hAnsi="Times New Roman"/>
                <w:szCs w:val="26"/>
              </w:rPr>
              <w:t>34</w:t>
            </w:r>
          </w:p>
        </w:tc>
        <w:tc>
          <w:tcPr>
            <w:tcW w:w="4804" w:type="dxa"/>
            <w:vAlign w:val="center"/>
          </w:tcPr>
          <w:p w14:paraId="378EAB33" w14:textId="77777777" w:rsidR="00CE180F" w:rsidRPr="00716AB3" w:rsidRDefault="00CE180F" w:rsidP="00CE180F">
            <w:pPr>
              <w:spacing w:before="0" w:after="0" w:line="300" w:lineRule="auto"/>
              <w:ind w:firstLine="0"/>
              <w:jc w:val="left"/>
              <w:rPr>
                <w:rFonts w:ascii="Times New Roman" w:hAnsi="Times New Roman"/>
                <w:bCs/>
                <w:szCs w:val="26"/>
              </w:rPr>
            </w:pPr>
            <w:r w:rsidRPr="00716AB3">
              <w:rPr>
                <w:rFonts w:ascii="Times New Roman" w:hAnsi="Times New Roman"/>
                <w:bCs/>
                <w:szCs w:val="26"/>
              </w:rPr>
              <w:t>Hộp quà và chân đế lịch để bàn của em - Khối 7</w:t>
            </w:r>
          </w:p>
        </w:tc>
        <w:tc>
          <w:tcPr>
            <w:tcW w:w="1260" w:type="dxa"/>
            <w:vAlign w:val="center"/>
          </w:tcPr>
          <w:p w14:paraId="774A951F" w14:textId="77777777" w:rsidR="00CE180F" w:rsidRPr="00716AB3" w:rsidRDefault="00CE180F" w:rsidP="00CE180F">
            <w:pPr>
              <w:spacing w:before="0" w:after="0" w:line="300" w:lineRule="auto"/>
              <w:ind w:firstLine="0"/>
              <w:jc w:val="center"/>
              <w:rPr>
                <w:rFonts w:ascii="Times New Roman" w:hAnsi="Times New Roman"/>
                <w:szCs w:val="26"/>
              </w:rPr>
            </w:pPr>
            <w:r w:rsidRPr="00716AB3">
              <w:rPr>
                <w:rFonts w:ascii="Times New Roman" w:hAnsi="Times New Roman"/>
                <w:szCs w:val="26"/>
              </w:rPr>
              <w:t>Tuần 32, 33</w:t>
            </w:r>
          </w:p>
        </w:tc>
        <w:tc>
          <w:tcPr>
            <w:tcW w:w="1872" w:type="dxa"/>
            <w:vAlign w:val="center"/>
          </w:tcPr>
          <w:p w14:paraId="0347BF0D" w14:textId="77777777" w:rsidR="00CE180F" w:rsidRPr="00716AB3" w:rsidRDefault="00CE180F" w:rsidP="00CE180F">
            <w:pPr>
              <w:spacing w:before="0" w:after="0" w:line="300" w:lineRule="auto"/>
              <w:ind w:firstLine="0"/>
              <w:jc w:val="center"/>
              <w:rPr>
                <w:rFonts w:ascii="Times New Roman" w:hAnsi="Times New Roman"/>
                <w:szCs w:val="26"/>
              </w:rPr>
            </w:pPr>
            <w:r w:rsidRPr="00716AB3">
              <w:rPr>
                <w:rFonts w:ascii="Times New Roman" w:hAnsi="Times New Roman"/>
                <w:szCs w:val="26"/>
              </w:rPr>
              <w:t>Phòng học</w:t>
            </w:r>
          </w:p>
        </w:tc>
        <w:tc>
          <w:tcPr>
            <w:tcW w:w="1275" w:type="dxa"/>
            <w:vAlign w:val="center"/>
          </w:tcPr>
          <w:p w14:paraId="727901B4" w14:textId="77777777" w:rsidR="00CE180F" w:rsidRPr="00716AB3" w:rsidRDefault="00716AB3" w:rsidP="00CE180F">
            <w:pPr>
              <w:spacing w:before="0" w:after="0" w:line="300" w:lineRule="auto"/>
              <w:ind w:firstLine="0"/>
              <w:jc w:val="center"/>
              <w:rPr>
                <w:rFonts w:ascii="Times New Roman" w:hAnsi="Times New Roman"/>
                <w:szCs w:val="26"/>
              </w:rPr>
            </w:pPr>
            <w:r>
              <w:rPr>
                <w:rFonts w:ascii="Times New Roman" w:hAnsi="Times New Roman"/>
                <w:szCs w:val="26"/>
              </w:rPr>
              <w:t>Tổ Toán</w:t>
            </w:r>
          </w:p>
        </w:tc>
      </w:tr>
      <w:tr w:rsidR="00CE180F" w:rsidRPr="005069D8" w14:paraId="251D9E77" w14:textId="77777777" w:rsidTr="00716AB3">
        <w:trPr>
          <w:trHeight w:val="510"/>
        </w:trPr>
        <w:tc>
          <w:tcPr>
            <w:tcW w:w="738" w:type="dxa"/>
            <w:vAlign w:val="center"/>
          </w:tcPr>
          <w:p w14:paraId="5B3326ED" w14:textId="77777777" w:rsidR="00CE180F" w:rsidRPr="00716AB3" w:rsidRDefault="00CE180F" w:rsidP="00CE180F">
            <w:pPr>
              <w:spacing w:before="0" w:after="0" w:line="300" w:lineRule="auto"/>
              <w:ind w:firstLine="0"/>
              <w:jc w:val="center"/>
              <w:rPr>
                <w:rFonts w:ascii="Times New Roman" w:hAnsi="Times New Roman"/>
                <w:szCs w:val="26"/>
              </w:rPr>
            </w:pPr>
            <w:r w:rsidRPr="00716AB3">
              <w:rPr>
                <w:rFonts w:ascii="Times New Roman" w:hAnsi="Times New Roman"/>
                <w:szCs w:val="26"/>
              </w:rPr>
              <w:t>35</w:t>
            </w:r>
          </w:p>
        </w:tc>
        <w:tc>
          <w:tcPr>
            <w:tcW w:w="4804" w:type="dxa"/>
          </w:tcPr>
          <w:p w14:paraId="5469457C" w14:textId="77777777" w:rsidR="00CE180F" w:rsidRPr="00716AB3" w:rsidRDefault="00CE180F" w:rsidP="00CE180F">
            <w:pPr>
              <w:spacing w:before="0" w:after="0" w:line="300" w:lineRule="auto"/>
              <w:ind w:firstLine="0"/>
              <w:jc w:val="left"/>
              <w:rPr>
                <w:rFonts w:ascii="Times New Roman" w:hAnsi="Times New Roman"/>
                <w:bCs/>
                <w:szCs w:val="26"/>
              </w:rPr>
            </w:pPr>
            <w:r w:rsidRPr="00716AB3">
              <w:rPr>
                <w:rFonts w:ascii="Times New Roman" w:hAnsi="Times New Roman"/>
                <w:szCs w:val="26"/>
              </w:rPr>
              <w:t xml:space="preserve">Vẽ hình đơn giản với phần mềm GeoGebra </w:t>
            </w:r>
            <w:r w:rsidRPr="00716AB3">
              <w:rPr>
                <w:rFonts w:ascii="Times New Roman" w:hAnsi="Times New Roman"/>
                <w:bCs/>
                <w:szCs w:val="26"/>
              </w:rPr>
              <w:t>- Khối 7</w:t>
            </w:r>
          </w:p>
        </w:tc>
        <w:tc>
          <w:tcPr>
            <w:tcW w:w="1260" w:type="dxa"/>
            <w:vAlign w:val="center"/>
          </w:tcPr>
          <w:p w14:paraId="659B9BC2" w14:textId="77777777" w:rsidR="00CE180F" w:rsidRPr="00716AB3" w:rsidRDefault="00CE180F" w:rsidP="00CE180F">
            <w:pPr>
              <w:spacing w:before="0" w:after="0" w:line="300" w:lineRule="auto"/>
              <w:ind w:firstLine="0"/>
              <w:jc w:val="center"/>
              <w:rPr>
                <w:rFonts w:ascii="Times New Roman" w:hAnsi="Times New Roman"/>
                <w:szCs w:val="26"/>
              </w:rPr>
            </w:pPr>
            <w:r w:rsidRPr="00716AB3">
              <w:rPr>
                <w:rFonts w:ascii="Times New Roman" w:hAnsi="Times New Roman"/>
                <w:szCs w:val="26"/>
              </w:rPr>
              <w:t>Tuần 33</w:t>
            </w:r>
          </w:p>
        </w:tc>
        <w:tc>
          <w:tcPr>
            <w:tcW w:w="1872" w:type="dxa"/>
            <w:vAlign w:val="center"/>
          </w:tcPr>
          <w:p w14:paraId="1DB34908" w14:textId="77777777" w:rsidR="00CE180F" w:rsidRPr="00716AB3" w:rsidRDefault="00CE180F" w:rsidP="00CE180F">
            <w:pPr>
              <w:spacing w:before="0" w:after="0" w:line="300" w:lineRule="auto"/>
              <w:ind w:firstLine="0"/>
              <w:jc w:val="center"/>
              <w:rPr>
                <w:rFonts w:ascii="Times New Roman" w:hAnsi="Times New Roman"/>
                <w:szCs w:val="26"/>
              </w:rPr>
            </w:pPr>
            <w:r w:rsidRPr="00716AB3">
              <w:rPr>
                <w:rFonts w:ascii="Times New Roman" w:hAnsi="Times New Roman"/>
                <w:szCs w:val="26"/>
              </w:rPr>
              <w:t>Phòng Tin học</w:t>
            </w:r>
          </w:p>
        </w:tc>
        <w:tc>
          <w:tcPr>
            <w:tcW w:w="1275" w:type="dxa"/>
            <w:vAlign w:val="center"/>
          </w:tcPr>
          <w:p w14:paraId="02056C6F" w14:textId="77777777" w:rsidR="00CE180F" w:rsidRPr="00716AB3" w:rsidRDefault="00716AB3" w:rsidP="00CE180F">
            <w:pPr>
              <w:spacing w:before="0" w:after="0" w:line="300" w:lineRule="auto"/>
              <w:ind w:firstLine="0"/>
              <w:jc w:val="center"/>
              <w:rPr>
                <w:rFonts w:ascii="Times New Roman" w:hAnsi="Times New Roman"/>
                <w:szCs w:val="26"/>
              </w:rPr>
            </w:pPr>
            <w:r>
              <w:rPr>
                <w:rFonts w:ascii="Times New Roman" w:hAnsi="Times New Roman"/>
                <w:szCs w:val="26"/>
              </w:rPr>
              <w:t>Tổ Toán</w:t>
            </w:r>
          </w:p>
        </w:tc>
      </w:tr>
      <w:tr w:rsidR="00CE180F" w:rsidRPr="005069D8" w14:paraId="248F45DB" w14:textId="77777777" w:rsidTr="00716AB3">
        <w:trPr>
          <w:trHeight w:val="510"/>
        </w:trPr>
        <w:tc>
          <w:tcPr>
            <w:tcW w:w="738" w:type="dxa"/>
            <w:vAlign w:val="center"/>
          </w:tcPr>
          <w:p w14:paraId="7C55014A" w14:textId="77777777" w:rsidR="00CE180F" w:rsidRPr="00716AB3" w:rsidRDefault="00CE180F" w:rsidP="00CE180F">
            <w:pPr>
              <w:spacing w:before="0" w:after="0" w:line="300" w:lineRule="auto"/>
              <w:ind w:firstLine="0"/>
              <w:jc w:val="center"/>
              <w:rPr>
                <w:rFonts w:ascii="Times New Roman" w:hAnsi="Times New Roman"/>
                <w:szCs w:val="26"/>
              </w:rPr>
            </w:pPr>
            <w:r w:rsidRPr="00716AB3">
              <w:rPr>
                <w:rFonts w:ascii="Times New Roman" w:hAnsi="Times New Roman"/>
                <w:szCs w:val="26"/>
              </w:rPr>
              <w:t>36</w:t>
            </w:r>
          </w:p>
        </w:tc>
        <w:tc>
          <w:tcPr>
            <w:tcW w:w="4804" w:type="dxa"/>
            <w:vAlign w:val="center"/>
          </w:tcPr>
          <w:p w14:paraId="641F5E5B" w14:textId="77777777" w:rsidR="00CE180F" w:rsidRPr="00716AB3" w:rsidRDefault="00CE180F" w:rsidP="00CE180F">
            <w:pPr>
              <w:spacing w:before="0" w:after="0" w:line="300" w:lineRule="auto"/>
              <w:ind w:firstLine="0"/>
              <w:jc w:val="left"/>
              <w:rPr>
                <w:rFonts w:ascii="Times New Roman" w:hAnsi="Times New Roman"/>
                <w:bCs/>
                <w:szCs w:val="26"/>
              </w:rPr>
            </w:pPr>
            <w:r w:rsidRPr="00716AB3">
              <w:rPr>
                <w:rFonts w:ascii="Times New Roman" w:hAnsi="Times New Roman"/>
                <w:bCs/>
                <w:szCs w:val="26"/>
              </w:rPr>
              <w:t>Vòng quay may mắn - Khối 7</w:t>
            </w:r>
          </w:p>
        </w:tc>
        <w:tc>
          <w:tcPr>
            <w:tcW w:w="1260" w:type="dxa"/>
            <w:vAlign w:val="center"/>
          </w:tcPr>
          <w:p w14:paraId="2273A73F" w14:textId="77777777" w:rsidR="00CE180F" w:rsidRPr="00716AB3" w:rsidRDefault="00CE180F" w:rsidP="00CE180F">
            <w:pPr>
              <w:spacing w:before="0" w:after="0" w:line="300" w:lineRule="auto"/>
              <w:ind w:firstLine="0"/>
              <w:jc w:val="center"/>
              <w:rPr>
                <w:rFonts w:ascii="Times New Roman" w:hAnsi="Times New Roman"/>
                <w:szCs w:val="26"/>
              </w:rPr>
            </w:pPr>
            <w:r w:rsidRPr="00716AB3">
              <w:rPr>
                <w:rFonts w:ascii="Times New Roman" w:hAnsi="Times New Roman"/>
                <w:szCs w:val="26"/>
              </w:rPr>
              <w:t>Tuần 34</w:t>
            </w:r>
          </w:p>
        </w:tc>
        <w:tc>
          <w:tcPr>
            <w:tcW w:w="1872" w:type="dxa"/>
            <w:vAlign w:val="center"/>
          </w:tcPr>
          <w:p w14:paraId="49E3DBBA" w14:textId="77777777" w:rsidR="00CE180F" w:rsidRPr="00716AB3" w:rsidRDefault="00CE180F" w:rsidP="00CE180F">
            <w:pPr>
              <w:spacing w:before="0" w:after="0" w:line="300" w:lineRule="auto"/>
              <w:ind w:firstLine="0"/>
              <w:jc w:val="center"/>
              <w:rPr>
                <w:rFonts w:ascii="Times New Roman" w:hAnsi="Times New Roman"/>
                <w:szCs w:val="26"/>
              </w:rPr>
            </w:pPr>
            <w:r w:rsidRPr="00716AB3">
              <w:rPr>
                <w:rFonts w:ascii="Times New Roman" w:hAnsi="Times New Roman"/>
                <w:szCs w:val="26"/>
              </w:rPr>
              <w:t>Phòng học</w:t>
            </w:r>
          </w:p>
        </w:tc>
        <w:tc>
          <w:tcPr>
            <w:tcW w:w="1275" w:type="dxa"/>
            <w:vAlign w:val="center"/>
          </w:tcPr>
          <w:p w14:paraId="45713F1E" w14:textId="77777777" w:rsidR="00CE180F" w:rsidRPr="00716AB3" w:rsidRDefault="00716AB3" w:rsidP="00CE180F">
            <w:pPr>
              <w:spacing w:before="0" w:after="0" w:line="300" w:lineRule="auto"/>
              <w:ind w:firstLine="0"/>
              <w:jc w:val="center"/>
              <w:rPr>
                <w:rFonts w:ascii="Times New Roman" w:hAnsi="Times New Roman"/>
                <w:szCs w:val="26"/>
              </w:rPr>
            </w:pPr>
            <w:r>
              <w:rPr>
                <w:rFonts w:ascii="Times New Roman" w:hAnsi="Times New Roman"/>
                <w:szCs w:val="26"/>
              </w:rPr>
              <w:t>Tổ Toán</w:t>
            </w:r>
          </w:p>
        </w:tc>
      </w:tr>
      <w:tr w:rsidR="00CE180F" w:rsidRPr="005069D8" w14:paraId="2B7BC28E" w14:textId="77777777" w:rsidTr="00716AB3">
        <w:trPr>
          <w:trHeight w:val="510"/>
        </w:trPr>
        <w:tc>
          <w:tcPr>
            <w:tcW w:w="738" w:type="dxa"/>
            <w:vAlign w:val="center"/>
          </w:tcPr>
          <w:p w14:paraId="2777A1E0" w14:textId="77777777" w:rsidR="00CE180F" w:rsidRPr="00716AB3" w:rsidRDefault="00CE180F" w:rsidP="00CE180F">
            <w:pPr>
              <w:spacing w:before="0" w:after="0" w:line="300" w:lineRule="auto"/>
              <w:ind w:firstLine="0"/>
              <w:jc w:val="center"/>
              <w:rPr>
                <w:rFonts w:ascii="Times New Roman" w:hAnsi="Times New Roman"/>
                <w:szCs w:val="26"/>
              </w:rPr>
            </w:pPr>
            <w:r w:rsidRPr="00716AB3">
              <w:rPr>
                <w:rFonts w:ascii="Times New Roman" w:hAnsi="Times New Roman"/>
                <w:szCs w:val="26"/>
              </w:rPr>
              <w:t>37</w:t>
            </w:r>
          </w:p>
        </w:tc>
        <w:tc>
          <w:tcPr>
            <w:tcW w:w="4804" w:type="dxa"/>
          </w:tcPr>
          <w:p w14:paraId="3389D482" w14:textId="77777777" w:rsidR="00CE180F" w:rsidRPr="00716AB3" w:rsidRDefault="00CE180F" w:rsidP="00CE180F">
            <w:pPr>
              <w:spacing w:before="0" w:after="0" w:line="300" w:lineRule="auto"/>
              <w:ind w:firstLine="0"/>
              <w:jc w:val="left"/>
              <w:rPr>
                <w:rFonts w:ascii="Times New Roman" w:hAnsi="Times New Roman"/>
                <w:bCs/>
                <w:szCs w:val="26"/>
              </w:rPr>
            </w:pPr>
            <w:r w:rsidRPr="00716AB3">
              <w:rPr>
                <w:rFonts w:ascii="Times New Roman" w:hAnsi="Times New Roman"/>
                <w:szCs w:val="26"/>
              </w:rPr>
              <w:t xml:space="preserve">Thực hành tính toán trên phân thức đại số và vẽ đồ thị hàm số với phần mềm GeoGebra </w:t>
            </w:r>
            <w:r w:rsidRPr="00716AB3">
              <w:rPr>
                <w:rFonts w:ascii="Times New Roman" w:hAnsi="Times New Roman"/>
                <w:bCs/>
                <w:szCs w:val="26"/>
              </w:rPr>
              <w:t>- Khối 8</w:t>
            </w:r>
          </w:p>
        </w:tc>
        <w:tc>
          <w:tcPr>
            <w:tcW w:w="1260" w:type="dxa"/>
            <w:vAlign w:val="center"/>
          </w:tcPr>
          <w:p w14:paraId="49AA59AA" w14:textId="77777777" w:rsidR="00CE180F" w:rsidRPr="00716AB3" w:rsidRDefault="00CE180F" w:rsidP="00CE180F">
            <w:pPr>
              <w:spacing w:before="0" w:after="0" w:line="300" w:lineRule="auto"/>
              <w:ind w:firstLine="0"/>
              <w:jc w:val="center"/>
              <w:rPr>
                <w:rFonts w:ascii="Times New Roman" w:hAnsi="Times New Roman"/>
                <w:szCs w:val="26"/>
              </w:rPr>
            </w:pPr>
            <w:r w:rsidRPr="00716AB3">
              <w:rPr>
                <w:rFonts w:ascii="Times New Roman" w:hAnsi="Times New Roman"/>
                <w:szCs w:val="26"/>
              </w:rPr>
              <w:t>Tuần 34</w:t>
            </w:r>
          </w:p>
        </w:tc>
        <w:tc>
          <w:tcPr>
            <w:tcW w:w="1872" w:type="dxa"/>
            <w:vAlign w:val="center"/>
          </w:tcPr>
          <w:p w14:paraId="273EB1D1" w14:textId="77777777" w:rsidR="00CE180F" w:rsidRPr="00716AB3" w:rsidRDefault="00CE180F" w:rsidP="00CE180F">
            <w:pPr>
              <w:spacing w:before="0" w:after="0" w:line="300" w:lineRule="auto"/>
              <w:ind w:firstLine="0"/>
              <w:jc w:val="center"/>
              <w:rPr>
                <w:rFonts w:ascii="Times New Roman" w:hAnsi="Times New Roman"/>
                <w:szCs w:val="26"/>
              </w:rPr>
            </w:pPr>
            <w:r w:rsidRPr="00716AB3">
              <w:rPr>
                <w:rFonts w:ascii="Times New Roman" w:hAnsi="Times New Roman"/>
                <w:szCs w:val="26"/>
              </w:rPr>
              <w:t>Phòng Tin học</w:t>
            </w:r>
          </w:p>
        </w:tc>
        <w:tc>
          <w:tcPr>
            <w:tcW w:w="1275" w:type="dxa"/>
            <w:vAlign w:val="center"/>
          </w:tcPr>
          <w:p w14:paraId="2B385759" w14:textId="77777777" w:rsidR="00CE180F" w:rsidRPr="00716AB3" w:rsidRDefault="00716AB3" w:rsidP="00CE180F">
            <w:pPr>
              <w:spacing w:before="0" w:after="0" w:line="300" w:lineRule="auto"/>
              <w:ind w:firstLine="0"/>
              <w:jc w:val="center"/>
              <w:rPr>
                <w:rFonts w:ascii="Times New Roman" w:hAnsi="Times New Roman"/>
                <w:szCs w:val="26"/>
              </w:rPr>
            </w:pPr>
            <w:r>
              <w:rPr>
                <w:rFonts w:ascii="Times New Roman" w:hAnsi="Times New Roman"/>
                <w:szCs w:val="26"/>
              </w:rPr>
              <w:t>Tổ Toán</w:t>
            </w:r>
          </w:p>
        </w:tc>
      </w:tr>
      <w:tr w:rsidR="00CE180F" w:rsidRPr="005069D8" w14:paraId="53874DC7" w14:textId="77777777" w:rsidTr="00716AB3">
        <w:trPr>
          <w:trHeight w:val="510"/>
        </w:trPr>
        <w:tc>
          <w:tcPr>
            <w:tcW w:w="738" w:type="dxa"/>
            <w:vAlign w:val="center"/>
          </w:tcPr>
          <w:p w14:paraId="45E39787" w14:textId="77777777" w:rsidR="00CE180F" w:rsidRPr="00716AB3" w:rsidRDefault="00CE180F" w:rsidP="00CE180F">
            <w:pPr>
              <w:spacing w:before="0" w:after="0" w:line="300" w:lineRule="auto"/>
              <w:ind w:firstLine="0"/>
              <w:jc w:val="center"/>
              <w:rPr>
                <w:rFonts w:ascii="Times New Roman" w:hAnsi="Times New Roman"/>
                <w:szCs w:val="26"/>
              </w:rPr>
            </w:pPr>
            <w:r w:rsidRPr="00716AB3">
              <w:rPr>
                <w:rFonts w:ascii="Times New Roman" w:hAnsi="Times New Roman"/>
                <w:szCs w:val="26"/>
              </w:rPr>
              <w:t>38</w:t>
            </w:r>
          </w:p>
        </w:tc>
        <w:tc>
          <w:tcPr>
            <w:tcW w:w="4804" w:type="dxa"/>
          </w:tcPr>
          <w:p w14:paraId="4738FCFF" w14:textId="77777777" w:rsidR="00CE180F" w:rsidRPr="00716AB3" w:rsidRDefault="00CE180F" w:rsidP="00CE180F">
            <w:pPr>
              <w:spacing w:before="0" w:after="0" w:line="300" w:lineRule="auto"/>
              <w:ind w:firstLine="0"/>
              <w:jc w:val="left"/>
              <w:rPr>
                <w:rFonts w:ascii="Times New Roman" w:hAnsi="Times New Roman"/>
                <w:szCs w:val="26"/>
              </w:rPr>
            </w:pPr>
            <w:r w:rsidRPr="00716AB3">
              <w:rPr>
                <w:rFonts w:ascii="Times New Roman" w:hAnsi="Times New Roman"/>
                <w:szCs w:val="26"/>
                <w:lang w:val="vi-VN"/>
              </w:rPr>
              <w:t>Vẽ hình đơn giản với phần mềm Geogebra</w:t>
            </w:r>
            <w:r w:rsidRPr="00716AB3">
              <w:rPr>
                <w:rFonts w:ascii="Times New Roman" w:hAnsi="Times New Roman"/>
                <w:bCs/>
                <w:szCs w:val="26"/>
              </w:rPr>
              <w:t>- Khối 8</w:t>
            </w:r>
          </w:p>
        </w:tc>
        <w:tc>
          <w:tcPr>
            <w:tcW w:w="1260" w:type="dxa"/>
            <w:vAlign w:val="center"/>
          </w:tcPr>
          <w:p w14:paraId="704E8C24" w14:textId="77777777" w:rsidR="00CE180F" w:rsidRPr="00716AB3" w:rsidRDefault="00CE180F" w:rsidP="00CE180F">
            <w:pPr>
              <w:spacing w:before="0" w:after="0" w:line="300" w:lineRule="auto"/>
              <w:ind w:firstLine="0"/>
              <w:jc w:val="center"/>
              <w:rPr>
                <w:rFonts w:ascii="Times New Roman" w:hAnsi="Times New Roman"/>
                <w:szCs w:val="26"/>
              </w:rPr>
            </w:pPr>
            <w:r w:rsidRPr="00716AB3">
              <w:rPr>
                <w:rFonts w:ascii="Times New Roman" w:hAnsi="Times New Roman"/>
                <w:szCs w:val="26"/>
              </w:rPr>
              <w:t>Tuần 34, 35</w:t>
            </w:r>
          </w:p>
        </w:tc>
        <w:tc>
          <w:tcPr>
            <w:tcW w:w="1872" w:type="dxa"/>
            <w:vAlign w:val="center"/>
          </w:tcPr>
          <w:p w14:paraId="10632230" w14:textId="77777777" w:rsidR="00CE180F" w:rsidRPr="00716AB3" w:rsidRDefault="00CE180F" w:rsidP="00CE180F">
            <w:pPr>
              <w:spacing w:before="0" w:after="0" w:line="300" w:lineRule="auto"/>
              <w:ind w:firstLine="0"/>
              <w:jc w:val="center"/>
              <w:rPr>
                <w:rFonts w:ascii="Times New Roman" w:hAnsi="Times New Roman"/>
                <w:szCs w:val="26"/>
              </w:rPr>
            </w:pPr>
            <w:r w:rsidRPr="00716AB3">
              <w:rPr>
                <w:rFonts w:ascii="Times New Roman" w:hAnsi="Times New Roman"/>
                <w:szCs w:val="26"/>
              </w:rPr>
              <w:t>Phòng Tin học</w:t>
            </w:r>
          </w:p>
        </w:tc>
        <w:tc>
          <w:tcPr>
            <w:tcW w:w="1275" w:type="dxa"/>
            <w:vAlign w:val="center"/>
          </w:tcPr>
          <w:p w14:paraId="46234E80" w14:textId="77777777" w:rsidR="00CE180F" w:rsidRPr="00716AB3" w:rsidRDefault="00716AB3" w:rsidP="00CE180F">
            <w:pPr>
              <w:spacing w:before="0" w:after="0" w:line="300" w:lineRule="auto"/>
              <w:ind w:firstLine="0"/>
              <w:jc w:val="center"/>
              <w:rPr>
                <w:rFonts w:ascii="Times New Roman" w:hAnsi="Times New Roman"/>
                <w:szCs w:val="26"/>
              </w:rPr>
            </w:pPr>
            <w:r>
              <w:rPr>
                <w:rFonts w:ascii="Times New Roman" w:hAnsi="Times New Roman"/>
                <w:szCs w:val="26"/>
              </w:rPr>
              <w:t>Tổ Toán</w:t>
            </w:r>
          </w:p>
        </w:tc>
      </w:tr>
      <w:tr w:rsidR="00CE180F" w:rsidRPr="005069D8" w14:paraId="66FB0C9B" w14:textId="77777777" w:rsidTr="00716AB3">
        <w:trPr>
          <w:trHeight w:val="510"/>
        </w:trPr>
        <w:tc>
          <w:tcPr>
            <w:tcW w:w="738" w:type="dxa"/>
            <w:vAlign w:val="center"/>
          </w:tcPr>
          <w:p w14:paraId="08BFBDDD" w14:textId="77777777" w:rsidR="00CE180F" w:rsidRPr="00716AB3" w:rsidRDefault="00CE180F" w:rsidP="00CE180F">
            <w:pPr>
              <w:spacing w:before="0" w:after="0" w:line="300" w:lineRule="auto"/>
              <w:ind w:firstLine="0"/>
              <w:jc w:val="center"/>
              <w:rPr>
                <w:rFonts w:ascii="Times New Roman" w:hAnsi="Times New Roman"/>
                <w:szCs w:val="26"/>
              </w:rPr>
            </w:pPr>
            <w:r w:rsidRPr="00716AB3">
              <w:rPr>
                <w:rFonts w:ascii="Times New Roman" w:hAnsi="Times New Roman"/>
                <w:szCs w:val="26"/>
              </w:rPr>
              <w:t>39</w:t>
            </w:r>
          </w:p>
        </w:tc>
        <w:tc>
          <w:tcPr>
            <w:tcW w:w="4804" w:type="dxa"/>
          </w:tcPr>
          <w:p w14:paraId="3EE37059" w14:textId="77777777" w:rsidR="00CE180F" w:rsidRPr="00716AB3" w:rsidRDefault="00CE180F" w:rsidP="00CE180F">
            <w:pPr>
              <w:spacing w:before="0" w:after="0" w:line="300" w:lineRule="auto"/>
              <w:ind w:firstLine="0"/>
              <w:jc w:val="left"/>
              <w:rPr>
                <w:rFonts w:ascii="Times New Roman" w:hAnsi="Times New Roman"/>
                <w:szCs w:val="26"/>
              </w:rPr>
            </w:pPr>
            <w:r w:rsidRPr="00716AB3">
              <w:rPr>
                <w:rFonts w:ascii="Times New Roman" w:hAnsi="Times New Roman"/>
                <w:szCs w:val="26"/>
                <w:lang w:val="vi-VN"/>
              </w:rPr>
              <w:t>Vẽ hình đơn giản với phần mềm Geogebra</w:t>
            </w:r>
            <w:r w:rsidRPr="00716AB3">
              <w:rPr>
                <w:rFonts w:ascii="Times New Roman" w:hAnsi="Times New Roman"/>
                <w:bCs/>
                <w:szCs w:val="26"/>
              </w:rPr>
              <w:t>- Khối 9</w:t>
            </w:r>
          </w:p>
        </w:tc>
        <w:tc>
          <w:tcPr>
            <w:tcW w:w="1260" w:type="dxa"/>
            <w:vAlign w:val="center"/>
          </w:tcPr>
          <w:p w14:paraId="3659CE7D" w14:textId="77777777" w:rsidR="00CE180F" w:rsidRPr="00716AB3" w:rsidRDefault="00CE180F" w:rsidP="00CE180F">
            <w:pPr>
              <w:spacing w:before="0" w:after="0" w:line="300" w:lineRule="auto"/>
              <w:ind w:firstLine="0"/>
              <w:jc w:val="center"/>
              <w:rPr>
                <w:rFonts w:ascii="Times New Roman" w:hAnsi="Times New Roman"/>
                <w:szCs w:val="26"/>
              </w:rPr>
            </w:pPr>
            <w:r w:rsidRPr="00716AB3">
              <w:rPr>
                <w:rFonts w:ascii="Times New Roman" w:hAnsi="Times New Roman"/>
                <w:szCs w:val="26"/>
              </w:rPr>
              <w:t>Tuần 34, 35</w:t>
            </w:r>
          </w:p>
        </w:tc>
        <w:tc>
          <w:tcPr>
            <w:tcW w:w="1872" w:type="dxa"/>
            <w:vAlign w:val="center"/>
          </w:tcPr>
          <w:p w14:paraId="2E53682E" w14:textId="77777777" w:rsidR="00CE180F" w:rsidRPr="00716AB3" w:rsidRDefault="00CE180F" w:rsidP="00CE180F">
            <w:pPr>
              <w:spacing w:before="0" w:after="0" w:line="300" w:lineRule="auto"/>
              <w:ind w:firstLine="0"/>
              <w:jc w:val="center"/>
              <w:rPr>
                <w:rFonts w:ascii="Times New Roman" w:hAnsi="Times New Roman"/>
                <w:szCs w:val="26"/>
              </w:rPr>
            </w:pPr>
            <w:r w:rsidRPr="00716AB3">
              <w:rPr>
                <w:rFonts w:ascii="Times New Roman" w:hAnsi="Times New Roman"/>
                <w:szCs w:val="26"/>
              </w:rPr>
              <w:t>Phòng Tin học</w:t>
            </w:r>
          </w:p>
        </w:tc>
        <w:tc>
          <w:tcPr>
            <w:tcW w:w="1275" w:type="dxa"/>
            <w:vAlign w:val="center"/>
          </w:tcPr>
          <w:p w14:paraId="50D06D39" w14:textId="77777777" w:rsidR="00CE180F" w:rsidRPr="00716AB3" w:rsidRDefault="00716AB3" w:rsidP="00CE180F">
            <w:pPr>
              <w:spacing w:before="0" w:after="0" w:line="300" w:lineRule="auto"/>
              <w:ind w:firstLine="0"/>
              <w:jc w:val="center"/>
              <w:rPr>
                <w:rFonts w:ascii="Times New Roman" w:hAnsi="Times New Roman"/>
                <w:szCs w:val="26"/>
              </w:rPr>
            </w:pPr>
            <w:r>
              <w:rPr>
                <w:rFonts w:ascii="Times New Roman" w:hAnsi="Times New Roman"/>
                <w:szCs w:val="26"/>
              </w:rPr>
              <w:t>Tổ Toán</w:t>
            </w:r>
          </w:p>
        </w:tc>
      </w:tr>
      <w:tr w:rsidR="00CE180F" w:rsidRPr="005069D8" w14:paraId="03A4D3DC" w14:textId="77777777" w:rsidTr="00716AB3">
        <w:trPr>
          <w:trHeight w:val="510"/>
        </w:trPr>
        <w:tc>
          <w:tcPr>
            <w:tcW w:w="738" w:type="dxa"/>
            <w:vAlign w:val="center"/>
          </w:tcPr>
          <w:p w14:paraId="481F7B89" w14:textId="77777777" w:rsidR="00CE180F" w:rsidRPr="00716AB3" w:rsidRDefault="00CE180F" w:rsidP="00CE180F">
            <w:pPr>
              <w:spacing w:before="0" w:after="0" w:line="300" w:lineRule="auto"/>
              <w:ind w:firstLine="0"/>
              <w:jc w:val="center"/>
              <w:rPr>
                <w:rFonts w:ascii="Times New Roman" w:hAnsi="Times New Roman"/>
                <w:szCs w:val="26"/>
              </w:rPr>
            </w:pPr>
            <w:r w:rsidRPr="00716AB3">
              <w:rPr>
                <w:rFonts w:ascii="Times New Roman" w:hAnsi="Times New Roman"/>
                <w:szCs w:val="26"/>
              </w:rPr>
              <w:t>40</w:t>
            </w:r>
          </w:p>
        </w:tc>
        <w:tc>
          <w:tcPr>
            <w:tcW w:w="4804" w:type="dxa"/>
            <w:vAlign w:val="center"/>
          </w:tcPr>
          <w:p w14:paraId="7AD31FD1" w14:textId="77777777" w:rsidR="00CE180F" w:rsidRPr="00716AB3" w:rsidRDefault="00CE180F" w:rsidP="00CE180F">
            <w:pPr>
              <w:spacing w:before="0" w:after="0" w:line="300" w:lineRule="auto"/>
              <w:ind w:firstLine="0"/>
              <w:jc w:val="left"/>
              <w:rPr>
                <w:rFonts w:ascii="Times New Roman" w:hAnsi="Times New Roman"/>
                <w:bCs/>
                <w:szCs w:val="26"/>
              </w:rPr>
            </w:pPr>
            <w:r w:rsidRPr="00716AB3">
              <w:rPr>
                <w:rFonts w:ascii="Times New Roman" w:hAnsi="Times New Roman"/>
                <w:iCs/>
                <w:szCs w:val="26"/>
              </w:rPr>
              <w:t xml:space="preserve">HS đến thăm trường THPT Chuyên Lê Hồng Phong </w:t>
            </w:r>
            <w:r w:rsidRPr="00716AB3">
              <w:rPr>
                <w:rFonts w:ascii="Times New Roman" w:hAnsi="Times New Roman"/>
                <w:bCs/>
                <w:szCs w:val="26"/>
              </w:rPr>
              <w:t>- Khối 9</w:t>
            </w:r>
          </w:p>
        </w:tc>
        <w:tc>
          <w:tcPr>
            <w:tcW w:w="1260" w:type="dxa"/>
            <w:vAlign w:val="center"/>
          </w:tcPr>
          <w:p w14:paraId="10788818" w14:textId="77777777" w:rsidR="00CE180F" w:rsidRPr="00716AB3" w:rsidRDefault="00CE180F" w:rsidP="00CE180F">
            <w:pPr>
              <w:spacing w:before="0" w:after="0" w:line="300" w:lineRule="auto"/>
              <w:ind w:firstLine="0"/>
              <w:jc w:val="center"/>
              <w:rPr>
                <w:rFonts w:ascii="Times New Roman" w:hAnsi="Times New Roman"/>
                <w:szCs w:val="26"/>
              </w:rPr>
            </w:pPr>
            <w:r w:rsidRPr="00716AB3">
              <w:rPr>
                <w:rFonts w:ascii="Times New Roman" w:hAnsi="Times New Roman"/>
                <w:szCs w:val="26"/>
              </w:rPr>
              <w:t>Tuần 35</w:t>
            </w:r>
          </w:p>
        </w:tc>
        <w:tc>
          <w:tcPr>
            <w:tcW w:w="1872" w:type="dxa"/>
            <w:vAlign w:val="center"/>
          </w:tcPr>
          <w:p w14:paraId="7B09BB3C" w14:textId="77777777" w:rsidR="00CE180F" w:rsidRPr="00716AB3" w:rsidRDefault="00CE180F" w:rsidP="00CE180F">
            <w:pPr>
              <w:spacing w:before="0" w:after="0" w:line="300" w:lineRule="auto"/>
              <w:ind w:firstLine="0"/>
              <w:jc w:val="center"/>
              <w:rPr>
                <w:rFonts w:ascii="Times New Roman" w:hAnsi="Times New Roman"/>
                <w:szCs w:val="26"/>
              </w:rPr>
            </w:pPr>
            <w:r w:rsidRPr="00716AB3">
              <w:rPr>
                <w:rFonts w:ascii="Times New Roman" w:hAnsi="Times New Roman"/>
                <w:szCs w:val="26"/>
              </w:rPr>
              <w:t>Trường THPT chuyên Lê Hồng Phong</w:t>
            </w:r>
          </w:p>
        </w:tc>
        <w:tc>
          <w:tcPr>
            <w:tcW w:w="1275" w:type="dxa"/>
            <w:vAlign w:val="center"/>
          </w:tcPr>
          <w:p w14:paraId="3F60E7AE" w14:textId="77777777" w:rsidR="00CE180F" w:rsidRPr="00716AB3" w:rsidRDefault="00CE180F" w:rsidP="00CE180F">
            <w:pPr>
              <w:spacing w:before="0" w:after="0" w:line="300" w:lineRule="auto"/>
              <w:ind w:firstLine="0"/>
              <w:jc w:val="center"/>
              <w:rPr>
                <w:rFonts w:ascii="Times New Roman" w:hAnsi="Times New Roman"/>
                <w:szCs w:val="26"/>
              </w:rPr>
            </w:pPr>
            <w:r w:rsidRPr="00716AB3">
              <w:rPr>
                <w:rFonts w:ascii="Times New Roman" w:hAnsi="Times New Roman"/>
                <w:szCs w:val="26"/>
              </w:rPr>
              <w:t>Đ/c Thảo (Anh)</w:t>
            </w:r>
          </w:p>
        </w:tc>
      </w:tr>
      <w:tr w:rsidR="00CE180F" w:rsidRPr="005069D8" w14:paraId="353415C8" w14:textId="77777777" w:rsidTr="00716AB3">
        <w:trPr>
          <w:trHeight w:val="510"/>
        </w:trPr>
        <w:tc>
          <w:tcPr>
            <w:tcW w:w="738" w:type="dxa"/>
            <w:vAlign w:val="center"/>
          </w:tcPr>
          <w:p w14:paraId="656043A3" w14:textId="77777777" w:rsidR="00CE180F" w:rsidRPr="00716AB3" w:rsidRDefault="00CE180F" w:rsidP="00CE180F">
            <w:pPr>
              <w:spacing w:before="0" w:after="0" w:line="300" w:lineRule="auto"/>
              <w:ind w:firstLine="0"/>
              <w:jc w:val="center"/>
              <w:rPr>
                <w:rFonts w:ascii="Times New Roman" w:hAnsi="Times New Roman"/>
                <w:szCs w:val="26"/>
              </w:rPr>
            </w:pPr>
            <w:r w:rsidRPr="00716AB3">
              <w:rPr>
                <w:rFonts w:ascii="Times New Roman" w:hAnsi="Times New Roman"/>
                <w:szCs w:val="26"/>
              </w:rPr>
              <w:t>41</w:t>
            </w:r>
          </w:p>
        </w:tc>
        <w:tc>
          <w:tcPr>
            <w:tcW w:w="4804" w:type="dxa"/>
            <w:vAlign w:val="center"/>
          </w:tcPr>
          <w:p w14:paraId="390F9E34" w14:textId="77777777" w:rsidR="00CE180F" w:rsidRPr="00716AB3" w:rsidRDefault="00CE180F" w:rsidP="00CE180F">
            <w:pPr>
              <w:spacing w:before="0" w:after="0" w:line="300" w:lineRule="auto"/>
              <w:ind w:firstLine="0"/>
              <w:jc w:val="left"/>
              <w:rPr>
                <w:rFonts w:ascii="Times New Roman" w:hAnsi="Times New Roman"/>
                <w:bCs/>
                <w:szCs w:val="26"/>
              </w:rPr>
            </w:pPr>
            <w:r w:rsidRPr="00716AB3">
              <w:rPr>
                <w:rFonts w:ascii="Times New Roman" w:hAnsi="Times New Roman"/>
                <w:bCs/>
                <w:szCs w:val="26"/>
              </w:rPr>
              <w:t xml:space="preserve">Dân số và cơ cấu dân số Việt Nam </w:t>
            </w:r>
          </w:p>
          <w:p w14:paraId="27351080" w14:textId="77777777" w:rsidR="00CE180F" w:rsidRPr="00716AB3" w:rsidRDefault="00CE180F" w:rsidP="00CE180F">
            <w:pPr>
              <w:spacing w:before="0" w:after="0" w:line="300" w:lineRule="auto"/>
              <w:ind w:firstLine="0"/>
              <w:rPr>
                <w:rFonts w:ascii="Times New Roman" w:hAnsi="Times New Roman"/>
                <w:szCs w:val="26"/>
                <w:lang w:val="vi-VN"/>
              </w:rPr>
            </w:pPr>
            <w:r w:rsidRPr="00716AB3">
              <w:rPr>
                <w:rFonts w:ascii="Times New Roman" w:hAnsi="Times New Roman"/>
                <w:bCs/>
                <w:szCs w:val="26"/>
              </w:rPr>
              <w:t>- Khối 7</w:t>
            </w:r>
          </w:p>
        </w:tc>
        <w:tc>
          <w:tcPr>
            <w:tcW w:w="1260" w:type="dxa"/>
            <w:vAlign w:val="center"/>
          </w:tcPr>
          <w:p w14:paraId="39C6CFA6" w14:textId="77777777" w:rsidR="00CE180F" w:rsidRPr="00716AB3" w:rsidRDefault="00CE180F" w:rsidP="00CE180F">
            <w:pPr>
              <w:spacing w:before="0" w:after="0" w:line="300" w:lineRule="auto"/>
              <w:ind w:firstLine="0"/>
              <w:jc w:val="center"/>
              <w:rPr>
                <w:rFonts w:ascii="Times New Roman" w:hAnsi="Times New Roman"/>
                <w:szCs w:val="26"/>
              </w:rPr>
            </w:pPr>
            <w:r w:rsidRPr="00716AB3">
              <w:rPr>
                <w:rFonts w:ascii="Times New Roman" w:hAnsi="Times New Roman"/>
                <w:szCs w:val="26"/>
              </w:rPr>
              <w:t>Tuần 35</w:t>
            </w:r>
          </w:p>
        </w:tc>
        <w:tc>
          <w:tcPr>
            <w:tcW w:w="1872" w:type="dxa"/>
            <w:vAlign w:val="center"/>
          </w:tcPr>
          <w:p w14:paraId="1B18E248" w14:textId="77777777" w:rsidR="00CE180F" w:rsidRPr="00716AB3" w:rsidRDefault="00CE180F" w:rsidP="00CE180F">
            <w:pPr>
              <w:spacing w:before="0" w:after="0" w:line="300" w:lineRule="auto"/>
              <w:ind w:firstLine="0"/>
              <w:jc w:val="center"/>
              <w:rPr>
                <w:rFonts w:ascii="Times New Roman" w:hAnsi="Times New Roman"/>
                <w:szCs w:val="26"/>
              </w:rPr>
            </w:pPr>
            <w:r w:rsidRPr="00716AB3">
              <w:rPr>
                <w:rFonts w:ascii="Times New Roman" w:hAnsi="Times New Roman"/>
                <w:szCs w:val="26"/>
              </w:rPr>
              <w:t>Phòng học</w:t>
            </w:r>
          </w:p>
        </w:tc>
        <w:tc>
          <w:tcPr>
            <w:tcW w:w="1275" w:type="dxa"/>
            <w:vAlign w:val="center"/>
          </w:tcPr>
          <w:p w14:paraId="24ADA8DE" w14:textId="77777777" w:rsidR="00CE180F" w:rsidRPr="00716AB3" w:rsidRDefault="00CE180F" w:rsidP="00CE180F">
            <w:pPr>
              <w:spacing w:before="0" w:after="0" w:line="300" w:lineRule="auto"/>
              <w:ind w:firstLine="0"/>
              <w:jc w:val="center"/>
              <w:rPr>
                <w:rFonts w:ascii="Times New Roman" w:hAnsi="Times New Roman"/>
                <w:szCs w:val="26"/>
              </w:rPr>
            </w:pPr>
            <w:r w:rsidRPr="00716AB3">
              <w:rPr>
                <w:rFonts w:ascii="Times New Roman" w:hAnsi="Times New Roman"/>
                <w:szCs w:val="26"/>
              </w:rPr>
              <w:t>Nhóm LS&amp;ĐL</w:t>
            </w:r>
          </w:p>
        </w:tc>
      </w:tr>
      <w:tr w:rsidR="00CE180F" w:rsidRPr="005069D8" w14:paraId="210DF803" w14:textId="77777777" w:rsidTr="00716AB3">
        <w:trPr>
          <w:trHeight w:val="510"/>
        </w:trPr>
        <w:tc>
          <w:tcPr>
            <w:tcW w:w="738" w:type="dxa"/>
            <w:vAlign w:val="center"/>
          </w:tcPr>
          <w:p w14:paraId="2A3457EC" w14:textId="77777777" w:rsidR="00CE180F" w:rsidRPr="00716AB3" w:rsidRDefault="00CE180F" w:rsidP="00CE180F">
            <w:pPr>
              <w:spacing w:before="0" w:after="0" w:line="300" w:lineRule="auto"/>
              <w:ind w:firstLine="0"/>
              <w:jc w:val="center"/>
              <w:rPr>
                <w:rFonts w:ascii="Times New Roman" w:hAnsi="Times New Roman"/>
                <w:szCs w:val="26"/>
              </w:rPr>
            </w:pPr>
            <w:r w:rsidRPr="00716AB3">
              <w:rPr>
                <w:rFonts w:ascii="Times New Roman" w:hAnsi="Times New Roman"/>
                <w:szCs w:val="26"/>
              </w:rPr>
              <w:t>42</w:t>
            </w:r>
          </w:p>
        </w:tc>
        <w:tc>
          <w:tcPr>
            <w:tcW w:w="4804" w:type="dxa"/>
            <w:vAlign w:val="center"/>
          </w:tcPr>
          <w:p w14:paraId="351DD067" w14:textId="77777777" w:rsidR="00CE180F" w:rsidRPr="00716AB3" w:rsidRDefault="00CE180F" w:rsidP="00CE180F">
            <w:pPr>
              <w:spacing w:before="0" w:after="0" w:line="300" w:lineRule="auto"/>
              <w:ind w:firstLine="0"/>
              <w:jc w:val="left"/>
              <w:rPr>
                <w:rFonts w:ascii="Times New Roman" w:hAnsi="Times New Roman"/>
                <w:bCs/>
                <w:szCs w:val="26"/>
              </w:rPr>
            </w:pPr>
            <w:r w:rsidRPr="00716AB3">
              <w:rPr>
                <w:rFonts w:ascii="Times New Roman" w:hAnsi="Times New Roman"/>
                <w:bCs/>
                <w:szCs w:val="26"/>
              </w:rPr>
              <w:t>Dự án chế tạo hệ Mặt Trời - Khối 6, 7</w:t>
            </w:r>
          </w:p>
        </w:tc>
        <w:tc>
          <w:tcPr>
            <w:tcW w:w="1260" w:type="dxa"/>
            <w:vAlign w:val="center"/>
          </w:tcPr>
          <w:p w14:paraId="53D0C6D3" w14:textId="77777777" w:rsidR="00CE180F" w:rsidRPr="00716AB3" w:rsidRDefault="00CE180F" w:rsidP="00CE180F">
            <w:pPr>
              <w:spacing w:before="0" w:after="0" w:line="300" w:lineRule="auto"/>
              <w:ind w:firstLine="0"/>
              <w:jc w:val="center"/>
              <w:rPr>
                <w:rFonts w:ascii="Times New Roman" w:hAnsi="Times New Roman"/>
                <w:szCs w:val="26"/>
              </w:rPr>
            </w:pPr>
            <w:r w:rsidRPr="00716AB3">
              <w:rPr>
                <w:rFonts w:ascii="Times New Roman" w:hAnsi="Times New Roman"/>
                <w:szCs w:val="26"/>
              </w:rPr>
              <w:t>Tuần 35</w:t>
            </w:r>
          </w:p>
        </w:tc>
        <w:tc>
          <w:tcPr>
            <w:tcW w:w="1872" w:type="dxa"/>
            <w:vAlign w:val="center"/>
          </w:tcPr>
          <w:p w14:paraId="0B686A77" w14:textId="77777777" w:rsidR="00CE180F" w:rsidRPr="00716AB3" w:rsidRDefault="00CE180F" w:rsidP="00CE180F">
            <w:pPr>
              <w:spacing w:before="0" w:after="0" w:line="300" w:lineRule="auto"/>
              <w:ind w:firstLine="0"/>
              <w:jc w:val="center"/>
              <w:rPr>
                <w:rFonts w:ascii="Times New Roman" w:hAnsi="Times New Roman"/>
                <w:szCs w:val="26"/>
              </w:rPr>
            </w:pPr>
            <w:r w:rsidRPr="00716AB3">
              <w:rPr>
                <w:rFonts w:ascii="Times New Roman" w:hAnsi="Times New Roman"/>
                <w:szCs w:val="26"/>
              </w:rPr>
              <w:t>KHTN 1</w:t>
            </w:r>
          </w:p>
        </w:tc>
        <w:tc>
          <w:tcPr>
            <w:tcW w:w="1275" w:type="dxa"/>
            <w:vAlign w:val="center"/>
          </w:tcPr>
          <w:p w14:paraId="3FC91A97" w14:textId="77777777" w:rsidR="00CE180F" w:rsidRPr="00716AB3" w:rsidRDefault="00CE180F" w:rsidP="00CE180F">
            <w:pPr>
              <w:spacing w:before="0" w:after="0" w:line="300" w:lineRule="auto"/>
              <w:ind w:firstLine="0"/>
              <w:jc w:val="center"/>
              <w:rPr>
                <w:rFonts w:ascii="Times New Roman" w:hAnsi="Times New Roman"/>
                <w:szCs w:val="26"/>
              </w:rPr>
            </w:pPr>
            <w:r w:rsidRPr="00716AB3">
              <w:rPr>
                <w:rFonts w:ascii="Times New Roman" w:hAnsi="Times New Roman"/>
                <w:szCs w:val="26"/>
              </w:rPr>
              <w:t>Tổ KHTN</w:t>
            </w:r>
          </w:p>
        </w:tc>
      </w:tr>
      <w:tr w:rsidR="00CE180F" w:rsidRPr="005069D8" w14:paraId="20371CF4" w14:textId="77777777" w:rsidTr="00716AB3">
        <w:trPr>
          <w:trHeight w:val="510"/>
        </w:trPr>
        <w:tc>
          <w:tcPr>
            <w:tcW w:w="738" w:type="dxa"/>
            <w:vAlign w:val="center"/>
          </w:tcPr>
          <w:p w14:paraId="2FF046CF" w14:textId="77777777" w:rsidR="00CE180F" w:rsidRPr="00716AB3" w:rsidRDefault="00CE180F" w:rsidP="00CE180F">
            <w:pPr>
              <w:spacing w:before="0" w:after="0" w:line="300" w:lineRule="auto"/>
              <w:ind w:firstLine="0"/>
              <w:jc w:val="center"/>
              <w:rPr>
                <w:rFonts w:ascii="Times New Roman" w:hAnsi="Times New Roman"/>
                <w:szCs w:val="26"/>
              </w:rPr>
            </w:pPr>
            <w:r w:rsidRPr="00716AB3">
              <w:rPr>
                <w:rFonts w:ascii="Times New Roman" w:hAnsi="Times New Roman"/>
                <w:szCs w:val="26"/>
              </w:rPr>
              <w:t>43</w:t>
            </w:r>
          </w:p>
        </w:tc>
        <w:tc>
          <w:tcPr>
            <w:tcW w:w="4804" w:type="dxa"/>
            <w:vAlign w:val="center"/>
          </w:tcPr>
          <w:p w14:paraId="2FD94420" w14:textId="77777777" w:rsidR="00CE180F" w:rsidRPr="00716AB3" w:rsidRDefault="00CE180F" w:rsidP="00CE180F">
            <w:pPr>
              <w:spacing w:before="0" w:after="0" w:line="300" w:lineRule="auto"/>
              <w:ind w:firstLine="0"/>
              <w:jc w:val="left"/>
              <w:rPr>
                <w:rFonts w:ascii="Times New Roman" w:hAnsi="Times New Roman"/>
                <w:bCs/>
                <w:szCs w:val="26"/>
              </w:rPr>
            </w:pPr>
            <w:r w:rsidRPr="00716AB3">
              <w:rPr>
                <w:rFonts w:ascii="Times New Roman" w:hAnsi="Times New Roman"/>
                <w:bCs/>
                <w:szCs w:val="26"/>
              </w:rPr>
              <w:t>Kế hoạch chi tiêu cá nhân và gia đình (học sinh thực hành  đi siêu thị online) - Khối 6 - Khối 6</w:t>
            </w:r>
          </w:p>
        </w:tc>
        <w:tc>
          <w:tcPr>
            <w:tcW w:w="1260" w:type="dxa"/>
            <w:vAlign w:val="center"/>
          </w:tcPr>
          <w:p w14:paraId="3D1739B2" w14:textId="77777777" w:rsidR="00CE180F" w:rsidRPr="00716AB3" w:rsidRDefault="00CE180F" w:rsidP="00CE180F">
            <w:pPr>
              <w:spacing w:before="0" w:after="0" w:line="300" w:lineRule="auto"/>
              <w:ind w:firstLine="0"/>
              <w:jc w:val="center"/>
              <w:rPr>
                <w:rFonts w:ascii="Times New Roman" w:hAnsi="Times New Roman"/>
                <w:szCs w:val="26"/>
              </w:rPr>
            </w:pPr>
            <w:r w:rsidRPr="00716AB3">
              <w:rPr>
                <w:rFonts w:ascii="Times New Roman" w:hAnsi="Times New Roman"/>
                <w:szCs w:val="26"/>
              </w:rPr>
              <w:t>Tuần 35</w:t>
            </w:r>
          </w:p>
        </w:tc>
        <w:tc>
          <w:tcPr>
            <w:tcW w:w="1872" w:type="dxa"/>
            <w:vAlign w:val="center"/>
          </w:tcPr>
          <w:p w14:paraId="3F0D32BD" w14:textId="77777777" w:rsidR="00CE180F" w:rsidRPr="00716AB3" w:rsidRDefault="00CE180F" w:rsidP="00CE180F">
            <w:pPr>
              <w:spacing w:before="0" w:after="0" w:line="300" w:lineRule="auto"/>
              <w:ind w:firstLine="0"/>
              <w:jc w:val="center"/>
              <w:rPr>
                <w:rFonts w:ascii="Times New Roman" w:hAnsi="Times New Roman"/>
                <w:szCs w:val="26"/>
              </w:rPr>
            </w:pPr>
            <w:r w:rsidRPr="00716AB3">
              <w:rPr>
                <w:rFonts w:ascii="Times New Roman" w:hAnsi="Times New Roman"/>
                <w:szCs w:val="26"/>
              </w:rPr>
              <w:t>Phòng Tin học</w:t>
            </w:r>
          </w:p>
        </w:tc>
        <w:tc>
          <w:tcPr>
            <w:tcW w:w="1275" w:type="dxa"/>
            <w:vAlign w:val="center"/>
          </w:tcPr>
          <w:p w14:paraId="786044AA" w14:textId="77777777" w:rsidR="00CE180F" w:rsidRPr="00716AB3" w:rsidRDefault="00716AB3" w:rsidP="00CE180F">
            <w:pPr>
              <w:spacing w:before="0" w:after="0" w:line="300" w:lineRule="auto"/>
              <w:ind w:firstLine="0"/>
              <w:jc w:val="center"/>
              <w:rPr>
                <w:rFonts w:ascii="Times New Roman" w:hAnsi="Times New Roman"/>
                <w:szCs w:val="26"/>
              </w:rPr>
            </w:pPr>
            <w:r>
              <w:rPr>
                <w:rFonts w:ascii="Times New Roman" w:hAnsi="Times New Roman"/>
                <w:szCs w:val="26"/>
              </w:rPr>
              <w:t>Tổ Toán</w:t>
            </w:r>
          </w:p>
        </w:tc>
      </w:tr>
      <w:tr w:rsidR="00CE180F" w:rsidRPr="005069D8" w14:paraId="728EA29C" w14:textId="77777777" w:rsidTr="00716AB3">
        <w:trPr>
          <w:trHeight w:val="510"/>
        </w:trPr>
        <w:tc>
          <w:tcPr>
            <w:tcW w:w="738" w:type="dxa"/>
            <w:vAlign w:val="center"/>
          </w:tcPr>
          <w:p w14:paraId="7D5E8565" w14:textId="77777777" w:rsidR="00CE180F" w:rsidRPr="00716AB3" w:rsidRDefault="00CE180F" w:rsidP="00CE180F">
            <w:pPr>
              <w:spacing w:before="0" w:after="0" w:line="300" w:lineRule="auto"/>
              <w:ind w:firstLine="0"/>
              <w:jc w:val="center"/>
              <w:rPr>
                <w:rFonts w:ascii="Times New Roman" w:hAnsi="Times New Roman"/>
                <w:szCs w:val="26"/>
              </w:rPr>
            </w:pPr>
            <w:r w:rsidRPr="00716AB3">
              <w:rPr>
                <w:rFonts w:ascii="Times New Roman" w:hAnsi="Times New Roman"/>
                <w:szCs w:val="26"/>
              </w:rPr>
              <w:t>44</w:t>
            </w:r>
          </w:p>
        </w:tc>
        <w:tc>
          <w:tcPr>
            <w:tcW w:w="4804" w:type="dxa"/>
            <w:vAlign w:val="center"/>
          </w:tcPr>
          <w:p w14:paraId="2E305BD8" w14:textId="77777777" w:rsidR="00CE180F" w:rsidRPr="00716AB3" w:rsidRDefault="00CE180F" w:rsidP="00CE180F">
            <w:pPr>
              <w:spacing w:before="0" w:after="0" w:line="300" w:lineRule="auto"/>
              <w:ind w:firstLine="0"/>
              <w:jc w:val="left"/>
              <w:rPr>
                <w:rFonts w:ascii="Times New Roman" w:hAnsi="Times New Roman"/>
                <w:bCs/>
                <w:szCs w:val="26"/>
              </w:rPr>
            </w:pPr>
            <w:r w:rsidRPr="00716AB3">
              <w:rPr>
                <w:rFonts w:ascii="Times New Roman" w:hAnsi="Times New Roman"/>
                <w:bCs/>
                <w:szCs w:val="26"/>
              </w:rPr>
              <w:t>Hoạt động thể thao em yêu thích nhất trong hè - Khối 6</w:t>
            </w:r>
          </w:p>
        </w:tc>
        <w:tc>
          <w:tcPr>
            <w:tcW w:w="1260" w:type="dxa"/>
            <w:vAlign w:val="center"/>
          </w:tcPr>
          <w:p w14:paraId="10403388" w14:textId="77777777" w:rsidR="00CE180F" w:rsidRPr="00716AB3" w:rsidRDefault="00CE180F" w:rsidP="00CE180F">
            <w:pPr>
              <w:spacing w:before="0" w:after="0" w:line="300" w:lineRule="auto"/>
              <w:ind w:firstLine="0"/>
              <w:jc w:val="center"/>
              <w:rPr>
                <w:rFonts w:ascii="Times New Roman" w:hAnsi="Times New Roman"/>
                <w:szCs w:val="26"/>
              </w:rPr>
            </w:pPr>
            <w:r w:rsidRPr="00716AB3">
              <w:rPr>
                <w:rFonts w:ascii="Times New Roman" w:hAnsi="Times New Roman"/>
                <w:szCs w:val="26"/>
              </w:rPr>
              <w:t>Tuần 35</w:t>
            </w:r>
          </w:p>
        </w:tc>
        <w:tc>
          <w:tcPr>
            <w:tcW w:w="1872" w:type="dxa"/>
            <w:vAlign w:val="center"/>
          </w:tcPr>
          <w:p w14:paraId="0A059584" w14:textId="77777777" w:rsidR="00CE180F" w:rsidRPr="00716AB3" w:rsidRDefault="00CE180F" w:rsidP="00CE180F">
            <w:pPr>
              <w:spacing w:before="0" w:after="0" w:line="300" w:lineRule="auto"/>
              <w:ind w:firstLine="0"/>
              <w:jc w:val="center"/>
              <w:rPr>
                <w:rFonts w:ascii="Times New Roman" w:hAnsi="Times New Roman"/>
                <w:szCs w:val="26"/>
              </w:rPr>
            </w:pPr>
            <w:r w:rsidRPr="00716AB3">
              <w:rPr>
                <w:rFonts w:ascii="Times New Roman" w:hAnsi="Times New Roman"/>
                <w:szCs w:val="26"/>
              </w:rPr>
              <w:t>Phòng Tin học</w:t>
            </w:r>
          </w:p>
        </w:tc>
        <w:tc>
          <w:tcPr>
            <w:tcW w:w="1275" w:type="dxa"/>
            <w:vAlign w:val="center"/>
          </w:tcPr>
          <w:p w14:paraId="1345A9C5" w14:textId="77777777" w:rsidR="00CE180F" w:rsidRPr="00716AB3" w:rsidRDefault="00716AB3" w:rsidP="00CE180F">
            <w:pPr>
              <w:spacing w:before="0" w:after="0" w:line="300" w:lineRule="auto"/>
              <w:ind w:firstLine="0"/>
              <w:jc w:val="center"/>
              <w:rPr>
                <w:rFonts w:ascii="Times New Roman" w:hAnsi="Times New Roman"/>
                <w:szCs w:val="26"/>
              </w:rPr>
            </w:pPr>
            <w:r>
              <w:rPr>
                <w:rFonts w:ascii="Times New Roman" w:hAnsi="Times New Roman"/>
                <w:szCs w:val="26"/>
              </w:rPr>
              <w:t>Tổ Toán</w:t>
            </w:r>
          </w:p>
        </w:tc>
      </w:tr>
      <w:tr w:rsidR="00CE180F" w:rsidRPr="005069D8" w14:paraId="52FFDBE4" w14:textId="77777777" w:rsidTr="00716AB3">
        <w:trPr>
          <w:trHeight w:val="510"/>
        </w:trPr>
        <w:tc>
          <w:tcPr>
            <w:tcW w:w="738" w:type="dxa"/>
            <w:vAlign w:val="center"/>
          </w:tcPr>
          <w:p w14:paraId="650135C7" w14:textId="77777777" w:rsidR="00CE180F" w:rsidRPr="00716AB3" w:rsidRDefault="00CE180F" w:rsidP="00CE180F">
            <w:pPr>
              <w:spacing w:before="0" w:after="0" w:line="300" w:lineRule="auto"/>
              <w:ind w:firstLine="0"/>
              <w:jc w:val="center"/>
              <w:rPr>
                <w:rFonts w:ascii="Times New Roman" w:hAnsi="Times New Roman"/>
                <w:szCs w:val="26"/>
              </w:rPr>
            </w:pPr>
            <w:r w:rsidRPr="00716AB3">
              <w:rPr>
                <w:rFonts w:ascii="Times New Roman" w:hAnsi="Times New Roman"/>
                <w:szCs w:val="26"/>
              </w:rPr>
              <w:t>45</w:t>
            </w:r>
          </w:p>
        </w:tc>
        <w:tc>
          <w:tcPr>
            <w:tcW w:w="4804" w:type="dxa"/>
          </w:tcPr>
          <w:p w14:paraId="7A78FDEA" w14:textId="77777777" w:rsidR="00CE180F" w:rsidRPr="00716AB3" w:rsidRDefault="00CE180F" w:rsidP="00CE180F">
            <w:pPr>
              <w:spacing w:before="0" w:after="0" w:line="300" w:lineRule="auto"/>
              <w:ind w:firstLine="0"/>
              <w:jc w:val="left"/>
              <w:rPr>
                <w:rFonts w:ascii="Times New Roman" w:hAnsi="Times New Roman"/>
                <w:bCs/>
                <w:szCs w:val="26"/>
              </w:rPr>
            </w:pPr>
            <w:r w:rsidRPr="00716AB3">
              <w:rPr>
                <w:rFonts w:ascii="Times New Roman" w:hAnsi="Times New Roman"/>
                <w:szCs w:val="26"/>
              </w:rPr>
              <w:t xml:space="preserve">Giải phương trình, hệ phương trình  và vẽ đồ thị hàm số với phần mềm GEOGEBRA </w:t>
            </w:r>
            <w:r w:rsidRPr="00716AB3">
              <w:rPr>
                <w:rFonts w:ascii="Times New Roman" w:hAnsi="Times New Roman"/>
                <w:bCs/>
                <w:szCs w:val="26"/>
              </w:rPr>
              <w:t>- Khối 9</w:t>
            </w:r>
          </w:p>
        </w:tc>
        <w:tc>
          <w:tcPr>
            <w:tcW w:w="1260" w:type="dxa"/>
            <w:vAlign w:val="center"/>
          </w:tcPr>
          <w:p w14:paraId="0EB1E60F" w14:textId="77777777" w:rsidR="00CE180F" w:rsidRPr="00716AB3" w:rsidRDefault="00CE180F" w:rsidP="00CE180F">
            <w:pPr>
              <w:spacing w:before="0" w:after="0" w:line="300" w:lineRule="auto"/>
              <w:ind w:firstLine="0"/>
              <w:jc w:val="center"/>
              <w:rPr>
                <w:rFonts w:ascii="Times New Roman" w:hAnsi="Times New Roman"/>
                <w:szCs w:val="26"/>
              </w:rPr>
            </w:pPr>
            <w:r w:rsidRPr="00716AB3">
              <w:rPr>
                <w:rFonts w:ascii="Times New Roman" w:hAnsi="Times New Roman"/>
                <w:szCs w:val="26"/>
              </w:rPr>
              <w:t>Tuần 35</w:t>
            </w:r>
          </w:p>
        </w:tc>
        <w:tc>
          <w:tcPr>
            <w:tcW w:w="1872" w:type="dxa"/>
            <w:vAlign w:val="center"/>
          </w:tcPr>
          <w:p w14:paraId="59D37E3A" w14:textId="77777777" w:rsidR="00CE180F" w:rsidRPr="00716AB3" w:rsidRDefault="00CE180F" w:rsidP="00CE180F">
            <w:pPr>
              <w:spacing w:before="0" w:after="0" w:line="300" w:lineRule="auto"/>
              <w:ind w:firstLine="0"/>
              <w:jc w:val="center"/>
              <w:rPr>
                <w:rFonts w:ascii="Times New Roman" w:hAnsi="Times New Roman"/>
                <w:szCs w:val="26"/>
              </w:rPr>
            </w:pPr>
            <w:r w:rsidRPr="00716AB3">
              <w:rPr>
                <w:rFonts w:ascii="Times New Roman" w:hAnsi="Times New Roman"/>
                <w:szCs w:val="26"/>
              </w:rPr>
              <w:t>Phòng Tin học</w:t>
            </w:r>
          </w:p>
        </w:tc>
        <w:tc>
          <w:tcPr>
            <w:tcW w:w="1275" w:type="dxa"/>
            <w:vAlign w:val="center"/>
          </w:tcPr>
          <w:p w14:paraId="219E5A6D" w14:textId="77777777" w:rsidR="00CE180F" w:rsidRPr="00716AB3" w:rsidRDefault="00716AB3" w:rsidP="00CE180F">
            <w:pPr>
              <w:spacing w:before="0" w:after="0" w:line="300" w:lineRule="auto"/>
              <w:ind w:firstLine="0"/>
              <w:jc w:val="center"/>
              <w:rPr>
                <w:rFonts w:ascii="Times New Roman" w:hAnsi="Times New Roman"/>
                <w:szCs w:val="26"/>
              </w:rPr>
            </w:pPr>
            <w:r>
              <w:rPr>
                <w:rFonts w:ascii="Times New Roman" w:hAnsi="Times New Roman"/>
                <w:szCs w:val="26"/>
              </w:rPr>
              <w:t>Tổ Toán</w:t>
            </w:r>
          </w:p>
        </w:tc>
      </w:tr>
      <w:tr w:rsidR="00CE180F" w:rsidRPr="005069D8" w14:paraId="55BB3467" w14:textId="77777777" w:rsidTr="00716AB3">
        <w:trPr>
          <w:trHeight w:val="510"/>
        </w:trPr>
        <w:tc>
          <w:tcPr>
            <w:tcW w:w="738" w:type="dxa"/>
            <w:vAlign w:val="center"/>
          </w:tcPr>
          <w:p w14:paraId="3CA3A0EE" w14:textId="77777777" w:rsidR="00CE180F" w:rsidRPr="00716AB3" w:rsidRDefault="00CE180F" w:rsidP="00CE180F">
            <w:pPr>
              <w:spacing w:before="0" w:after="0" w:line="300" w:lineRule="auto"/>
              <w:ind w:firstLine="0"/>
              <w:jc w:val="center"/>
              <w:rPr>
                <w:rFonts w:ascii="Times New Roman" w:hAnsi="Times New Roman"/>
                <w:szCs w:val="26"/>
              </w:rPr>
            </w:pPr>
            <w:r w:rsidRPr="00716AB3">
              <w:rPr>
                <w:rFonts w:ascii="Times New Roman" w:hAnsi="Times New Roman"/>
                <w:szCs w:val="26"/>
              </w:rPr>
              <w:t>46</w:t>
            </w:r>
          </w:p>
        </w:tc>
        <w:tc>
          <w:tcPr>
            <w:tcW w:w="4804" w:type="dxa"/>
          </w:tcPr>
          <w:p w14:paraId="6C61A1E6" w14:textId="77777777" w:rsidR="00CE180F" w:rsidRPr="00716AB3" w:rsidRDefault="00CE180F" w:rsidP="00CE180F">
            <w:pPr>
              <w:spacing w:before="0" w:after="0" w:line="300" w:lineRule="auto"/>
              <w:ind w:firstLine="0"/>
              <w:jc w:val="left"/>
              <w:rPr>
                <w:rFonts w:ascii="Times New Roman" w:hAnsi="Times New Roman"/>
                <w:szCs w:val="26"/>
              </w:rPr>
            </w:pPr>
            <w:r w:rsidRPr="00716AB3">
              <w:rPr>
                <w:rFonts w:ascii="Times New Roman" w:hAnsi="Times New Roman"/>
                <w:szCs w:val="26"/>
              </w:rPr>
              <w:t xml:space="preserve">  Gene trội trong các thế hệ lai </w:t>
            </w:r>
            <w:r w:rsidRPr="00716AB3">
              <w:rPr>
                <w:rFonts w:ascii="Times New Roman" w:hAnsi="Times New Roman"/>
                <w:bCs/>
                <w:szCs w:val="26"/>
              </w:rPr>
              <w:t>- Khối 9</w:t>
            </w:r>
          </w:p>
        </w:tc>
        <w:tc>
          <w:tcPr>
            <w:tcW w:w="1260" w:type="dxa"/>
            <w:vAlign w:val="center"/>
          </w:tcPr>
          <w:p w14:paraId="788CF3C8" w14:textId="77777777" w:rsidR="00CE180F" w:rsidRPr="00716AB3" w:rsidRDefault="00CE180F" w:rsidP="00CE180F">
            <w:pPr>
              <w:spacing w:before="0" w:after="0" w:line="300" w:lineRule="auto"/>
              <w:ind w:firstLine="0"/>
              <w:jc w:val="center"/>
              <w:rPr>
                <w:rFonts w:ascii="Times New Roman" w:hAnsi="Times New Roman"/>
                <w:szCs w:val="26"/>
              </w:rPr>
            </w:pPr>
            <w:r w:rsidRPr="00716AB3">
              <w:rPr>
                <w:rFonts w:ascii="Times New Roman" w:hAnsi="Times New Roman"/>
                <w:szCs w:val="26"/>
              </w:rPr>
              <w:t>Tuần 35</w:t>
            </w:r>
          </w:p>
        </w:tc>
        <w:tc>
          <w:tcPr>
            <w:tcW w:w="1872" w:type="dxa"/>
            <w:vAlign w:val="center"/>
          </w:tcPr>
          <w:p w14:paraId="527129FB" w14:textId="77777777" w:rsidR="00CE180F" w:rsidRPr="00716AB3" w:rsidRDefault="00CE180F" w:rsidP="00CE180F">
            <w:pPr>
              <w:spacing w:before="0" w:after="0" w:line="300" w:lineRule="auto"/>
              <w:ind w:firstLine="0"/>
              <w:jc w:val="center"/>
              <w:rPr>
                <w:rFonts w:ascii="Times New Roman" w:hAnsi="Times New Roman"/>
                <w:szCs w:val="26"/>
              </w:rPr>
            </w:pPr>
            <w:r w:rsidRPr="00716AB3">
              <w:rPr>
                <w:rFonts w:ascii="Times New Roman" w:hAnsi="Times New Roman"/>
                <w:szCs w:val="26"/>
              </w:rPr>
              <w:t>Phòng Tin học</w:t>
            </w:r>
          </w:p>
        </w:tc>
        <w:tc>
          <w:tcPr>
            <w:tcW w:w="1275" w:type="dxa"/>
            <w:vAlign w:val="center"/>
          </w:tcPr>
          <w:p w14:paraId="5A64526E" w14:textId="77777777" w:rsidR="00CE180F" w:rsidRPr="00716AB3" w:rsidRDefault="00716AB3" w:rsidP="00CE180F">
            <w:pPr>
              <w:spacing w:before="0" w:after="0" w:line="300" w:lineRule="auto"/>
              <w:ind w:firstLine="0"/>
              <w:jc w:val="center"/>
              <w:rPr>
                <w:rFonts w:ascii="Times New Roman" w:hAnsi="Times New Roman"/>
                <w:szCs w:val="26"/>
              </w:rPr>
            </w:pPr>
            <w:r>
              <w:rPr>
                <w:rFonts w:ascii="Times New Roman" w:hAnsi="Times New Roman"/>
                <w:szCs w:val="26"/>
              </w:rPr>
              <w:t>Tổ Toán</w:t>
            </w:r>
          </w:p>
        </w:tc>
      </w:tr>
    </w:tbl>
    <w:p w14:paraId="09D64995" w14:textId="77777777" w:rsidR="00CE180F" w:rsidRPr="005069D8" w:rsidRDefault="00CE180F" w:rsidP="00716AB3">
      <w:pPr>
        <w:spacing w:before="0" w:after="0" w:line="300" w:lineRule="auto"/>
        <w:ind w:firstLine="540"/>
        <w:rPr>
          <w:b/>
          <w:bCs/>
          <w:szCs w:val="26"/>
        </w:rPr>
      </w:pPr>
    </w:p>
    <w:p w14:paraId="7CD19DC3" w14:textId="77777777" w:rsidR="00CE180F" w:rsidRPr="00EE5357" w:rsidRDefault="00CE180F" w:rsidP="00716AB3">
      <w:pPr>
        <w:spacing w:before="0" w:after="0" w:line="300" w:lineRule="auto"/>
        <w:ind w:firstLine="540"/>
        <w:rPr>
          <w:b/>
          <w:szCs w:val="26"/>
          <w:u w:val="single"/>
        </w:rPr>
      </w:pPr>
      <w:r w:rsidRPr="00EE5357">
        <w:rPr>
          <w:b/>
          <w:szCs w:val="26"/>
          <w:u w:val="single"/>
        </w:rPr>
        <w:t>Buổi 2</w:t>
      </w:r>
    </w:p>
    <w:p w14:paraId="109E2A5E" w14:textId="152B602B" w:rsidR="00CE180F" w:rsidRDefault="00CE180F" w:rsidP="00716AB3">
      <w:pPr>
        <w:spacing w:before="0" w:after="0" w:line="300" w:lineRule="auto"/>
        <w:ind w:firstLine="540"/>
        <w:rPr>
          <w:szCs w:val="26"/>
          <w:lang w:val="vi-VN" w:eastAsia="vi-VN"/>
        </w:rPr>
      </w:pPr>
      <w:r w:rsidRPr="00EE5357">
        <w:rPr>
          <w:szCs w:val="26"/>
          <w:lang w:eastAsia="vi-VN"/>
        </w:rPr>
        <w:t xml:space="preserve">Nhà trường, </w:t>
      </w:r>
      <w:r w:rsidRPr="00EE5357">
        <w:rPr>
          <w:szCs w:val="26"/>
          <w:lang w:val="vi-VN" w:eastAsia="vi-VN"/>
        </w:rPr>
        <w:t xml:space="preserve">Đoàn thanh niên, </w:t>
      </w:r>
      <w:r w:rsidRPr="00EE5357">
        <w:rPr>
          <w:szCs w:val="26"/>
          <w:lang w:eastAsia="vi-VN"/>
        </w:rPr>
        <w:t xml:space="preserve">Đội TNTP HCM </w:t>
      </w:r>
      <w:r w:rsidRPr="00EE5357">
        <w:rPr>
          <w:szCs w:val="26"/>
          <w:lang w:val="vi-VN" w:eastAsia="vi-VN"/>
        </w:rPr>
        <w:t xml:space="preserve">phối kết hợp với các </w:t>
      </w:r>
      <w:r>
        <w:rPr>
          <w:szCs w:val="26"/>
          <w:lang w:eastAsia="vi-VN"/>
        </w:rPr>
        <w:t>b</w:t>
      </w:r>
      <w:r w:rsidRPr="00EE5357">
        <w:rPr>
          <w:szCs w:val="26"/>
          <w:lang w:val="vi-VN" w:eastAsia="vi-VN"/>
        </w:rPr>
        <w:t>an</w:t>
      </w:r>
      <w:r w:rsidRPr="00EE5357">
        <w:rPr>
          <w:szCs w:val="26"/>
          <w:lang w:eastAsia="vi-VN"/>
        </w:rPr>
        <w:t xml:space="preserve">, </w:t>
      </w:r>
      <w:r w:rsidRPr="00EE5357">
        <w:rPr>
          <w:szCs w:val="26"/>
          <w:lang w:val="vi-VN" w:eastAsia="vi-VN"/>
        </w:rPr>
        <w:t>bộ phận</w:t>
      </w:r>
      <w:r w:rsidRPr="00EE5357">
        <w:rPr>
          <w:szCs w:val="26"/>
          <w:lang w:eastAsia="vi-VN"/>
        </w:rPr>
        <w:t xml:space="preserve"> trong</w:t>
      </w:r>
      <w:r w:rsidRPr="00EE5357">
        <w:rPr>
          <w:szCs w:val="26"/>
          <w:lang w:val="vi-VN" w:eastAsia="vi-VN"/>
        </w:rPr>
        <w:t xml:space="preserve"> nhà trường</w:t>
      </w:r>
      <w:r w:rsidRPr="00EE5357">
        <w:rPr>
          <w:szCs w:val="26"/>
          <w:lang w:eastAsia="vi-VN"/>
        </w:rPr>
        <w:t xml:space="preserve"> cũng như các tổ chức cá nhân ngoài nhà trường</w:t>
      </w:r>
      <w:r w:rsidRPr="00EE5357">
        <w:rPr>
          <w:szCs w:val="26"/>
          <w:lang w:val="vi-VN" w:eastAsia="vi-VN"/>
        </w:rPr>
        <w:t xml:space="preserve"> thực hiện tốt các hoạt động sau:</w:t>
      </w:r>
    </w:p>
    <w:p w14:paraId="3C150639" w14:textId="77777777" w:rsidR="003B25D6" w:rsidRPr="00EE5357" w:rsidRDefault="003B25D6" w:rsidP="00716AB3">
      <w:pPr>
        <w:spacing w:before="0" w:after="0" w:line="300" w:lineRule="auto"/>
        <w:ind w:firstLine="540"/>
        <w:rPr>
          <w:szCs w:val="26"/>
          <w:lang w:val="vi-VN" w:eastAsia="vi-VN"/>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5676"/>
        <w:gridCol w:w="3510"/>
      </w:tblGrid>
      <w:tr w:rsidR="00CE180F" w:rsidRPr="00353EC4" w14:paraId="01BD1E48" w14:textId="77777777" w:rsidTr="00716AB3">
        <w:tc>
          <w:tcPr>
            <w:tcW w:w="714" w:type="dxa"/>
            <w:tcBorders>
              <w:top w:val="single" w:sz="4" w:space="0" w:color="auto"/>
              <w:left w:val="single" w:sz="4" w:space="0" w:color="auto"/>
              <w:bottom w:val="single" w:sz="4" w:space="0" w:color="auto"/>
              <w:right w:val="single" w:sz="4" w:space="0" w:color="auto"/>
            </w:tcBorders>
            <w:vAlign w:val="center"/>
            <w:hideMark/>
          </w:tcPr>
          <w:p w14:paraId="1ECC1A9D" w14:textId="77777777" w:rsidR="00CE180F" w:rsidRPr="00353EC4" w:rsidRDefault="00CE180F" w:rsidP="00CE180F">
            <w:pPr>
              <w:spacing w:before="0" w:after="0" w:line="300" w:lineRule="auto"/>
              <w:ind w:firstLine="0"/>
              <w:jc w:val="center"/>
              <w:rPr>
                <w:b/>
                <w:bCs/>
                <w:szCs w:val="26"/>
                <w:lang w:val="vi-VN" w:eastAsia="vi-VN"/>
              </w:rPr>
            </w:pPr>
            <w:r w:rsidRPr="00353EC4">
              <w:rPr>
                <w:b/>
                <w:bCs/>
                <w:szCs w:val="26"/>
                <w:lang w:val="vi-VN" w:eastAsia="vi-VN"/>
              </w:rPr>
              <w:t>TT</w:t>
            </w:r>
          </w:p>
        </w:tc>
        <w:tc>
          <w:tcPr>
            <w:tcW w:w="5676" w:type="dxa"/>
            <w:tcBorders>
              <w:top w:val="single" w:sz="4" w:space="0" w:color="auto"/>
              <w:left w:val="single" w:sz="4" w:space="0" w:color="auto"/>
              <w:bottom w:val="single" w:sz="4" w:space="0" w:color="auto"/>
              <w:right w:val="single" w:sz="4" w:space="0" w:color="auto"/>
            </w:tcBorders>
            <w:vAlign w:val="center"/>
            <w:hideMark/>
          </w:tcPr>
          <w:p w14:paraId="1725B0EF" w14:textId="77777777" w:rsidR="00CE180F" w:rsidRPr="00353EC4" w:rsidRDefault="00CE180F" w:rsidP="00CE180F">
            <w:pPr>
              <w:spacing w:before="0" w:after="0" w:line="300" w:lineRule="auto"/>
              <w:jc w:val="center"/>
              <w:rPr>
                <w:b/>
                <w:bCs/>
                <w:szCs w:val="26"/>
                <w:lang w:val="vi-VN" w:eastAsia="vi-VN"/>
              </w:rPr>
            </w:pPr>
            <w:r w:rsidRPr="00353EC4">
              <w:rPr>
                <w:b/>
                <w:bCs/>
                <w:szCs w:val="26"/>
                <w:lang w:val="vi-VN" w:eastAsia="vi-VN"/>
              </w:rPr>
              <w:t>NỘI DUNG HOẠT ĐỘNG</w:t>
            </w:r>
          </w:p>
        </w:tc>
        <w:tc>
          <w:tcPr>
            <w:tcW w:w="3510" w:type="dxa"/>
            <w:tcBorders>
              <w:top w:val="single" w:sz="4" w:space="0" w:color="auto"/>
              <w:left w:val="single" w:sz="4" w:space="0" w:color="auto"/>
              <w:bottom w:val="single" w:sz="4" w:space="0" w:color="auto"/>
              <w:right w:val="single" w:sz="4" w:space="0" w:color="auto"/>
            </w:tcBorders>
            <w:vAlign w:val="center"/>
            <w:hideMark/>
          </w:tcPr>
          <w:p w14:paraId="1C0187A2" w14:textId="77777777" w:rsidR="00CE180F" w:rsidRPr="00353EC4" w:rsidRDefault="00CE180F" w:rsidP="00CE180F">
            <w:pPr>
              <w:spacing w:before="0" w:after="0" w:line="300" w:lineRule="auto"/>
              <w:ind w:firstLine="0"/>
              <w:jc w:val="center"/>
              <w:rPr>
                <w:b/>
                <w:bCs/>
                <w:szCs w:val="26"/>
                <w:lang w:val="vi-VN" w:eastAsia="vi-VN"/>
              </w:rPr>
            </w:pPr>
            <w:r w:rsidRPr="00353EC4">
              <w:rPr>
                <w:b/>
                <w:bCs/>
                <w:szCs w:val="26"/>
                <w:lang w:val="vi-VN" w:eastAsia="vi-VN"/>
              </w:rPr>
              <w:t>CÁC MỐC THỜI GIAN</w:t>
            </w:r>
          </w:p>
        </w:tc>
      </w:tr>
      <w:tr w:rsidR="00CE180F" w:rsidRPr="00353EC4" w14:paraId="27D1980D" w14:textId="77777777" w:rsidTr="00716AB3">
        <w:tc>
          <w:tcPr>
            <w:tcW w:w="714" w:type="dxa"/>
            <w:tcBorders>
              <w:top w:val="single" w:sz="4" w:space="0" w:color="auto"/>
              <w:left w:val="single" w:sz="4" w:space="0" w:color="auto"/>
              <w:bottom w:val="single" w:sz="4" w:space="0" w:color="auto"/>
              <w:right w:val="single" w:sz="4" w:space="0" w:color="auto"/>
            </w:tcBorders>
            <w:vAlign w:val="center"/>
            <w:hideMark/>
          </w:tcPr>
          <w:p w14:paraId="4F3F6E1F" w14:textId="77777777" w:rsidR="00CE180F" w:rsidRPr="00353EC4" w:rsidRDefault="00CE180F" w:rsidP="00716AB3">
            <w:pPr>
              <w:spacing w:before="0" w:after="0" w:line="300" w:lineRule="auto"/>
              <w:ind w:firstLine="0"/>
              <w:jc w:val="center"/>
              <w:rPr>
                <w:szCs w:val="26"/>
                <w:lang w:val="vi-VN" w:eastAsia="vi-VN"/>
              </w:rPr>
            </w:pPr>
            <w:r w:rsidRPr="00353EC4">
              <w:rPr>
                <w:szCs w:val="26"/>
                <w:lang w:val="vi-VN" w:eastAsia="vi-VN"/>
              </w:rPr>
              <w:lastRenderedPageBreak/>
              <w:t>1</w:t>
            </w:r>
          </w:p>
        </w:tc>
        <w:tc>
          <w:tcPr>
            <w:tcW w:w="5676" w:type="dxa"/>
            <w:tcBorders>
              <w:top w:val="single" w:sz="4" w:space="0" w:color="auto"/>
              <w:left w:val="single" w:sz="4" w:space="0" w:color="auto"/>
              <w:bottom w:val="single" w:sz="4" w:space="0" w:color="auto"/>
              <w:right w:val="single" w:sz="4" w:space="0" w:color="auto"/>
            </w:tcBorders>
            <w:vAlign w:val="center"/>
            <w:hideMark/>
          </w:tcPr>
          <w:p w14:paraId="4F707D6B" w14:textId="77777777" w:rsidR="00CE180F" w:rsidRPr="00353EC4" w:rsidRDefault="00CE180F" w:rsidP="00CE180F">
            <w:pPr>
              <w:spacing w:before="0" w:after="0" w:line="300" w:lineRule="auto"/>
              <w:ind w:firstLine="0"/>
              <w:jc w:val="left"/>
              <w:rPr>
                <w:szCs w:val="26"/>
                <w:lang w:eastAsia="vi-VN"/>
              </w:rPr>
            </w:pPr>
            <w:r w:rsidRPr="00353EC4">
              <w:rPr>
                <w:szCs w:val="26"/>
                <w:lang w:eastAsia="vi-VN"/>
              </w:rPr>
              <w:t>- Tổ chức chương trình: Đón học sinh lớp 6</w:t>
            </w:r>
          </w:p>
          <w:p w14:paraId="298860C4" w14:textId="77777777" w:rsidR="00CE180F" w:rsidRPr="00353EC4" w:rsidRDefault="00CE180F" w:rsidP="00CE180F">
            <w:pPr>
              <w:spacing w:before="0" w:after="0" w:line="300" w:lineRule="auto"/>
              <w:ind w:firstLine="0"/>
              <w:jc w:val="left"/>
              <w:rPr>
                <w:szCs w:val="26"/>
                <w:lang w:eastAsia="vi-VN"/>
              </w:rPr>
            </w:pPr>
            <w:r w:rsidRPr="00353EC4">
              <w:rPr>
                <w:szCs w:val="26"/>
                <w:lang w:eastAsia="vi-VN"/>
              </w:rPr>
              <w:t>- Toàn trường chuẩn bị tốt các điều kiện chuẩn bị Khai giảng năm học mới (GV, HS t</w:t>
            </w:r>
            <w:r w:rsidRPr="00353EC4">
              <w:rPr>
                <w:szCs w:val="26"/>
                <w:lang w:val="vi-VN" w:eastAsia="vi-VN"/>
              </w:rPr>
              <w:t>ập</w:t>
            </w:r>
            <w:r w:rsidRPr="00353EC4">
              <w:rPr>
                <w:szCs w:val="26"/>
                <w:lang w:eastAsia="vi-VN"/>
              </w:rPr>
              <w:t xml:space="preserve"> nghi thức,</w:t>
            </w:r>
            <w:r w:rsidRPr="00353EC4">
              <w:rPr>
                <w:szCs w:val="26"/>
                <w:lang w:val="vi-VN" w:eastAsia="vi-VN"/>
              </w:rPr>
              <w:t xml:space="preserve"> văn nghệ</w:t>
            </w:r>
            <w:r w:rsidRPr="00353EC4">
              <w:rPr>
                <w:szCs w:val="26"/>
                <w:lang w:eastAsia="vi-VN"/>
              </w:rPr>
              <w:t>…</w:t>
            </w:r>
            <w:r w:rsidRPr="00353EC4">
              <w:rPr>
                <w:szCs w:val="26"/>
                <w:lang w:val="vi-VN" w:eastAsia="vi-VN"/>
              </w:rPr>
              <w:t xml:space="preserve"> biểu diễn vào ngày khai giảng</w:t>
            </w:r>
            <w:r w:rsidRPr="00353EC4">
              <w:rPr>
                <w:szCs w:val="26"/>
                <w:lang w:eastAsia="vi-VN"/>
              </w:rPr>
              <w:t>)</w:t>
            </w:r>
          </w:p>
        </w:tc>
        <w:tc>
          <w:tcPr>
            <w:tcW w:w="3510" w:type="dxa"/>
            <w:tcBorders>
              <w:top w:val="single" w:sz="4" w:space="0" w:color="auto"/>
              <w:left w:val="single" w:sz="4" w:space="0" w:color="auto"/>
              <w:bottom w:val="single" w:sz="4" w:space="0" w:color="auto"/>
              <w:right w:val="single" w:sz="4" w:space="0" w:color="auto"/>
            </w:tcBorders>
            <w:vAlign w:val="center"/>
            <w:hideMark/>
          </w:tcPr>
          <w:p w14:paraId="6FF51272" w14:textId="77777777" w:rsidR="00CE180F" w:rsidRPr="00353EC4" w:rsidRDefault="00CE180F" w:rsidP="00CE180F">
            <w:pPr>
              <w:spacing w:before="0" w:after="0" w:line="300" w:lineRule="auto"/>
              <w:ind w:firstLine="0"/>
              <w:jc w:val="left"/>
              <w:rPr>
                <w:szCs w:val="26"/>
                <w:lang w:eastAsia="vi-VN"/>
              </w:rPr>
            </w:pPr>
            <w:r w:rsidRPr="00353EC4">
              <w:rPr>
                <w:szCs w:val="26"/>
                <w:lang w:eastAsia="vi-VN"/>
              </w:rPr>
              <w:t>Cuối t</w:t>
            </w:r>
            <w:r w:rsidRPr="00353EC4">
              <w:rPr>
                <w:szCs w:val="26"/>
                <w:lang w:val="vi-VN" w:eastAsia="vi-VN"/>
              </w:rPr>
              <w:t>háng 8, đầu</w:t>
            </w:r>
            <w:r w:rsidRPr="00353EC4">
              <w:rPr>
                <w:szCs w:val="26"/>
                <w:lang w:eastAsia="vi-VN"/>
              </w:rPr>
              <w:t xml:space="preserve"> tháng 9</w:t>
            </w:r>
          </w:p>
        </w:tc>
      </w:tr>
      <w:tr w:rsidR="00CE180F" w:rsidRPr="00353EC4" w14:paraId="37AEB4F7" w14:textId="77777777" w:rsidTr="00716AB3">
        <w:tc>
          <w:tcPr>
            <w:tcW w:w="714" w:type="dxa"/>
            <w:tcBorders>
              <w:top w:val="single" w:sz="4" w:space="0" w:color="auto"/>
              <w:left w:val="single" w:sz="4" w:space="0" w:color="auto"/>
              <w:bottom w:val="single" w:sz="4" w:space="0" w:color="auto"/>
              <w:right w:val="single" w:sz="4" w:space="0" w:color="auto"/>
            </w:tcBorders>
            <w:vAlign w:val="center"/>
            <w:hideMark/>
          </w:tcPr>
          <w:p w14:paraId="2EC2EF49" w14:textId="77777777" w:rsidR="00CE180F" w:rsidRPr="00353EC4" w:rsidRDefault="00CE180F" w:rsidP="00716AB3">
            <w:pPr>
              <w:spacing w:before="0" w:after="0" w:line="300" w:lineRule="auto"/>
              <w:ind w:firstLine="0"/>
              <w:jc w:val="center"/>
              <w:rPr>
                <w:szCs w:val="26"/>
                <w:lang w:val="vi-VN" w:eastAsia="vi-VN"/>
              </w:rPr>
            </w:pPr>
            <w:r w:rsidRPr="00353EC4">
              <w:rPr>
                <w:szCs w:val="26"/>
                <w:lang w:val="vi-VN" w:eastAsia="vi-VN"/>
              </w:rPr>
              <w:t>2</w:t>
            </w:r>
          </w:p>
        </w:tc>
        <w:tc>
          <w:tcPr>
            <w:tcW w:w="5676" w:type="dxa"/>
            <w:tcBorders>
              <w:top w:val="single" w:sz="4" w:space="0" w:color="auto"/>
              <w:left w:val="single" w:sz="4" w:space="0" w:color="auto"/>
              <w:bottom w:val="single" w:sz="4" w:space="0" w:color="auto"/>
              <w:right w:val="single" w:sz="4" w:space="0" w:color="auto"/>
            </w:tcBorders>
            <w:vAlign w:val="center"/>
            <w:hideMark/>
          </w:tcPr>
          <w:p w14:paraId="07627EB7" w14:textId="77777777" w:rsidR="00CE180F" w:rsidRPr="00353EC4" w:rsidRDefault="00CE180F" w:rsidP="00CE180F">
            <w:pPr>
              <w:spacing w:before="0" w:after="0" w:line="300" w:lineRule="auto"/>
              <w:ind w:firstLine="0"/>
              <w:jc w:val="left"/>
              <w:rPr>
                <w:szCs w:val="26"/>
                <w:lang w:eastAsia="vi-VN"/>
              </w:rPr>
            </w:pPr>
            <w:r w:rsidRPr="00353EC4">
              <w:rPr>
                <w:szCs w:val="26"/>
                <w:lang w:eastAsia="vi-VN"/>
              </w:rPr>
              <w:t>- Tổ chức Khai giảng năm học mới</w:t>
            </w:r>
          </w:p>
          <w:p w14:paraId="68A3F8FC" w14:textId="77777777" w:rsidR="00CE180F" w:rsidRPr="00353EC4" w:rsidRDefault="00CE180F" w:rsidP="00CE180F">
            <w:pPr>
              <w:spacing w:before="0" w:after="0" w:line="300" w:lineRule="auto"/>
              <w:ind w:firstLine="0"/>
              <w:jc w:val="left"/>
              <w:rPr>
                <w:szCs w:val="26"/>
                <w:lang w:eastAsia="vi-VN"/>
              </w:rPr>
            </w:pPr>
            <w:r w:rsidRPr="00353EC4">
              <w:rPr>
                <w:szCs w:val="26"/>
                <w:lang w:eastAsia="vi-VN"/>
              </w:rPr>
              <w:t xml:space="preserve">- </w:t>
            </w:r>
            <w:r w:rsidRPr="00353EC4">
              <w:rPr>
                <w:szCs w:val="26"/>
                <w:lang w:val="vi-VN" w:eastAsia="vi-VN"/>
              </w:rPr>
              <w:t xml:space="preserve">Tổ chức </w:t>
            </w:r>
            <w:r>
              <w:rPr>
                <w:szCs w:val="26"/>
                <w:lang w:eastAsia="vi-VN"/>
              </w:rPr>
              <w:t xml:space="preserve">vui </w:t>
            </w:r>
            <w:r w:rsidRPr="00353EC4">
              <w:rPr>
                <w:szCs w:val="26"/>
                <w:lang w:val="vi-VN" w:eastAsia="vi-VN"/>
              </w:rPr>
              <w:t>tết Trung thu năm 202</w:t>
            </w:r>
            <w:r w:rsidRPr="00353EC4">
              <w:rPr>
                <w:szCs w:val="26"/>
                <w:lang w:eastAsia="vi-VN"/>
              </w:rPr>
              <w:t>5</w:t>
            </w:r>
            <w:r>
              <w:rPr>
                <w:szCs w:val="26"/>
                <w:lang w:eastAsia="vi-VN"/>
              </w:rPr>
              <w:t xml:space="preserve"> tại các lớp</w:t>
            </w:r>
          </w:p>
          <w:p w14:paraId="7593D8D3" w14:textId="77777777" w:rsidR="00CE180F" w:rsidRPr="00353EC4" w:rsidRDefault="00CE180F" w:rsidP="00CE180F">
            <w:pPr>
              <w:spacing w:before="0" w:after="0" w:line="300" w:lineRule="auto"/>
              <w:ind w:firstLine="0"/>
              <w:jc w:val="left"/>
              <w:rPr>
                <w:szCs w:val="26"/>
                <w:lang w:eastAsia="vi-VN"/>
              </w:rPr>
            </w:pPr>
            <w:r w:rsidRPr="00353EC4">
              <w:rPr>
                <w:szCs w:val="26"/>
                <w:lang w:eastAsia="vi-VN"/>
              </w:rPr>
              <w:t>- Họp Cha mẹ học sinh.</w:t>
            </w:r>
          </w:p>
        </w:tc>
        <w:tc>
          <w:tcPr>
            <w:tcW w:w="3510" w:type="dxa"/>
            <w:tcBorders>
              <w:top w:val="single" w:sz="4" w:space="0" w:color="auto"/>
              <w:left w:val="single" w:sz="4" w:space="0" w:color="auto"/>
              <w:bottom w:val="single" w:sz="4" w:space="0" w:color="auto"/>
              <w:right w:val="single" w:sz="4" w:space="0" w:color="auto"/>
            </w:tcBorders>
            <w:vAlign w:val="center"/>
            <w:hideMark/>
          </w:tcPr>
          <w:p w14:paraId="43F20B77" w14:textId="77777777" w:rsidR="00CE180F" w:rsidRPr="00353EC4" w:rsidRDefault="00CE180F" w:rsidP="00CE180F">
            <w:pPr>
              <w:spacing w:before="0" w:after="0" w:line="300" w:lineRule="auto"/>
              <w:ind w:firstLine="0"/>
              <w:jc w:val="left"/>
              <w:rPr>
                <w:szCs w:val="26"/>
                <w:lang w:eastAsia="vi-VN"/>
              </w:rPr>
            </w:pPr>
            <w:r w:rsidRPr="00353EC4">
              <w:rPr>
                <w:szCs w:val="26"/>
                <w:lang w:eastAsia="vi-VN"/>
              </w:rPr>
              <w:t>Tháng 9, tuần thứ 1 t</w:t>
            </w:r>
            <w:r w:rsidRPr="00353EC4">
              <w:rPr>
                <w:szCs w:val="26"/>
                <w:lang w:val="vi-VN" w:eastAsia="vi-VN"/>
              </w:rPr>
              <w:t xml:space="preserve">háng </w:t>
            </w:r>
            <w:r w:rsidRPr="00353EC4">
              <w:rPr>
                <w:szCs w:val="26"/>
                <w:lang w:eastAsia="vi-VN"/>
              </w:rPr>
              <w:t>10</w:t>
            </w:r>
          </w:p>
        </w:tc>
      </w:tr>
      <w:tr w:rsidR="00CE180F" w:rsidRPr="00353EC4" w14:paraId="18E45F10" w14:textId="77777777" w:rsidTr="00716AB3">
        <w:tc>
          <w:tcPr>
            <w:tcW w:w="714" w:type="dxa"/>
            <w:tcBorders>
              <w:top w:val="single" w:sz="4" w:space="0" w:color="auto"/>
              <w:left w:val="single" w:sz="4" w:space="0" w:color="auto"/>
              <w:bottom w:val="single" w:sz="4" w:space="0" w:color="auto"/>
              <w:right w:val="single" w:sz="4" w:space="0" w:color="auto"/>
            </w:tcBorders>
            <w:vAlign w:val="center"/>
          </w:tcPr>
          <w:p w14:paraId="44612E50" w14:textId="77777777" w:rsidR="00CE180F" w:rsidRPr="00353EC4" w:rsidRDefault="00CE180F" w:rsidP="00716AB3">
            <w:pPr>
              <w:spacing w:before="0" w:after="0" w:line="300" w:lineRule="auto"/>
              <w:ind w:firstLine="0"/>
              <w:jc w:val="center"/>
              <w:rPr>
                <w:szCs w:val="26"/>
                <w:lang w:eastAsia="vi-VN"/>
              </w:rPr>
            </w:pPr>
            <w:r w:rsidRPr="00353EC4">
              <w:rPr>
                <w:szCs w:val="26"/>
                <w:lang w:eastAsia="vi-VN"/>
              </w:rPr>
              <w:t>3</w:t>
            </w:r>
          </w:p>
        </w:tc>
        <w:tc>
          <w:tcPr>
            <w:tcW w:w="5676" w:type="dxa"/>
            <w:tcBorders>
              <w:top w:val="single" w:sz="4" w:space="0" w:color="auto"/>
              <w:left w:val="single" w:sz="4" w:space="0" w:color="auto"/>
              <w:bottom w:val="single" w:sz="4" w:space="0" w:color="auto"/>
              <w:right w:val="single" w:sz="4" w:space="0" w:color="auto"/>
            </w:tcBorders>
            <w:vAlign w:val="center"/>
          </w:tcPr>
          <w:p w14:paraId="5F3A90F2" w14:textId="77777777" w:rsidR="00CE180F" w:rsidRPr="00353EC4" w:rsidRDefault="00CE180F" w:rsidP="00CE180F">
            <w:pPr>
              <w:spacing w:before="0" w:after="0" w:line="300" w:lineRule="auto"/>
              <w:ind w:firstLine="0"/>
              <w:jc w:val="left"/>
              <w:rPr>
                <w:szCs w:val="26"/>
                <w:lang w:eastAsia="vi-VN"/>
              </w:rPr>
            </w:pPr>
            <w:r w:rsidRPr="00353EC4">
              <w:rPr>
                <w:szCs w:val="26"/>
                <w:lang w:eastAsia="vi-VN"/>
              </w:rPr>
              <w:t>- Kỉ niệm Ngày đón thư Bác, phát động chủ đề năm học phong trào thi đua “Dạy tốt - Học Tốt”.</w:t>
            </w:r>
          </w:p>
          <w:p w14:paraId="64D7849B" w14:textId="7C56BA78" w:rsidR="00CE180F" w:rsidRPr="00353EC4" w:rsidRDefault="007C203D" w:rsidP="00CE180F">
            <w:pPr>
              <w:spacing w:before="0" w:after="0" w:line="300" w:lineRule="auto"/>
              <w:ind w:firstLine="0"/>
              <w:jc w:val="left"/>
              <w:rPr>
                <w:szCs w:val="26"/>
                <w:lang w:eastAsia="vi-VN"/>
              </w:rPr>
            </w:pPr>
            <w:r>
              <w:rPr>
                <w:szCs w:val="26"/>
                <w:lang w:eastAsia="vi-VN"/>
              </w:rPr>
              <w:t>- Tổ chức dâng hương tại nhà cụ Trần Đăng Ninh nhân dịp kỉ niệm ….ngày mất của cụ.</w:t>
            </w:r>
          </w:p>
        </w:tc>
        <w:tc>
          <w:tcPr>
            <w:tcW w:w="3510" w:type="dxa"/>
            <w:tcBorders>
              <w:top w:val="single" w:sz="4" w:space="0" w:color="auto"/>
              <w:left w:val="single" w:sz="4" w:space="0" w:color="auto"/>
              <w:bottom w:val="single" w:sz="4" w:space="0" w:color="auto"/>
              <w:right w:val="single" w:sz="4" w:space="0" w:color="auto"/>
            </w:tcBorders>
            <w:vAlign w:val="center"/>
          </w:tcPr>
          <w:p w14:paraId="3B070F57" w14:textId="77777777" w:rsidR="00CE180F" w:rsidRPr="00353EC4" w:rsidRDefault="00CE180F" w:rsidP="00CE180F">
            <w:pPr>
              <w:spacing w:before="0" w:after="0" w:line="300" w:lineRule="auto"/>
              <w:ind w:firstLine="0"/>
              <w:jc w:val="left"/>
              <w:rPr>
                <w:szCs w:val="26"/>
                <w:lang w:val="vi-VN" w:eastAsia="vi-VN"/>
              </w:rPr>
            </w:pPr>
            <w:r w:rsidRPr="00353EC4">
              <w:rPr>
                <w:szCs w:val="26"/>
                <w:lang w:eastAsia="vi-VN"/>
              </w:rPr>
              <w:t>Tuần thứ 3,4, t</w:t>
            </w:r>
            <w:r w:rsidRPr="00353EC4">
              <w:rPr>
                <w:szCs w:val="26"/>
                <w:lang w:val="vi-VN" w:eastAsia="vi-VN"/>
              </w:rPr>
              <w:t xml:space="preserve">háng </w:t>
            </w:r>
            <w:r w:rsidRPr="00353EC4">
              <w:rPr>
                <w:szCs w:val="26"/>
                <w:lang w:eastAsia="vi-VN"/>
              </w:rPr>
              <w:t>10</w:t>
            </w:r>
          </w:p>
        </w:tc>
      </w:tr>
      <w:tr w:rsidR="00CE180F" w:rsidRPr="00353EC4" w14:paraId="03077F35" w14:textId="77777777" w:rsidTr="00716AB3">
        <w:tc>
          <w:tcPr>
            <w:tcW w:w="714" w:type="dxa"/>
            <w:tcBorders>
              <w:top w:val="single" w:sz="4" w:space="0" w:color="auto"/>
              <w:left w:val="single" w:sz="4" w:space="0" w:color="auto"/>
              <w:bottom w:val="single" w:sz="4" w:space="0" w:color="auto"/>
              <w:right w:val="single" w:sz="4" w:space="0" w:color="auto"/>
            </w:tcBorders>
            <w:vAlign w:val="center"/>
            <w:hideMark/>
          </w:tcPr>
          <w:p w14:paraId="0C1FB638" w14:textId="77777777" w:rsidR="00CE180F" w:rsidRPr="00353EC4" w:rsidRDefault="00CE180F" w:rsidP="00716AB3">
            <w:pPr>
              <w:spacing w:before="0" w:after="0" w:line="300" w:lineRule="auto"/>
              <w:ind w:firstLine="0"/>
              <w:jc w:val="center"/>
              <w:rPr>
                <w:szCs w:val="26"/>
                <w:lang w:eastAsia="vi-VN"/>
              </w:rPr>
            </w:pPr>
            <w:r w:rsidRPr="00353EC4">
              <w:rPr>
                <w:szCs w:val="26"/>
                <w:lang w:eastAsia="vi-VN"/>
              </w:rPr>
              <w:t>4</w:t>
            </w:r>
          </w:p>
        </w:tc>
        <w:tc>
          <w:tcPr>
            <w:tcW w:w="5676" w:type="dxa"/>
            <w:tcBorders>
              <w:top w:val="single" w:sz="4" w:space="0" w:color="auto"/>
              <w:left w:val="single" w:sz="4" w:space="0" w:color="auto"/>
              <w:bottom w:val="single" w:sz="4" w:space="0" w:color="auto"/>
              <w:right w:val="single" w:sz="4" w:space="0" w:color="auto"/>
            </w:tcBorders>
            <w:vAlign w:val="center"/>
            <w:hideMark/>
          </w:tcPr>
          <w:p w14:paraId="379E27CF" w14:textId="77777777" w:rsidR="00CE180F" w:rsidRPr="00353EC4" w:rsidRDefault="00CE180F" w:rsidP="00CE180F">
            <w:pPr>
              <w:spacing w:before="0" w:after="0" w:line="300" w:lineRule="auto"/>
              <w:ind w:firstLine="0"/>
              <w:jc w:val="left"/>
              <w:rPr>
                <w:szCs w:val="26"/>
                <w:lang w:eastAsia="vi-VN"/>
              </w:rPr>
            </w:pPr>
            <w:r w:rsidRPr="00353EC4">
              <w:rPr>
                <w:szCs w:val="26"/>
                <w:lang w:eastAsia="vi-VN"/>
              </w:rPr>
              <w:t>Tổ chức hoạt động văn nghệ nhân ngày 20/11 chủ đề: Tôn sư trọng đạo.</w:t>
            </w:r>
          </w:p>
        </w:tc>
        <w:tc>
          <w:tcPr>
            <w:tcW w:w="3510" w:type="dxa"/>
            <w:tcBorders>
              <w:top w:val="single" w:sz="4" w:space="0" w:color="auto"/>
              <w:left w:val="single" w:sz="4" w:space="0" w:color="auto"/>
              <w:bottom w:val="single" w:sz="4" w:space="0" w:color="auto"/>
              <w:right w:val="single" w:sz="4" w:space="0" w:color="auto"/>
            </w:tcBorders>
            <w:vAlign w:val="center"/>
            <w:hideMark/>
          </w:tcPr>
          <w:p w14:paraId="496A0325" w14:textId="77777777" w:rsidR="00CE180F" w:rsidRPr="00353EC4" w:rsidRDefault="00CE180F" w:rsidP="00CE180F">
            <w:pPr>
              <w:spacing w:before="0" w:after="0" w:line="300" w:lineRule="auto"/>
              <w:ind w:firstLine="0"/>
              <w:jc w:val="left"/>
              <w:rPr>
                <w:szCs w:val="26"/>
                <w:lang w:val="vi-VN" w:eastAsia="vi-VN"/>
              </w:rPr>
            </w:pPr>
            <w:r w:rsidRPr="00353EC4">
              <w:rPr>
                <w:szCs w:val="26"/>
                <w:lang w:val="vi-VN" w:eastAsia="vi-VN"/>
              </w:rPr>
              <w:t>Tháng 11</w:t>
            </w:r>
          </w:p>
        </w:tc>
      </w:tr>
      <w:tr w:rsidR="00CE180F" w:rsidRPr="00353EC4" w14:paraId="0F65052C" w14:textId="77777777" w:rsidTr="00716AB3">
        <w:tc>
          <w:tcPr>
            <w:tcW w:w="714" w:type="dxa"/>
            <w:tcBorders>
              <w:top w:val="single" w:sz="4" w:space="0" w:color="auto"/>
              <w:left w:val="single" w:sz="4" w:space="0" w:color="auto"/>
              <w:bottom w:val="single" w:sz="4" w:space="0" w:color="auto"/>
              <w:right w:val="single" w:sz="4" w:space="0" w:color="auto"/>
            </w:tcBorders>
            <w:vAlign w:val="center"/>
          </w:tcPr>
          <w:p w14:paraId="51A7C2C9" w14:textId="77777777" w:rsidR="00CE180F" w:rsidRPr="00353EC4" w:rsidRDefault="00CE180F" w:rsidP="00716AB3">
            <w:pPr>
              <w:spacing w:before="0" w:after="0" w:line="300" w:lineRule="auto"/>
              <w:ind w:firstLine="0"/>
              <w:jc w:val="center"/>
              <w:rPr>
                <w:szCs w:val="26"/>
                <w:lang w:eastAsia="vi-VN"/>
              </w:rPr>
            </w:pPr>
            <w:r w:rsidRPr="00353EC4">
              <w:rPr>
                <w:szCs w:val="26"/>
                <w:lang w:eastAsia="vi-VN"/>
              </w:rPr>
              <w:t>5</w:t>
            </w:r>
          </w:p>
        </w:tc>
        <w:tc>
          <w:tcPr>
            <w:tcW w:w="5676" w:type="dxa"/>
            <w:tcBorders>
              <w:top w:val="single" w:sz="4" w:space="0" w:color="auto"/>
              <w:left w:val="single" w:sz="4" w:space="0" w:color="auto"/>
              <w:bottom w:val="single" w:sz="4" w:space="0" w:color="auto"/>
              <w:right w:val="single" w:sz="4" w:space="0" w:color="auto"/>
            </w:tcBorders>
            <w:vAlign w:val="center"/>
          </w:tcPr>
          <w:p w14:paraId="2BE86B25" w14:textId="77777777" w:rsidR="00CE180F" w:rsidRPr="00353EC4" w:rsidRDefault="00CE180F" w:rsidP="00CE180F">
            <w:pPr>
              <w:spacing w:before="0" w:after="0" w:line="300" w:lineRule="auto"/>
              <w:ind w:firstLine="0"/>
              <w:jc w:val="left"/>
              <w:rPr>
                <w:szCs w:val="26"/>
                <w:lang w:eastAsia="vi-VN"/>
              </w:rPr>
            </w:pPr>
            <w:r w:rsidRPr="00353EC4">
              <w:rPr>
                <w:szCs w:val="26"/>
                <w:lang w:eastAsia="vi-VN"/>
              </w:rPr>
              <w:t>- Tổ chức các hoạt động Kỷ niệm ngày Thành lập QĐNDVN và Ngày hội Quốc phòng toàn dân với chủ đề: Anh bộ đội cụ Hồ.</w:t>
            </w:r>
          </w:p>
        </w:tc>
        <w:tc>
          <w:tcPr>
            <w:tcW w:w="3510" w:type="dxa"/>
            <w:tcBorders>
              <w:top w:val="single" w:sz="4" w:space="0" w:color="auto"/>
              <w:left w:val="single" w:sz="4" w:space="0" w:color="auto"/>
              <w:bottom w:val="single" w:sz="4" w:space="0" w:color="auto"/>
              <w:right w:val="single" w:sz="4" w:space="0" w:color="auto"/>
            </w:tcBorders>
            <w:vAlign w:val="center"/>
          </w:tcPr>
          <w:p w14:paraId="0E6337EC" w14:textId="77777777" w:rsidR="00CE180F" w:rsidRPr="00353EC4" w:rsidRDefault="00CE180F" w:rsidP="00CE180F">
            <w:pPr>
              <w:spacing w:before="0" w:after="0" w:line="300" w:lineRule="auto"/>
              <w:ind w:firstLine="0"/>
              <w:jc w:val="left"/>
              <w:rPr>
                <w:szCs w:val="26"/>
                <w:lang w:eastAsia="vi-VN"/>
              </w:rPr>
            </w:pPr>
            <w:r w:rsidRPr="00353EC4">
              <w:rPr>
                <w:szCs w:val="26"/>
                <w:lang w:val="vi-VN" w:eastAsia="vi-VN"/>
              </w:rPr>
              <w:t>Tháng 1</w:t>
            </w:r>
            <w:r w:rsidRPr="00353EC4">
              <w:rPr>
                <w:szCs w:val="26"/>
                <w:lang w:eastAsia="vi-VN"/>
              </w:rPr>
              <w:t>2</w:t>
            </w:r>
          </w:p>
        </w:tc>
      </w:tr>
      <w:tr w:rsidR="00CE180F" w:rsidRPr="00353EC4" w14:paraId="400759DE" w14:textId="77777777" w:rsidTr="00716AB3">
        <w:tc>
          <w:tcPr>
            <w:tcW w:w="714" w:type="dxa"/>
            <w:tcBorders>
              <w:top w:val="single" w:sz="4" w:space="0" w:color="auto"/>
              <w:left w:val="single" w:sz="4" w:space="0" w:color="auto"/>
              <w:bottom w:val="single" w:sz="4" w:space="0" w:color="auto"/>
              <w:right w:val="single" w:sz="4" w:space="0" w:color="auto"/>
            </w:tcBorders>
            <w:vAlign w:val="center"/>
            <w:hideMark/>
          </w:tcPr>
          <w:p w14:paraId="31841172" w14:textId="77777777" w:rsidR="00CE180F" w:rsidRPr="00353EC4" w:rsidRDefault="00CE180F" w:rsidP="00716AB3">
            <w:pPr>
              <w:spacing w:before="0" w:after="0" w:line="300" w:lineRule="auto"/>
              <w:ind w:firstLine="0"/>
              <w:jc w:val="center"/>
              <w:rPr>
                <w:szCs w:val="26"/>
                <w:lang w:val="vi-VN" w:eastAsia="vi-VN"/>
              </w:rPr>
            </w:pPr>
            <w:r w:rsidRPr="00353EC4">
              <w:rPr>
                <w:szCs w:val="26"/>
                <w:lang w:val="vi-VN" w:eastAsia="vi-VN"/>
              </w:rPr>
              <w:t>6</w:t>
            </w:r>
          </w:p>
        </w:tc>
        <w:tc>
          <w:tcPr>
            <w:tcW w:w="5676" w:type="dxa"/>
            <w:tcBorders>
              <w:top w:val="single" w:sz="4" w:space="0" w:color="auto"/>
              <w:left w:val="single" w:sz="4" w:space="0" w:color="auto"/>
              <w:bottom w:val="single" w:sz="4" w:space="0" w:color="auto"/>
              <w:right w:val="single" w:sz="4" w:space="0" w:color="auto"/>
            </w:tcBorders>
            <w:vAlign w:val="center"/>
            <w:hideMark/>
          </w:tcPr>
          <w:p w14:paraId="329E1F8D" w14:textId="3C450549" w:rsidR="00CE180F" w:rsidRPr="007C203D" w:rsidRDefault="00CE180F" w:rsidP="00CE180F">
            <w:pPr>
              <w:spacing w:before="0" w:after="0" w:line="300" w:lineRule="auto"/>
              <w:ind w:firstLine="0"/>
              <w:jc w:val="left"/>
              <w:rPr>
                <w:szCs w:val="26"/>
                <w:lang w:eastAsia="vi-VN"/>
              </w:rPr>
            </w:pPr>
            <w:r w:rsidRPr="00353EC4">
              <w:rPr>
                <w:szCs w:val="26"/>
                <w:lang w:eastAsia="vi-VN"/>
              </w:rPr>
              <w:t xml:space="preserve">- </w:t>
            </w:r>
            <w:r w:rsidRPr="00353EC4">
              <w:rPr>
                <w:szCs w:val="26"/>
                <w:lang w:val="vi-VN" w:eastAsia="vi-VN"/>
              </w:rPr>
              <w:t xml:space="preserve">Tổ chức </w:t>
            </w:r>
            <w:r w:rsidR="007C203D">
              <w:rPr>
                <w:szCs w:val="26"/>
                <w:lang w:eastAsia="vi-VN"/>
              </w:rPr>
              <w:t xml:space="preserve">hoạt động liên tổ (Tổ Toán, tổ KHTN): Ngày hội KHKT - STEM </w:t>
            </w:r>
          </w:p>
        </w:tc>
        <w:tc>
          <w:tcPr>
            <w:tcW w:w="3510" w:type="dxa"/>
            <w:tcBorders>
              <w:top w:val="single" w:sz="4" w:space="0" w:color="auto"/>
              <w:left w:val="single" w:sz="4" w:space="0" w:color="auto"/>
              <w:bottom w:val="single" w:sz="4" w:space="0" w:color="auto"/>
              <w:right w:val="single" w:sz="4" w:space="0" w:color="auto"/>
            </w:tcBorders>
            <w:vAlign w:val="center"/>
            <w:hideMark/>
          </w:tcPr>
          <w:p w14:paraId="772D3597" w14:textId="77777777" w:rsidR="00D10133" w:rsidRDefault="00CE180F" w:rsidP="00D10133">
            <w:pPr>
              <w:spacing w:before="0" w:after="0" w:line="300" w:lineRule="auto"/>
              <w:ind w:firstLine="0"/>
              <w:jc w:val="left"/>
              <w:rPr>
                <w:szCs w:val="26"/>
                <w:lang w:eastAsia="vi-VN"/>
              </w:rPr>
            </w:pPr>
            <w:r w:rsidRPr="00353EC4">
              <w:rPr>
                <w:szCs w:val="26"/>
                <w:lang w:eastAsia="vi-VN"/>
              </w:rPr>
              <w:t>Tháng 1</w:t>
            </w:r>
            <w:r w:rsidR="00D10133">
              <w:rPr>
                <w:szCs w:val="26"/>
                <w:lang w:eastAsia="vi-VN"/>
              </w:rPr>
              <w:t xml:space="preserve"> </w:t>
            </w:r>
          </w:p>
          <w:p w14:paraId="1C6DEC1A" w14:textId="77777777" w:rsidR="00CE180F" w:rsidRPr="00353EC4" w:rsidRDefault="00CE180F" w:rsidP="00D10133">
            <w:pPr>
              <w:spacing w:before="0" w:after="0" w:line="300" w:lineRule="auto"/>
              <w:ind w:firstLine="0"/>
              <w:jc w:val="left"/>
              <w:rPr>
                <w:szCs w:val="26"/>
                <w:lang w:eastAsia="vi-VN"/>
              </w:rPr>
            </w:pPr>
            <w:r w:rsidRPr="00353EC4">
              <w:rPr>
                <w:szCs w:val="26"/>
                <w:lang w:eastAsia="vi-VN"/>
              </w:rPr>
              <w:t>(</w:t>
            </w:r>
            <w:r w:rsidRPr="00353EC4">
              <w:rPr>
                <w:szCs w:val="26"/>
                <w:lang w:val="vi-VN" w:eastAsia="vi-VN"/>
              </w:rPr>
              <w:t xml:space="preserve">Trước tết Nguyên </w:t>
            </w:r>
            <w:r w:rsidRPr="00353EC4">
              <w:rPr>
                <w:szCs w:val="26"/>
                <w:lang w:eastAsia="vi-VN"/>
              </w:rPr>
              <w:t>Đ</w:t>
            </w:r>
            <w:r w:rsidRPr="00353EC4">
              <w:rPr>
                <w:szCs w:val="26"/>
                <w:lang w:val="vi-VN" w:eastAsia="vi-VN"/>
              </w:rPr>
              <w:t>án</w:t>
            </w:r>
            <w:r w:rsidRPr="00353EC4">
              <w:rPr>
                <w:szCs w:val="26"/>
                <w:lang w:eastAsia="vi-VN"/>
              </w:rPr>
              <w:t>)</w:t>
            </w:r>
          </w:p>
        </w:tc>
      </w:tr>
      <w:tr w:rsidR="00CE180F" w:rsidRPr="00353EC4" w14:paraId="43916D13" w14:textId="77777777" w:rsidTr="00716AB3">
        <w:tc>
          <w:tcPr>
            <w:tcW w:w="714" w:type="dxa"/>
            <w:tcBorders>
              <w:top w:val="single" w:sz="4" w:space="0" w:color="auto"/>
              <w:left w:val="single" w:sz="4" w:space="0" w:color="auto"/>
              <w:bottom w:val="single" w:sz="4" w:space="0" w:color="auto"/>
              <w:right w:val="single" w:sz="4" w:space="0" w:color="auto"/>
            </w:tcBorders>
            <w:vAlign w:val="center"/>
            <w:hideMark/>
          </w:tcPr>
          <w:p w14:paraId="750F6ADE" w14:textId="77777777" w:rsidR="00CE180F" w:rsidRPr="00353EC4" w:rsidRDefault="00CE180F" w:rsidP="00716AB3">
            <w:pPr>
              <w:spacing w:before="0" w:after="0" w:line="300" w:lineRule="auto"/>
              <w:ind w:firstLine="0"/>
              <w:jc w:val="center"/>
              <w:rPr>
                <w:szCs w:val="26"/>
                <w:lang w:eastAsia="vi-VN"/>
              </w:rPr>
            </w:pPr>
            <w:r w:rsidRPr="00353EC4">
              <w:rPr>
                <w:szCs w:val="26"/>
                <w:lang w:eastAsia="vi-VN"/>
              </w:rPr>
              <w:t>7</w:t>
            </w:r>
          </w:p>
        </w:tc>
        <w:tc>
          <w:tcPr>
            <w:tcW w:w="5676" w:type="dxa"/>
            <w:tcBorders>
              <w:top w:val="single" w:sz="4" w:space="0" w:color="auto"/>
              <w:left w:val="single" w:sz="4" w:space="0" w:color="auto"/>
              <w:bottom w:val="single" w:sz="4" w:space="0" w:color="auto"/>
              <w:right w:val="single" w:sz="4" w:space="0" w:color="auto"/>
            </w:tcBorders>
            <w:vAlign w:val="center"/>
            <w:hideMark/>
          </w:tcPr>
          <w:p w14:paraId="6B83C2F4" w14:textId="77777777" w:rsidR="00CE180F" w:rsidRDefault="00CE180F" w:rsidP="00CE180F">
            <w:pPr>
              <w:spacing w:before="0" w:after="0" w:line="300" w:lineRule="auto"/>
              <w:ind w:firstLine="0"/>
              <w:jc w:val="left"/>
              <w:rPr>
                <w:szCs w:val="26"/>
                <w:lang w:eastAsia="vi-VN"/>
              </w:rPr>
            </w:pPr>
            <w:r w:rsidRPr="00353EC4">
              <w:rPr>
                <w:szCs w:val="26"/>
                <w:lang w:eastAsia="vi-VN"/>
              </w:rPr>
              <w:t xml:space="preserve">- </w:t>
            </w:r>
            <w:r w:rsidRPr="00353EC4">
              <w:rPr>
                <w:szCs w:val="26"/>
                <w:lang w:val="vi-VN" w:eastAsia="vi-VN"/>
              </w:rPr>
              <w:t>Tổ chức Chào mừng ngày thành lập Đoàn thanh niên</w:t>
            </w:r>
            <w:r w:rsidRPr="00353EC4">
              <w:rPr>
                <w:szCs w:val="26"/>
                <w:lang w:eastAsia="vi-VN"/>
              </w:rPr>
              <w:t xml:space="preserve">, </w:t>
            </w:r>
            <w:r w:rsidRPr="00353EC4">
              <w:rPr>
                <w:szCs w:val="26"/>
                <w:lang w:val="vi-VN" w:eastAsia="vi-VN"/>
              </w:rPr>
              <w:t>tư vấn hướng nghiệp.</w:t>
            </w:r>
          </w:p>
          <w:p w14:paraId="38DAF1AB" w14:textId="061A5197" w:rsidR="00CE180F" w:rsidRPr="00353EC4" w:rsidRDefault="00CE180F" w:rsidP="00CE180F">
            <w:pPr>
              <w:spacing w:before="0" w:after="0" w:line="300" w:lineRule="auto"/>
              <w:ind w:firstLine="0"/>
              <w:jc w:val="left"/>
              <w:rPr>
                <w:szCs w:val="26"/>
                <w:lang w:eastAsia="vi-VN"/>
              </w:rPr>
            </w:pPr>
          </w:p>
        </w:tc>
        <w:tc>
          <w:tcPr>
            <w:tcW w:w="3510" w:type="dxa"/>
            <w:tcBorders>
              <w:top w:val="single" w:sz="4" w:space="0" w:color="auto"/>
              <w:left w:val="single" w:sz="4" w:space="0" w:color="auto"/>
              <w:bottom w:val="single" w:sz="4" w:space="0" w:color="auto"/>
              <w:right w:val="single" w:sz="4" w:space="0" w:color="auto"/>
            </w:tcBorders>
            <w:vAlign w:val="center"/>
            <w:hideMark/>
          </w:tcPr>
          <w:p w14:paraId="4275FDAB" w14:textId="77777777" w:rsidR="00CE180F" w:rsidRPr="00353EC4" w:rsidRDefault="00CE180F" w:rsidP="00CE180F">
            <w:pPr>
              <w:spacing w:before="0" w:after="0" w:line="300" w:lineRule="auto"/>
              <w:ind w:firstLine="0"/>
              <w:jc w:val="left"/>
              <w:rPr>
                <w:szCs w:val="26"/>
                <w:lang w:eastAsia="vi-VN"/>
              </w:rPr>
            </w:pPr>
            <w:r w:rsidRPr="00353EC4">
              <w:rPr>
                <w:szCs w:val="26"/>
                <w:lang w:eastAsia="vi-VN"/>
              </w:rPr>
              <w:t>Tháng 3</w:t>
            </w:r>
          </w:p>
        </w:tc>
      </w:tr>
      <w:tr w:rsidR="00CE180F" w:rsidRPr="00353EC4" w14:paraId="16C2831F" w14:textId="77777777" w:rsidTr="00716AB3">
        <w:tc>
          <w:tcPr>
            <w:tcW w:w="714" w:type="dxa"/>
            <w:tcBorders>
              <w:top w:val="single" w:sz="4" w:space="0" w:color="auto"/>
              <w:left w:val="single" w:sz="4" w:space="0" w:color="auto"/>
              <w:bottom w:val="single" w:sz="4" w:space="0" w:color="auto"/>
              <w:right w:val="single" w:sz="4" w:space="0" w:color="auto"/>
            </w:tcBorders>
            <w:vAlign w:val="center"/>
          </w:tcPr>
          <w:p w14:paraId="3D125795" w14:textId="77777777" w:rsidR="00CE180F" w:rsidRPr="00353EC4" w:rsidRDefault="00CE180F" w:rsidP="00716AB3">
            <w:pPr>
              <w:spacing w:before="0" w:after="0" w:line="300" w:lineRule="auto"/>
              <w:ind w:firstLine="0"/>
              <w:jc w:val="center"/>
              <w:rPr>
                <w:szCs w:val="26"/>
                <w:lang w:eastAsia="vi-VN"/>
              </w:rPr>
            </w:pPr>
            <w:r w:rsidRPr="00353EC4">
              <w:rPr>
                <w:szCs w:val="26"/>
                <w:lang w:eastAsia="vi-VN"/>
              </w:rPr>
              <w:t>8</w:t>
            </w:r>
          </w:p>
        </w:tc>
        <w:tc>
          <w:tcPr>
            <w:tcW w:w="5676" w:type="dxa"/>
            <w:tcBorders>
              <w:top w:val="single" w:sz="4" w:space="0" w:color="auto"/>
              <w:left w:val="single" w:sz="4" w:space="0" w:color="auto"/>
              <w:bottom w:val="single" w:sz="4" w:space="0" w:color="auto"/>
              <w:right w:val="single" w:sz="4" w:space="0" w:color="auto"/>
            </w:tcBorders>
            <w:vAlign w:val="center"/>
            <w:hideMark/>
          </w:tcPr>
          <w:p w14:paraId="03B6B544" w14:textId="77777777" w:rsidR="00CE180F" w:rsidRPr="00353EC4" w:rsidRDefault="00CE180F" w:rsidP="00CE180F">
            <w:pPr>
              <w:spacing w:before="0" w:after="0" w:line="300" w:lineRule="auto"/>
              <w:ind w:firstLine="0"/>
              <w:jc w:val="left"/>
              <w:rPr>
                <w:szCs w:val="26"/>
                <w:lang w:eastAsia="vi-VN"/>
              </w:rPr>
            </w:pPr>
            <w:r w:rsidRPr="00353EC4">
              <w:rPr>
                <w:szCs w:val="26"/>
                <w:lang w:eastAsia="vi-VN"/>
              </w:rPr>
              <w:t>- Tổ chức Kỉ niệm ngày sinh nhật Bác. Tổ chức hoạt động tìm hiểu về cuộc đời cách mạng của Chủ tịch HCM</w:t>
            </w:r>
          </w:p>
          <w:p w14:paraId="1354A5C8" w14:textId="77777777" w:rsidR="00CE180F" w:rsidRPr="00353EC4" w:rsidRDefault="00CE180F" w:rsidP="00CE180F">
            <w:pPr>
              <w:spacing w:before="0" w:after="0" w:line="300" w:lineRule="auto"/>
              <w:ind w:firstLine="0"/>
              <w:jc w:val="left"/>
              <w:rPr>
                <w:szCs w:val="26"/>
                <w:lang w:eastAsia="vi-VN"/>
              </w:rPr>
            </w:pPr>
            <w:r w:rsidRPr="00353EC4">
              <w:rPr>
                <w:szCs w:val="26"/>
                <w:lang w:eastAsia="vi-VN"/>
              </w:rPr>
              <w:t>- Tổ chức Tổng kết năm học.</w:t>
            </w:r>
          </w:p>
        </w:tc>
        <w:tc>
          <w:tcPr>
            <w:tcW w:w="3510" w:type="dxa"/>
            <w:tcBorders>
              <w:top w:val="single" w:sz="4" w:space="0" w:color="auto"/>
              <w:left w:val="single" w:sz="4" w:space="0" w:color="auto"/>
              <w:bottom w:val="single" w:sz="4" w:space="0" w:color="auto"/>
              <w:right w:val="single" w:sz="4" w:space="0" w:color="auto"/>
            </w:tcBorders>
            <w:vAlign w:val="center"/>
            <w:hideMark/>
          </w:tcPr>
          <w:p w14:paraId="3168A659" w14:textId="77777777" w:rsidR="00CE180F" w:rsidRPr="00353EC4" w:rsidRDefault="00CE180F" w:rsidP="00CE180F">
            <w:pPr>
              <w:spacing w:before="0" w:after="0" w:line="300" w:lineRule="auto"/>
              <w:ind w:firstLine="0"/>
              <w:jc w:val="left"/>
              <w:rPr>
                <w:szCs w:val="26"/>
                <w:lang w:eastAsia="vi-VN"/>
              </w:rPr>
            </w:pPr>
            <w:r w:rsidRPr="00353EC4">
              <w:rPr>
                <w:szCs w:val="26"/>
                <w:lang w:eastAsia="vi-VN"/>
              </w:rPr>
              <w:t>Tháng 5</w:t>
            </w:r>
          </w:p>
        </w:tc>
      </w:tr>
      <w:tr w:rsidR="00CE180F" w:rsidRPr="00353EC4" w14:paraId="26D88AFA" w14:textId="77777777" w:rsidTr="00716AB3">
        <w:trPr>
          <w:trHeight w:val="704"/>
        </w:trPr>
        <w:tc>
          <w:tcPr>
            <w:tcW w:w="714" w:type="dxa"/>
            <w:tcBorders>
              <w:top w:val="single" w:sz="4" w:space="0" w:color="auto"/>
              <w:left w:val="single" w:sz="4" w:space="0" w:color="auto"/>
              <w:bottom w:val="single" w:sz="4" w:space="0" w:color="auto"/>
              <w:right w:val="single" w:sz="4" w:space="0" w:color="auto"/>
            </w:tcBorders>
            <w:vAlign w:val="center"/>
            <w:hideMark/>
          </w:tcPr>
          <w:p w14:paraId="3F2CE71F" w14:textId="77777777" w:rsidR="00CE180F" w:rsidRPr="00353EC4" w:rsidRDefault="00716AB3" w:rsidP="00716AB3">
            <w:pPr>
              <w:spacing w:before="0" w:after="0" w:line="300" w:lineRule="auto"/>
              <w:ind w:firstLine="631"/>
              <w:jc w:val="center"/>
              <w:rPr>
                <w:szCs w:val="26"/>
                <w:lang w:eastAsia="vi-VN"/>
              </w:rPr>
            </w:pPr>
            <w:r>
              <w:rPr>
                <w:szCs w:val="26"/>
                <w:lang w:eastAsia="vi-VN"/>
              </w:rPr>
              <w:t>9</w:t>
            </w:r>
            <w:r w:rsidR="00CE180F" w:rsidRPr="00353EC4">
              <w:rPr>
                <w:szCs w:val="26"/>
                <w:lang w:eastAsia="vi-VN"/>
              </w:rPr>
              <w:t>9</w:t>
            </w:r>
          </w:p>
        </w:tc>
        <w:tc>
          <w:tcPr>
            <w:tcW w:w="5676" w:type="dxa"/>
            <w:tcBorders>
              <w:top w:val="single" w:sz="4" w:space="0" w:color="auto"/>
              <w:left w:val="single" w:sz="4" w:space="0" w:color="auto"/>
              <w:bottom w:val="single" w:sz="4" w:space="0" w:color="auto"/>
              <w:right w:val="single" w:sz="4" w:space="0" w:color="auto"/>
            </w:tcBorders>
            <w:vAlign w:val="center"/>
            <w:hideMark/>
          </w:tcPr>
          <w:p w14:paraId="38AB6635" w14:textId="77777777" w:rsidR="00CE180F" w:rsidRPr="00353EC4" w:rsidRDefault="00CE180F" w:rsidP="00CE180F">
            <w:pPr>
              <w:spacing w:before="0" w:after="0" w:line="300" w:lineRule="auto"/>
              <w:ind w:firstLine="0"/>
              <w:jc w:val="left"/>
              <w:rPr>
                <w:szCs w:val="26"/>
                <w:lang w:val="vi-VN" w:eastAsia="vi-VN"/>
              </w:rPr>
            </w:pPr>
            <w:r w:rsidRPr="00353EC4">
              <w:rPr>
                <w:szCs w:val="26"/>
                <w:lang w:eastAsia="vi-VN"/>
              </w:rPr>
              <w:t>Toàn trường tổ chức các hoạt động chuyên đề vào sáng thứ 2 hàng tuần</w:t>
            </w:r>
            <w:r w:rsidRPr="00353EC4">
              <w:rPr>
                <w:szCs w:val="26"/>
                <w:lang w:val="vi-VN" w:eastAsia="vi-VN"/>
              </w:rPr>
              <w:t>.</w:t>
            </w:r>
          </w:p>
        </w:tc>
        <w:tc>
          <w:tcPr>
            <w:tcW w:w="3510" w:type="dxa"/>
            <w:tcBorders>
              <w:top w:val="single" w:sz="4" w:space="0" w:color="auto"/>
              <w:left w:val="single" w:sz="4" w:space="0" w:color="auto"/>
              <w:bottom w:val="single" w:sz="4" w:space="0" w:color="auto"/>
              <w:right w:val="single" w:sz="4" w:space="0" w:color="auto"/>
            </w:tcBorders>
            <w:vAlign w:val="center"/>
            <w:hideMark/>
          </w:tcPr>
          <w:p w14:paraId="227CBFD8" w14:textId="77777777" w:rsidR="00CE180F" w:rsidRPr="00353EC4" w:rsidRDefault="00CE180F" w:rsidP="00CE180F">
            <w:pPr>
              <w:spacing w:before="0" w:after="0" w:line="300" w:lineRule="auto"/>
              <w:ind w:firstLine="0"/>
              <w:jc w:val="left"/>
              <w:rPr>
                <w:szCs w:val="26"/>
                <w:lang w:val="vi-VN" w:eastAsia="vi-VN"/>
              </w:rPr>
            </w:pPr>
            <w:r w:rsidRPr="00353EC4">
              <w:rPr>
                <w:szCs w:val="26"/>
                <w:lang w:val="vi-VN" w:eastAsia="vi-VN"/>
              </w:rPr>
              <w:t>Cả năm</w:t>
            </w:r>
          </w:p>
        </w:tc>
      </w:tr>
    </w:tbl>
    <w:p w14:paraId="5C585390" w14:textId="314B66BC" w:rsidR="00CE180F" w:rsidRPr="00353EC4" w:rsidRDefault="00CE180F" w:rsidP="00716AB3">
      <w:pPr>
        <w:spacing w:before="0" w:after="0" w:line="300" w:lineRule="auto"/>
        <w:ind w:firstLine="540"/>
        <w:rPr>
          <w:color w:val="1F497D" w:themeColor="text2"/>
          <w:szCs w:val="26"/>
          <w:lang w:eastAsia="vi-VN"/>
        </w:rPr>
      </w:pPr>
      <w:r w:rsidRPr="00353EC4">
        <w:rPr>
          <w:b/>
          <w:i/>
          <w:szCs w:val="26"/>
          <w:lang w:val="vi-VN" w:eastAsia="vi-VN"/>
        </w:rPr>
        <w:t>-</w:t>
      </w:r>
      <w:r w:rsidR="005E176D">
        <w:rPr>
          <w:b/>
          <w:i/>
          <w:szCs w:val="26"/>
          <w:lang w:val="vi-VN" w:eastAsia="vi-VN"/>
        </w:rPr>
        <w:t xml:space="preserve"> </w:t>
      </w:r>
      <w:r w:rsidRPr="00353EC4">
        <w:rPr>
          <w:szCs w:val="26"/>
        </w:rPr>
        <w:t>Các hoạt động cụ thể theo từng khối, lớp, câu lạc bộ</w:t>
      </w:r>
      <w:r w:rsidRPr="00353EC4">
        <w:rPr>
          <w:szCs w:val="26"/>
          <w:lang w:eastAsia="vi-VN"/>
        </w:rPr>
        <w:t>(</w:t>
      </w:r>
      <w:r w:rsidRPr="00353EC4">
        <w:rPr>
          <w:szCs w:val="26"/>
          <w:lang w:val="vi-VN" w:eastAsia="vi-VN"/>
        </w:rPr>
        <w:t xml:space="preserve">Thành lập một số câu lạc bộ như: </w:t>
      </w:r>
      <w:r w:rsidRPr="00353EC4">
        <w:rPr>
          <w:szCs w:val="26"/>
          <w:lang w:eastAsia="vi-VN"/>
        </w:rPr>
        <w:t xml:space="preserve">CLB STEM, </w:t>
      </w:r>
      <w:r w:rsidRPr="00353EC4">
        <w:rPr>
          <w:szCs w:val="26"/>
          <w:lang w:val="vi-VN" w:eastAsia="vi-VN"/>
        </w:rPr>
        <w:t xml:space="preserve">CLB </w:t>
      </w:r>
      <w:r w:rsidRPr="00353EC4">
        <w:rPr>
          <w:szCs w:val="26"/>
          <w:lang w:eastAsia="vi-VN"/>
        </w:rPr>
        <w:t>Nghệ thuật</w:t>
      </w:r>
      <w:r w:rsidRPr="00353EC4">
        <w:rPr>
          <w:szCs w:val="26"/>
          <w:lang w:val="vi-VN" w:eastAsia="vi-VN"/>
        </w:rPr>
        <w:t xml:space="preserve">, </w:t>
      </w:r>
      <w:r w:rsidRPr="00353EC4">
        <w:rPr>
          <w:szCs w:val="26"/>
          <w:lang w:eastAsia="vi-VN"/>
        </w:rPr>
        <w:t>CLB Văn học, CLB Toán – Tiếng Anh, CLB Ngoại ngữ)</w:t>
      </w:r>
    </w:p>
    <w:p w14:paraId="438AA4BD" w14:textId="77777777" w:rsidR="00CE180F" w:rsidRPr="005069D8" w:rsidRDefault="00CE180F" w:rsidP="00716AB3">
      <w:pPr>
        <w:spacing w:before="0" w:after="0" w:line="300" w:lineRule="auto"/>
        <w:ind w:right="-1" w:firstLine="540"/>
        <w:rPr>
          <w:b/>
          <w:i/>
          <w:szCs w:val="26"/>
          <w:u w:val="single"/>
        </w:rPr>
      </w:pPr>
      <w:r w:rsidRPr="005069D8">
        <w:rPr>
          <w:i/>
          <w:szCs w:val="26"/>
        </w:rPr>
        <w:t>(Có phụ lục kế hoạch cụ thể riêng đính kèm)</w:t>
      </w:r>
    </w:p>
    <w:p w14:paraId="38DEAFF1" w14:textId="77777777" w:rsidR="00CE180F" w:rsidRPr="005069D8" w:rsidRDefault="00CE180F" w:rsidP="00716AB3">
      <w:pPr>
        <w:spacing w:before="0" w:after="0" w:line="300" w:lineRule="auto"/>
        <w:ind w:firstLine="540"/>
        <w:rPr>
          <w:szCs w:val="26"/>
        </w:rPr>
      </w:pPr>
      <w:r w:rsidRPr="005069D8">
        <w:rPr>
          <w:b/>
          <w:szCs w:val="26"/>
        </w:rPr>
        <w:t xml:space="preserve">3. Kế hoạch huy động, bố trí và sử dụng các nguồn lực để tổ chức thực hiệnđảm bảo khả thi, chất lượng, hiệu quả các hoạt động giáo dục </w:t>
      </w:r>
      <w:r w:rsidRPr="005069D8">
        <w:rPr>
          <w:i/>
          <w:szCs w:val="26"/>
        </w:rPr>
        <w:t xml:space="preserve">(kèm theo kế hoạch này là Kế hoạch tài chính năm 2025, 2026; Kế hoạch phát triển (sử dụng, bảo quản, mua sắm, bổ sung và tiếp nhận) cơ sở vật chất, thiết bị và công nghệ, Kế hoạch huy động các nguồn lực phát triển nhà trường ...) </w:t>
      </w:r>
    </w:p>
    <w:p w14:paraId="52107CC1" w14:textId="77777777" w:rsidR="00CE180F" w:rsidRPr="005069D8" w:rsidRDefault="00CE180F" w:rsidP="00716AB3">
      <w:pPr>
        <w:spacing w:before="0" w:after="0" w:line="300" w:lineRule="auto"/>
        <w:ind w:firstLine="540"/>
        <w:rPr>
          <w:szCs w:val="26"/>
        </w:rPr>
      </w:pPr>
      <w:r w:rsidRPr="005069D8">
        <w:rPr>
          <w:b/>
          <w:szCs w:val="26"/>
        </w:rPr>
        <w:t>V. NHIỆM VỤ VÀ GIẢI PHÁP</w:t>
      </w:r>
    </w:p>
    <w:p w14:paraId="5D8EC789" w14:textId="77777777" w:rsidR="00CE180F" w:rsidRPr="005069D8" w:rsidRDefault="00CE180F" w:rsidP="00716AB3">
      <w:pPr>
        <w:spacing w:before="0" w:after="0" w:line="300" w:lineRule="auto"/>
        <w:ind w:firstLine="540"/>
        <w:rPr>
          <w:szCs w:val="26"/>
        </w:rPr>
      </w:pPr>
      <w:r w:rsidRPr="005069D8">
        <w:rPr>
          <w:b/>
          <w:szCs w:val="26"/>
        </w:rPr>
        <w:t>1. Nhiệm vụ 1: Hoàn thành chương trình giáo dục đáp ứng yêu cầu về chất lượng, hiệu quả</w:t>
      </w:r>
    </w:p>
    <w:p w14:paraId="4989C14A" w14:textId="77777777" w:rsidR="00CE180F" w:rsidRPr="005069D8" w:rsidRDefault="00CE180F" w:rsidP="00716AB3">
      <w:pPr>
        <w:spacing w:before="0" w:after="0" w:line="300" w:lineRule="auto"/>
        <w:ind w:firstLine="540"/>
        <w:rPr>
          <w:szCs w:val="26"/>
        </w:rPr>
      </w:pPr>
      <w:r w:rsidRPr="005069D8">
        <w:rPr>
          <w:b/>
          <w:szCs w:val="26"/>
        </w:rPr>
        <w:t xml:space="preserve">1.1. Mục tiêu: </w:t>
      </w:r>
      <w:r w:rsidRPr="005069D8">
        <w:rPr>
          <w:szCs w:val="26"/>
        </w:rPr>
        <w:t>Thực hiện đúng, đủ, hiệu quả chương trình năm học. Cụ thể:</w:t>
      </w:r>
    </w:p>
    <w:p w14:paraId="44C90AA6" w14:textId="77777777" w:rsidR="00CE180F" w:rsidRPr="005069D8" w:rsidRDefault="00CE180F" w:rsidP="00716AB3">
      <w:pPr>
        <w:spacing w:before="0" w:after="0" w:line="300" w:lineRule="auto"/>
        <w:ind w:firstLine="540"/>
        <w:rPr>
          <w:b/>
          <w:szCs w:val="26"/>
        </w:rPr>
      </w:pPr>
      <w:r w:rsidRPr="005069D8">
        <w:rPr>
          <w:i/>
          <w:szCs w:val="26"/>
        </w:rPr>
        <w:t xml:space="preserve">* </w:t>
      </w:r>
      <w:r w:rsidRPr="005069D8">
        <w:rPr>
          <w:b/>
          <w:szCs w:val="26"/>
        </w:rPr>
        <w:t xml:space="preserve">Mục tiêu: </w:t>
      </w:r>
    </w:p>
    <w:p w14:paraId="6FAA692E" w14:textId="77777777" w:rsidR="00CE180F" w:rsidRPr="005069D8" w:rsidRDefault="00CE180F" w:rsidP="00716AB3">
      <w:pPr>
        <w:spacing w:before="0" w:after="0" w:line="300" w:lineRule="auto"/>
        <w:ind w:firstLine="540"/>
        <w:rPr>
          <w:szCs w:val="26"/>
          <w:lang w:val="nl-NL"/>
        </w:rPr>
      </w:pPr>
      <w:r w:rsidRPr="005069D8">
        <w:rPr>
          <w:szCs w:val="26"/>
        </w:rPr>
        <w:lastRenderedPageBreak/>
        <w:t xml:space="preserve">- Thực hiện hiệu quả chương trình GDPT 2018 đối với học sinh toàn trường. Cán bộ quản lý, giáo viên, công nhân viên và học sinh </w:t>
      </w:r>
      <w:r w:rsidRPr="005069D8">
        <w:rPr>
          <w:szCs w:val="26"/>
          <w:lang w:val="nl-NL" w:bidi="en-US"/>
        </w:rPr>
        <w:t>nghiêm túc thực hiện các quy định của các cấp về việc thực hiện chương trình giáo dục phổ thông, xây dựng chủ đề dạy học, xây dựng khung kế hoạch năm học,</w:t>
      </w:r>
      <w:r w:rsidRPr="005069D8">
        <w:rPr>
          <w:szCs w:val="26"/>
          <w:lang w:val="nl-NL"/>
        </w:rPr>
        <w:t xml:space="preserve"> kế hoạch giáo dục môn học</w:t>
      </w:r>
      <w:r w:rsidRPr="005069D8">
        <w:rPr>
          <w:szCs w:val="26"/>
          <w:lang w:val="nl-NL" w:bidi="en-US"/>
        </w:rPr>
        <w:t xml:space="preserve"> một cách khoa học, phù hợp với đặc điểm cụ thể của nhà trường</w:t>
      </w:r>
      <w:r w:rsidRPr="005069D8">
        <w:rPr>
          <w:szCs w:val="26"/>
        </w:rPr>
        <w:t>, phù hợp với đối tượng học sinh</w:t>
      </w:r>
      <w:r w:rsidRPr="005069D8">
        <w:rPr>
          <w:szCs w:val="26"/>
          <w:lang w:val="nl-NL"/>
        </w:rPr>
        <w:t xml:space="preserve"> nhằm phát huy hiệu quả nhất năng lực</w:t>
      </w:r>
      <w:r w:rsidRPr="005069D8">
        <w:rPr>
          <w:szCs w:val="26"/>
          <w:lang w:val="vi-VN"/>
        </w:rPr>
        <w:t xml:space="preserve"> và</w:t>
      </w:r>
      <w:r w:rsidRPr="005069D8">
        <w:rPr>
          <w:szCs w:val="26"/>
          <w:lang w:val="nl-NL"/>
        </w:rPr>
        <w:t xml:space="preserve"> phẩm chất học sinh.</w:t>
      </w:r>
    </w:p>
    <w:p w14:paraId="7791F29C" w14:textId="77777777" w:rsidR="00CE180F" w:rsidRPr="005069D8" w:rsidRDefault="00CE180F" w:rsidP="00716AB3">
      <w:pPr>
        <w:spacing w:before="0" w:after="0" w:line="300" w:lineRule="auto"/>
        <w:ind w:firstLine="540"/>
        <w:rPr>
          <w:szCs w:val="26"/>
        </w:rPr>
      </w:pPr>
      <w:r w:rsidRPr="005069D8">
        <w:rPr>
          <w:szCs w:val="26"/>
          <w:shd w:val="clear" w:color="auto" w:fill="FFFFFF"/>
          <w:lang w:val="nl-NL" w:bidi="en-US"/>
        </w:rPr>
        <w:t>- Tổ nhóm chuyên môn, giáo viên xây dựng kế hoạch giáo dục của từng môn học, hoạt động giáo dục phù hợp với từng chủ đề, với điều kiện thực tế của nhà trường một cách linh hoạt, sáng tạo nhằm tạo thuận lợi cho việc áp dụng các phương pháp và kĩ thuật dạy học tích cực đảm bảo đúng quy định.</w:t>
      </w:r>
    </w:p>
    <w:p w14:paraId="35152FE7" w14:textId="77777777" w:rsidR="00CE180F" w:rsidRPr="005069D8" w:rsidRDefault="00CE180F" w:rsidP="00716AB3">
      <w:pPr>
        <w:spacing w:before="0" w:after="0" w:line="300" w:lineRule="auto"/>
        <w:ind w:firstLine="540"/>
        <w:rPr>
          <w:szCs w:val="26"/>
        </w:rPr>
      </w:pPr>
      <w:r w:rsidRPr="005069D8">
        <w:rPr>
          <w:bCs/>
          <w:szCs w:val="26"/>
          <w:lang w:val="vi-VN"/>
        </w:rPr>
        <w:t xml:space="preserve">- </w:t>
      </w:r>
      <w:r w:rsidRPr="005069D8">
        <w:rPr>
          <w:bCs/>
          <w:szCs w:val="26"/>
        </w:rPr>
        <w:t xml:space="preserve">Mỗi tổ chuyên môn </w:t>
      </w:r>
      <w:r w:rsidRPr="005069D8">
        <w:rPr>
          <w:szCs w:val="26"/>
          <w:shd w:val="clear" w:color="auto" w:fill="FFFFFF"/>
          <w:lang w:val="nl-NL" w:bidi="en-US"/>
        </w:rPr>
        <w:t xml:space="preserve">xây dựng </w:t>
      </w:r>
      <w:r w:rsidRPr="005069D8">
        <w:rPr>
          <w:bCs/>
          <w:szCs w:val="26"/>
        </w:rPr>
        <w:t>ít nhất 4 chuyên đề /năm học trong đó</w:t>
      </w:r>
      <w:r w:rsidRPr="005069D8">
        <w:rPr>
          <w:szCs w:val="26"/>
          <w:lang w:val="nl-NL"/>
        </w:rPr>
        <w:t xml:space="preserve"> tổ Khoa học tự nhiên lưu ý mỗi năm tổ chức ít nhất 02 tiết sinh hoạt chuyên môn với các chủ đề STEM</w:t>
      </w:r>
      <w:r w:rsidRPr="005069D8">
        <w:rPr>
          <w:szCs w:val="26"/>
          <w:shd w:val="clear" w:color="auto" w:fill="FFFFFF"/>
          <w:lang w:val="nl-NL" w:bidi="en-US"/>
        </w:rPr>
        <w:t>; tổ chức dạy thể nghiệm để dự giờ, phân tích, rút kinh nghiệm.</w:t>
      </w:r>
    </w:p>
    <w:p w14:paraId="08DB73AF" w14:textId="77777777" w:rsidR="00CE180F" w:rsidRPr="005069D8" w:rsidRDefault="00CE180F" w:rsidP="00716AB3">
      <w:pPr>
        <w:spacing w:before="0" w:after="0" w:line="300" w:lineRule="auto"/>
        <w:ind w:firstLine="540"/>
        <w:rPr>
          <w:szCs w:val="26"/>
        </w:rPr>
      </w:pPr>
      <w:r w:rsidRPr="005069D8">
        <w:rPr>
          <w:szCs w:val="26"/>
          <w:shd w:val="clear" w:color="auto" w:fill="FFFFFF"/>
          <w:lang w:val="nl-NL" w:bidi="en-US"/>
        </w:rPr>
        <w:t>- 100% Tổ nhóm chuyên môn, giáo viên thực hiện đúng kế hoạch đã xây dựng;</w:t>
      </w:r>
    </w:p>
    <w:p w14:paraId="65F1ADFB" w14:textId="77777777" w:rsidR="00CE180F" w:rsidRPr="005069D8" w:rsidRDefault="00CE180F" w:rsidP="00716AB3">
      <w:pPr>
        <w:spacing w:before="0" w:after="0" w:line="300" w:lineRule="auto"/>
        <w:ind w:firstLine="540"/>
        <w:rPr>
          <w:szCs w:val="26"/>
        </w:rPr>
      </w:pPr>
      <w:r w:rsidRPr="005069D8">
        <w:rPr>
          <w:szCs w:val="26"/>
        </w:rPr>
        <w:t>- Thực hiện nghiêm túc các hoạt động giáo dục theo quy định. Đảm bảo dạy đủ, đúng chương trình 35 tuần, không cắt xén, dồn ép chương trình.</w:t>
      </w:r>
    </w:p>
    <w:p w14:paraId="03AC52E0" w14:textId="77777777" w:rsidR="00CE180F" w:rsidRPr="005069D8" w:rsidRDefault="00CE180F" w:rsidP="00716AB3">
      <w:pPr>
        <w:spacing w:before="0" w:after="0" w:line="300" w:lineRule="auto"/>
        <w:ind w:firstLine="540"/>
        <w:rPr>
          <w:szCs w:val="26"/>
        </w:rPr>
      </w:pPr>
      <w:r w:rsidRPr="005069D8">
        <w:rPr>
          <w:szCs w:val="26"/>
        </w:rPr>
        <w:t>+ Học kỳ I là 18 tuần: Từ  05/9/2025- đến ngày 17/01/2026</w:t>
      </w:r>
    </w:p>
    <w:p w14:paraId="04F402F1" w14:textId="77777777" w:rsidR="00CE180F" w:rsidRPr="005069D8" w:rsidRDefault="00CE180F" w:rsidP="00716AB3">
      <w:pPr>
        <w:spacing w:before="0" w:after="0" w:line="300" w:lineRule="auto"/>
        <w:ind w:firstLine="540"/>
        <w:rPr>
          <w:szCs w:val="26"/>
        </w:rPr>
      </w:pPr>
      <w:r w:rsidRPr="005069D8">
        <w:rPr>
          <w:szCs w:val="26"/>
        </w:rPr>
        <w:t>+ Học kỳ II là 17 tuần: Từ 19/01/2026 - trước ngày 25/5/2026</w:t>
      </w:r>
    </w:p>
    <w:p w14:paraId="2021876F" w14:textId="77777777" w:rsidR="00CE180F" w:rsidRPr="005069D8" w:rsidRDefault="00CE180F" w:rsidP="00716AB3">
      <w:pPr>
        <w:spacing w:before="0" w:after="0" w:line="300" w:lineRule="auto"/>
        <w:ind w:firstLine="540"/>
        <w:rPr>
          <w:szCs w:val="26"/>
          <w:lang w:val="vi-VN"/>
        </w:rPr>
      </w:pPr>
      <w:r w:rsidRPr="005069D8">
        <w:rPr>
          <w:szCs w:val="26"/>
        </w:rPr>
        <w:t>+ Kết thúc năm học: Trước ngày 31/5/2026</w:t>
      </w:r>
    </w:p>
    <w:p w14:paraId="4155636C" w14:textId="77777777" w:rsidR="00CE180F" w:rsidRPr="005069D8" w:rsidRDefault="00CE180F" w:rsidP="00716AB3">
      <w:pPr>
        <w:shd w:val="clear" w:color="auto" w:fill="FFFFFF"/>
        <w:spacing w:before="0" w:after="0" w:line="300" w:lineRule="auto"/>
        <w:ind w:firstLine="540"/>
        <w:rPr>
          <w:szCs w:val="26"/>
        </w:rPr>
      </w:pPr>
      <w:r w:rsidRPr="005069D8">
        <w:rPr>
          <w:szCs w:val="26"/>
        </w:rPr>
        <w:t xml:space="preserve">* </w:t>
      </w:r>
      <w:r w:rsidRPr="005069D8">
        <w:rPr>
          <w:b/>
          <w:szCs w:val="26"/>
        </w:rPr>
        <w:t>N</w:t>
      </w:r>
      <w:r w:rsidRPr="005069D8">
        <w:rPr>
          <w:b/>
          <w:szCs w:val="26"/>
          <w:lang w:val="nl-NL"/>
        </w:rPr>
        <w:t>hiệm vụ</w:t>
      </w:r>
    </w:p>
    <w:p w14:paraId="03D4059F" w14:textId="77777777" w:rsidR="00CE180F" w:rsidRPr="005069D8" w:rsidRDefault="00CE180F" w:rsidP="00716AB3">
      <w:pPr>
        <w:shd w:val="clear" w:color="auto" w:fill="FFFFFF"/>
        <w:spacing w:before="0" w:after="0" w:line="300" w:lineRule="auto"/>
        <w:ind w:firstLine="540"/>
        <w:rPr>
          <w:rStyle w:val="fontstyle01"/>
          <w:color w:val="auto"/>
          <w:sz w:val="26"/>
          <w:szCs w:val="26"/>
          <w:lang w:val="vi-VN"/>
        </w:rPr>
      </w:pPr>
      <w:r w:rsidRPr="005069D8">
        <w:rPr>
          <w:szCs w:val="26"/>
          <w:lang w:val="vi-VN"/>
        </w:rPr>
        <w:t xml:space="preserve">- </w:t>
      </w:r>
      <w:r w:rsidRPr="005069D8">
        <w:rPr>
          <w:szCs w:val="26"/>
          <w:lang w:val="nl-NL"/>
        </w:rPr>
        <w:t xml:space="preserve">Thực hiện đúng nghiêm túc </w:t>
      </w:r>
      <w:r w:rsidRPr="005069D8">
        <w:rPr>
          <w:szCs w:val="26"/>
        </w:rPr>
        <w:t>theo công văn  số 664</w:t>
      </w:r>
      <w:r w:rsidRPr="005069D8">
        <w:rPr>
          <w:szCs w:val="26"/>
          <w:lang w:val="vi-VN"/>
        </w:rPr>
        <w:t>/</w:t>
      </w:r>
      <w:r w:rsidRPr="005069D8">
        <w:rPr>
          <w:szCs w:val="26"/>
        </w:rPr>
        <w:t>SGDĐT - GDTrHcủa Sở GDĐT Ninh Bình</w:t>
      </w:r>
      <w:r w:rsidRPr="005069D8">
        <w:rPr>
          <w:szCs w:val="26"/>
          <w:lang w:val="vi-VN"/>
        </w:rPr>
        <w:t xml:space="preserve"> ngày </w:t>
      </w:r>
      <w:r w:rsidRPr="005069D8">
        <w:rPr>
          <w:szCs w:val="26"/>
        </w:rPr>
        <w:t>29</w:t>
      </w:r>
      <w:r w:rsidRPr="005069D8">
        <w:rPr>
          <w:szCs w:val="26"/>
          <w:lang w:val="vi-VN"/>
        </w:rPr>
        <w:t>/8/202</w:t>
      </w:r>
      <w:r w:rsidRPr="005069D8">
        <w:rPr>
          <w:szCs w:val="26"/>
        </w:rPr>
        <w:t>5 về việc hướng dẫn thực hiện  nhiệm vụ giáo dục THCS năm học 2025-2026 của Sở GDĐT tỉnh Ninh Bình</w:t>
      </w:r>
      <w:r w:rsidRPr="005069D8">
        <w:rPr>
          <w:rStyle w:val="fontstyle01"/>
          <w:color w:val="auto"/>
          <w:sz w:val="26"/>
          <w:szCs w:val="26"/>
          <w:lang w:val="vi-VN"/>
        </w:rPr>
        <w:t>.</w:t>
      </w:r>
    </w:p>
    <w:p w14:paraId="77E86100" w14:textId="77777777" w:rsidR="00CE180F" w:rsidRPr="005069D8" w:rsidRDefault="00CE180F" w:rsidP="00716AB3">
      <w:pPr>
        <w:spacing w:before="0" w:after="0" w:line="300" w:lineRule="auto"/>
        <w:ind w:firstLine="540"/>
        <w:rPr>
          <w:szCs w:val="26"/>
        </w:rPr>
      </w:pPr>
      <w:r w:rsidRPr="005069D8">
        <w:rPr>
          <w:bCs/>
          <w:szCs w:val="26"/>
        </w:rPr>
        <w:t>-</w:t>
      </w:r>
      <w:r w:rsidR="00716AB3">
        <w:rPr>
          <w:bCs/>
          <w:szCs w:val="26"/>
        </w:rPr>
        <w:t xml:space="preserve"> </w:t>
      </w:r>
      <w:r w:rsidRPr="005069D8">
        <w:rPr>
          <w:bCs/>
          <w:szCs w:val="26"/>
        </w:rPr>
        <w:t>Toàn trường thực</w:t>
      </w:r>
      <w:r w:rsidRPr="005069D8">
        <w:rPr>
          <w:szCs w:val="26"/>
        </w:rPr>
        <w:t xml:space="preserve"> hiện </w:t>
      </w:r>
      <w:r w:rsidRPr="005069D8">
        <w:rPr>
          <w:szCs w:val="26"/>
          <w:lang w:val="vi-VN"/>
        </w:rPr>
        <w:t>chương trình GDPT 2018</w:t>
      </w:r>
      <w:r w:rsidRPr="005069D8">
        <w:rPr>
          <w:szCs w:val="26"/>
        </w:rPr>
        <w:t>: Thực hiện</w:t>
      </w:r>
      <w:r w:rsidR="00716AB3">
        <w:rPr>
          <w:szCs w:val="26"/>
        </w:rPr>
        <w:t xml:space="preserve"> </w:t>
      </w:r>
      <w:r w:rsidRPr="005069D8">
        <w:rPr>
          <w:szCs w:val="26"/>
        </w:rPr>
        <w:t>theo đúng quy định của Thông tư số 32/2018/TT-BGDĐT ngày 26/12/2018 của Bộ GDĐT ban hành Chương trình giáo dục phổ thông. Tổ chức dạy học theo bộ sách giáo khoa nhà trường đã lựa chọn được UBND tỉnh phê duyệt.</w:t>
      </w:r>
    </w:p>
    <w:p w14:paraId="28DE3EB4" w14:textId="77777777" w:rsidR="00CE180F" w:rsidRPr="005069D8" w:rsidRDefault="00CE180F" w:rsidP="00716AB3">
      <w:pPr>
        <w:shd w:val="clear" w:color="auto" w:fill="FFFFFF"/>
        <w:spacing w:before="0" w:after="0" w:line="300" w:lineRule="auto"/>
        <w:ind w:firstLine="540"/>
        <w:rPr>
          <w:b/>
          <w:szCs w:val="26"/>
        </w:rPr>
      </w:pPr>
      <w:r w:rsidRPr="005069D8">
        <w:rPr>
          <w:b/>
          <w:szCs w:val="26"/>
        </w:rPr>
        <w:t>* Chỉ tiêu:</w:t>
      </w:r>
    </w:p>
    <w:p w14:paraId="7118430C" w14:textId="77777777" w:rsidR="00CE180F" w:rsidRPr="005069D8" w:rsidRDefault="00CE180F" w:rsidP="00716AB3">
      <w:pPr>
        <w:shd w:val="clear" w:color="auto" w:fill="FFFFFF"/>
        <w:spacing w:before="0" w:after="0" w:line="300" w:lineRule="auto"/>
        <w:ind w:firstLine="540"/>
        <w:rPr>
          <w:szCs w:val="26"/>
          <w:lang w:val="vi-VN"/>
        </w:rPr>
      </w:pPr>
      <w:r w:rsidRPr="005069D8">
        <w:rPr>
          <w:bCs/>
          <w:szCs w:val="26"/>
          <w:lang w:val="vi-VN"/>
        </w:rPr>
        <w:t xml:space="preserve">- </w:t>
      </w:r>
      <w:r w:rsidRPr="005069D8">
        <w:rPr>
          <w:bCs/>
          <w:szCs w:val="26"/>
          <w:lang w:val="nl-NL"/>
        </w:rPr>
        <w:t>100% cán bộ quản lý, giáo viên, tổ nhóm chuyên môn xây dựng kế hoạch giáo dục theo đúng quy định, được BGH phê duyệt.</w:t>
      </w:r>
    </w:p>
    <w:p w14:paraId="4AD12463" w14:textId="77777777" w:rsidR="00CE180F" w:rsidRPr="005069D8" w:rsidRDefault="00CE180F" w:rsidP="00716AB3">
      <w:pPr>
        <w:spacing w:before="0" w:after="0" w:line="300" w:lineRule="auto"/>
        <w:ind w:firstLine="540"/>
        <w:rPr>
          <w:szCs w:val="26"/>
          <w:lang w:val="nl-NL"/>
        </w:rPr>
      </w:pPr>
      <w:r w:rsidRPr="005069D8">
        <w:rPr>
          <w:szCs w:val="26"/>
          <w:lang w:val="vi-VN"/>
        </w:rPr>
        <w:t xml:space="preserve">- </w:t>
      </w:r>
      <w:r w:rsidRPr="005069D8">
        <w:rPr>
          <w:szCs w:val="26"/>
          <w:lang w:val="nl-NL"/>
        </w:rPr>
        <w:t xml:space="preserve">100% </w:t>
      </w:r>
      <w:r w:rsidRPr="005069D8">
        <w:rPr>
          <w:bCs/>
          <w:szCs w:val="26"/>
          <w:lang w:val="nl-NL"/>
        </w:rPr>
        <w:t xml:space="preserve">cán bộ quản lý, giáo viên, tổ nhóm chuyên môn </w:t>
      </w:r>
      <w:r w:rsidRPr="005069D8">
        <w:rPr>
          <w:szCs w:val="26"/>
          <w:lang w:val="nl-NL"/>
        </w:rPr>
        <w:t>đảm bảo thực hiện đúng và hoàn thành chương trình theo tiến độ thời gian và theo kế hoạch giảng dạy đã xây dựng.</w:t>
      </w:r>
    </w:p>
    <w:p w14:paraId="546DBBB6" w14:textId="77777777" w:rsidR="00CE180F" w:rsidRPr="005069D8" w:rsidRDefault="00CE180F" w:rsidP="00716AB3">
      <w:pPr>
        <w:spacing w:before="0" w:after="0" w:line="300" w:lineRule="auto"/>
        <w:ind w:firstLine="540"/>
        <w:rPr>
          <w:szCs w:val="26"/>
        </w:rPr>
      </w:pPr>
      <w:r w:rsidRPr="005069D8">
        <w:rPr>
          <w:b/>
          <w:szCs w:val="26"/>
        </w:rPr>
        <w:t xml:space="preserve">1.2. Các giải pháp chính </w:t>
      </w:r>
    </w:p>
    <w:p w14:paraId="10C7157A" w14:textId="77777777" w:rsidR="00CE180F" w:rsidRPr="005069D8" w:rsidRDefault="00CE180F" w:rsidP="00716AB3">
      <w:pPr>
        <w:spacing w:before="0" w:after="0" w:line="300" w:lineRule="auto"/>
        <w:ind w:firstLine="540"/>
        <w:rPr>
          <w:szCs w:val="26"/>
        </w:rPr>
      </w:pPr>
      <w:r w:rsidRPr="005069D8">
        <w:rPr>
          <w:b/>
          <w:szCs w:val="26"/>
        </w:rPr>
        <w:t xml:space="preserve">a) Xây dựng các loại kế hoạch trong nhà trường chủ động, linh hoạt, sáng tạo trong đó thể hiện được “6 rõ” (rõ người, rõ việc, rõ thời gian, rõ trách nhiệm, rõ sản phẩm, rõ thẩm quyền) </w:t>
      </w:r>
    </w:p>
    <w:p w14:paraId="408FB36D" w14:textId="77777777" w:rsidR="00CE180F" w:rsidRPr="005069D8" w:rsidRDefault="00CE180F" w:rsidP="00716AB3">
      <w:pPr>
        <w:spacing w:before="0" w:after="0" w:line="300" w:lineRule="auto"/>
        <w:ind w:firstLine="540"/>
        <w:rPr>
          <w:bCs/>
          <w:szCs w:val="26"/>
          <w:lang w:val="nl-NL"/>
        </w:rPr>
      </w:pPr>
      <w:r w:rsidRPr="005069D8">
        <w:rPr>
          <w:bCs/>
          <w:szCs w:val="26"/>
          <w:lang w:val="vi-VN"/>
        </w:rPr>
        <w:t xml:space="preserve">- </w:t>
      </w:r>
      <w:r w:rsidRPr="005069D8">
        <w:rPr>
          <w:bCs/>
          <w:szCs w:val="26"/>
          <w:lang w:val="nl-NL"/>
        </w:rPr>
        <w:t>Ngay từ đầu năm học BGH nhà trường tổ chức cho giáo viên học tập, nghiên cứu các văn bản hướng dẫn về việc thực hiện nhiệm vụ trọng tâm năm học mới, các quy định về chuyên môn, hướng dẫn giảng dạy các bộ môn, các quy định về hồ sơ chuyên môn của năm học.</w:t>
      </w:r>
    </w:p>
    <w:p w14:paraId="63E328B9" w14:textId="77777777" w:rsidR="00CE180F" w:rsidRPr="005069D8" w:rsidRDefault="00CE180F" w:rsidP="00716AB3">
      <w:pPr>
        <w:spacing w:before="0" w:after="0" w:line="300" w:lineRule="auto"/>
        <w:ind w:firstLine="540"/>
        <w:rPr>
          <w:bCs/>
          <w:szCs w:val="26"/>
          <w:lang w:val="nl-NL"/>
        </w:rPr>
      </w:pPr>
      <w:r w:rsidRPr="005069D8">
        <w:rPr>
          <w:bCs/>
          <w:szCs w:val="26"/>
          <w:lang w:val="nl-NL"/>
        </w:rPr>
        <w:lastRenderedPageBreak/>
        <w:t>- Tổ chức phân công chuyên môn theo đúng chuyên ngành đào tạo, phù hợp với năng lực, sở trường của từng giáo viên.</w:t>
      </w:r>
    </w:p>
    <w:p w14:paraId="1C9E3007" w14:textId="77777777" w:rsidR="00CE180F" w:rsidRPr="005069D8" w:rsidRDefault="00CE180F" w:rsidP="00716AB3">
      <w:pPr>
        <w:spacing w:before="0" w:after="0" w:line="300" w:lineRule="auto"/>
        <w:ind w:firstLine="540"/>
        <w:rPr>
          <w:bCs/>
          <w:szCs w:val="26"/>
          <w:lang w:val="nl-NL"/>
        </w:rPr>
      </w:pPr>
      <w:r w:rsidRPr="005069D8">
        <w:rPr>
          <w:bCs/>
          <w:szCs w:val="26"/>
          <w:lang w:val="nl-NL"/>
        </w:rPr>
        <w:t xml:space="preserve">- </w:t>
      </w:r>
      <w:r w:rsidRPr="005069D8">
        <w:rPr>
          <w:szCs w:val="26"/>
          <w:lang w:val="nl-NL" w:eastAsia="zh-CN"/>
        </w:rPr>
        <w:t>Xây dựng các loại kế hoạch trong nhà trường chủ động, linh hoạt, sáng tạo phù hợp với điều kiện thực tế nhà trường.</w:t>
      </w:r>
    </w:p>
    <w:p w14:paraId="7BA548D1" w14:textId="77777777" w:rsidR="00CE180F" w:rsidRPr="005069D8" w:rsidRDefault="00CE180F" w:rsidP="00716AB3">
      <w:pPr>
        <w:spacing w:before="0" w:after="0" w:line="300" w:lineRule="auto"/>
        <w:ind w:firstLine="540"/>
        <w:rPr>
          <w:szCs w:val="26"/>
          <w:lang w:val="nl-NL" w:eastAsia="zh-CN"/>
        </w:rPr>
      </w:pPr>
      <w:r w:rsidRPr="005069D8">
        <w:rPr>
          <w:szCs w:val="26"/>
          <w:lang w:val="nl-NL" w:eastAsia="zh-CN"/>
        </w:rPr>
        <w:t>+ Ban giám hiệu nhà trường căn cứ các văn bản của các cấp và gợi ý mẫu kế hoạch theo của Sở giáo dục đào tạo, phối hợp các tổ/nhóm chuyên môn, bộ phận có liên quan xây dựng Kế hoạch giáo dục nhà trường, lấy ý kiến đóng góp của tất cả cán bộ quản lý, giáo viên, nhân viên các tổ chức trong nhà trường.</w:t>
      </w:r>
    </w:p>
    <w:p w14:paraId="0EE776AF" w14:textId="77777777" w:rsidR="00CE180F" w:rsidRPr="005069D8" w:rsidRDefault="00CE180F" w:rsidP="00716AB3">
      <w:pPr>
        <w:spacing w:before="0" w:after="0" w:line="300" w:lineRule="auto"/>
        <w:ind w:firstLine="540"/>
        <w:rPr>
          <w:szCs w:val="26"/>
        </w:rPr>
      </w:pPr>
      <w:r w:rsidRPr="005069D8">
        <w:rPr>
          <w:szCs w:val="26"/>
          <w:lang w:val="nl-NL" w:eastAsia="zh-CN"/>
        </w:rPr>
        <w:t xml:space="preserve">+ Các tổ chuyên môn căn cứ vào các văn bản chỉ đạo của các cấp, căn cứ thông tư số 32/2018/TT-BGDĐT ngày 26/12/2018 của Bộ GDĐT ban hành Chương trình giáo dục phổ thông, hướng dẫn giảng dạy các bộ môn xây dựng kế hoạch giáo dục của tổ </w:t>
      </w:r>
      <w:r w:rsidRPr="005069D8">
        <w:rPr>
          <w:szCs w:val="26"/>
        </w:rPr>
        <w:t>liên thông với kế hoạch giáo dục nhà trường, kế hoạch phải khả thi, có mục tiêu, giải pháp cụ thể, chi tiết và nêu rõ người thực hiện</w:t>
      </w:r>
      <w:r w:rsidRPr="005069D8">
        <w:rPr>
          <w:szCs w:val="26"/>
          <w:lang w:val="nl-NL" w:eastAsia="zh-CN"/>
        </w:rPr>
        <w:t xml:space="preserve">;kế hoạch dạy học các môn học; kế hoạch tổ chức các hoạt động giáo dục của tổ chuyên môn theo nội dung được tập huấn và gợi ý mẫu kế hoạch tại Phụ lục 1,2 của </w:t>
      </w:r>
      <w:r w:rsidRPr="005069D8">
        <w:rPr>
          <w:rStyle w:val="fontstyle01"/>
          <w:color w:val="auto"/>
          <w:sz w:val="26"/>
          <w:szCs w:val="26"/>
        </w:rPr>
        <w:t>Công vănsố 5512/BGDĐT-GDTrH ngày 18/12/2020 của Bộ GDĐT về việc xây dựng và tổchức thực hiện kế hoạch giáo dục của nhà trường</w:t>
      </w:r>
      <w:r w:rsidRPr="005069D8">
        <w:rPr>
          <w:szCs w:val="26"/>
          <w:lang w:val="nl-NL" w:eastAsia="zh-CN"/>
        </w:rPr>
        <w:t xml:space="preserve">. Tổ chức dạy học theo bộ sách nhà trường đã lựa chọn </w:t>
      </w:r>
      <w:r w:rsidRPr="005069D8">
        <w:rPr>
          <w:szCs w:val="26"/>
        </w:rPr>
        <w:t xml:space="preserve">có trong danh mục SGK được cấp có thẩm quyền phê duyệt (có phụ lục kèm theo) </w:t>
      </w:r>
      <w:r w:rsidRPr="005069D8">
        <w:rPr>
          <w:szCs w:val="26"/>
          <w:lang w:val="nl-NL" w:eastAsia="zh-CN"/>
        </w:rPr>
        <w:t>bám sát vào yêu cầu cần đạt của môn học bảo đảm dạy học theo năng lực đặc thù, năng lực chung và phẩm chất, căn cứ vào khung chương trình.</w:t>
      </w:r>
    </w:p>
    <w:p w14:paraId="60C0DBAF" w14:textId="77777777" w:rsidR="00CE180F" w:rsidRPr="005069D8" w:rsidRDefault="00CE180F" w:rsidP="00716AB3">
      <w:pPr>
        <w:spacing w:before="0" w:after="0" w:line="300" w:lineRule="auto"/>
        <w:ind w:firstLine="540"/>
        <w:rPr>
          <w:szCs w:val="26"/>
          <w:lang w:val="nl-NL"/>
        </w:rPr>
      </w:pPr>
      <w:r w:rsidRPr="005069D8">
        <w:rPr>
          <w:szCs w:val="26"/>
          <w:lang w:val="nl-NL" w:eastAsia="zh-CN"/>
        </w:rPr>
        <w:t>+ Tổ trưởng chuyên môn chủ động cùng các thành viên trong tổ, nhóm chuyên môn xây dựng Kế hoạch giáo dục của tổ chuyên môn liên thông với kế hoạch giáo dục nhà trường, có tính khả thi, có mục tiêu, giải pháp cụ thể, chi tiết và nêu rõ người thực hiện.</w:t>
      </w:r>
      <w:r w:rsidRPr="005069D8">
        <w:rPr>
          <w:szCs w:val="26"/>
        </w:rPr>
        <w:t>K</w:t>
      </w:r>
      <w:r w:rsidRPr="005069D8">
        <w:rPr>
          <w:szCs w:val="26"/>
          <w:lang w:val="nl-NL"/>
        </w:rPr>
        <w:t>ế hoạch của tổ chuyên môn phải xây dựng được các hoạt động trên cơ sở chỉ tiêu đã được duyệt trong suốt năm học, cụ thể hoá ở mỗi tuần, mỗi tháng, trên cơ sở kết quả khảo sát và kết quả học kỳ từng môn của học sinh, tiến hành rút kinh nghiệm và tìm ra những giải pháp khắc phục.</w:t>
      </w:r>
    </w:p>
    <w:p w14:paraId="61B8A6AF" w14:textId="77777777" w:rsidR="00CE180F" w:rsidRPr="005069D8" w:rsidRDefault="00CE180F" w:rsidP="00716AB3">
      <w:pPr>
        <w:spacing w:before="0" w:after="0" w:line="300" w:lineRule="auto"/>
        <w:ind w:firstLine="540"/>
        <w:rPr>
          <w:szCs w:val="26"/>
        </w:rPr>
      </w:pPr>
      <w:r w:rsidRPr="005069D8">
        <w:rPr>
          <w:szCs w:val="26"/>
          <w:lang w:val="nl-NL"/>
        </w:rPr>
        <w:t xml:space="preserve">+ Kế hoạch giáo dục của giáo viên: Mỗi giáo viên bộ môn phải xây dựng được kế hoạch giáo dục cụ thể, có chỉ tiêu phấn đấu phù hợp với chất lượng học tập của học sinh mỗi khối lớp, có thể lồng ghép ghi vào Kế hoạch giáo dục môn học của giáo viên </w:t>
      </w:r>
      <w:r w:rsidRPr="005069D8">
        <w:rPr>
          <w:szCs w:val="26"/>
          <w:lang w:val="nl-NL" w:eastAsia="zh-CN"/>
        </w:rPr>
        <w:t xml:space="preserve">theo gợi ý mẫu tại Phụ lục 3 </w:t>
      </w:r>
      <w:r w:rsidRPr="005069D8">
        <w:rPr>
          <w:rStyle w:val="fontstyle01"/>
          <w:color w:val="auto"/>
          <w:sz w:val="26"/>
          <w:szCs w:val="26"/>
        </w:rPr>
        <w:t>Công vănsố 5512/BGDĐT-GDTrH ngày 18/12/2020 của Bộ GDĐT về việc xây dựng và tổchức thực hiện kế hoạch giáo dục của nhà trường</w:t>
      </w:r>
    </w:p>
    <w:p w14:paraId="03DF66D0" w14:textId="6C43D263" w:rsidR="00CE180F" w:rsidRPr="005069D8" w:rsidRDefault="00CE180F" w:rsidP="00716AB3">
      <w:pPr>
        <w:spacing w:before="0" w:after="0" w:line="300" w:lineRule="auto"/>
        <w:ind w:firstLine="540"/>
        <w:rPr>
          <w:szCs w:val="26"/>
        </w:rPr>
      </w:pPr>
      <w:r w:rsidRPr="005069D8">
        <w:rPr>
          <w:szCs w:val="26"/>
          <w:lang w:val="nl-NL" w:eastAsia="zh-CN"/>
        </w:rPr>
        <w:t>+ Kế hoạch bài dạy (Giáo án): Giao cho các tổ trưởng/nhóm trưởng chuyên môn kiểm tra và chịu trách nhiệm nội dung Kế hoạch bài dạy của giáo viên; BGH kí duyệt trước khi GV lên lớp; giáo viên soạn Kế hoạch bài dạy theo hướng dẫn của của từng bộ môn theo đúng quy định, trong đó chú ý soạn theo hướng phát triển phẩm chất và năng lực, tăng cường áp dụng phương pháp và kỹ thuật dạy học tích cực. Gợi ý mẫu Kế hoạch bài dạy theo quy định của môn học, những môn/HĐGD không quy định thì thực hiện theo gợi ý mẫu tại Phụ lục 4</w:t>
      </w:r>
      <w:r w:rsidR="0054237E">
        <w:rPr>
          <w:szCs w:val="26"/>
          <w:lang w:val="nl-NL" w:eastAsia="zh-CN"/>
        </w:rPr>
        <w:t xml:space="preserve"> </w:t>
      </w:r>
      <w:r w:rsidRPr="005069D8">
        <w:rPr>
          <w:rStyle w:val="fontstyle01"/>
          <w:color w:val="auto"/>
          <w:sz w:val="26"/>
          <w:szCs w:val="26"/>
        </w:rPr>
        <w:t>Công văn</w:t>
      </w:r>
      <w:r w:rsidR="0054237E">
        <w:rPr>
          <w:rStyle w:val="fontstyle01"/>
          <w:color w:val="auto"/>
          <w:sz w:val="26"/>
          <w:szCs w:val="26"/>
        </w:rPr>
        <w:t xml:space="preserve"> </w:t>
      </w:r>
      <w:r w:rsidRPr="005069D8">
        <w:rPr>
          <w:rStyle w:val="fontstyle01"/>
          <w:color w:val="auto"/>
          <w:sz w:val="26"/>
          <w:szCs w:val="26"/>
        </w:rPr>
        <w:t>số 5512/BGDĐT-GDTrH ngày 18/12/2020 của Bộ GDĐT về việc xây dựng và tổchức thực hiện kế hoạch giáo dục của nhà trường</w:t>
      </w:r>
      <w:r w:rsidRPr="005069D8">
        <w:rPr>
          <w:szCs w:val="26"/>
          <w:lang w:val="nl-NL" w:eastAsia="zh-CN"/>
        </w:rPr>
        <w:t xml:space="preserve">. </w:t>
      </w:r>
      <w:r w:rsidRPr="005069D8">
        <w:rPr>
          <w:szCs w:val="26"/>
        </w:rPr>
        <w:t>Năm học 2025-2026, 100% giáo viên nhà trường soạn giáo án (KHBD) mới, soạn giáo án (điện tử), tổ trưởng chuyên môn và Ban giám hiệu nhà trường sẽ ký duyệt bằng hình thức phê duyệt chữ ký số.</w:t>
      </w:r>
    </w:p>
    <w:p w14:paraId="2C77E7DF" w14:textId="77777777" w:rsidR="00CE180F" w:rsidRPr="00E8653E" w:rsidRDefault="00CE180F" w:rsidP="00716AB3">
      <w:pPr>
        <w:pStyle w:val="NormalWeb"/>
        <w:spacing w:before="0" w:beforeAutospacing="0" w:after="0" w:afterAutospacing="0" w:line="300" w:lineRule="auto"/>
        <w:ind w:firstLine="540"/>
        <w:jc w:val="both"/>
        <w:rPr>
          <w:sz w:val="26"/>
          <w:szCs w:val="26"/>
        </w:rPr>
      </w:pPr>
      <w:r w:rsidRPr="00E8653E">
        <w:rPr>
          <w:color w:val="000000"/>
          <w:sz w:val="26"/>
          <w:szCs w:val="26"/>
        </w:rPr>
        <w:lastRenderedPageBreak/>
        <w:t>- Đối với môn Khoa học tự nhiên: Phân công giáo viên dạy học môn học bảo đảm yêu cầu phù hợp với năng lực chuyên môn của giáo viên. Xây dựng  kế  hoạch dạy học trong đó linh hoạt bố trí thời gian, thời điểm dạy học các mạch nội dung kiến thức trong từng học kì phù  hợp với việc phân công giáo viên  dạy học, bảo đảm tính k</w:t>
      </w:r>
      <w:r>
        <w:rPr>
          <w:color w:val="000000"/>
          <w:sz w:val="26"/>
          <w:szCs w:val="26"/>
        </w:rPr>
        <w:t>hoa</w:t>
      </w:r>
      <w:r w:rsidRPr="00E8653E">
        <w:rPr>
          <w:color w:val="000000"/>
          <w:sz w:val="26"/>
          <w:szCs w:val="26"/>
        </w:rPr>
        <w:t xml:space="preserve"> học, sư phạm và khả năng thực hiện của giáo viên.</w:t>
      </w:r>
    </w:p>
    <w:p w14:paraId="0F07133B" w14:textId="77777777" w:rsidR="00CE180F" w:rsidRPr="00E8653E" w:rsidRDefault="00CE180F" w:rsidP="00716AB3">
      <w:pPr>
        <w:pStyle w:val="NormalWeb"/>
        <w:spacing w:before="0" w:beforeAutospacing="0" w:after="0" w:afterAutospacing="0" w:line="300" w:lineRule="auto"/>
        <w:ind w:firstLine="540"/>
        <w:jc w:val="both"/>
        <w:rPr>
          <w:sz w:val="26"/>
          <w:szCs w:val="26"/>
        </w:rPr>
      </w:pPr>
      <w:r w:rsidRPr="00E8653E">
        <w:rPr>
          <w:color w:val="000000"/>
          <w:sz w:val="26"/>
          <w:szCs w:val="26"/>
        </w:rPr>
        <w:t>- Đối với môn học HĐTN&amp;HN: phân công giáo viên đảm nhận các nội dung phù hợp với chuyên môn  của giáo viên; giáo viên đảm nhận nội dung nào được thể hiện trên kế hoạch giáo dục và được tính giờ thực hiện đối với nội dung đó theo phân phối chương trình (không trùng với nhiệm vụ  của giáo viên làm chủ  nhiệm lớp theo quy định hiện hành). Xây dựng kế hoạch giáo dục trong đó xác định cụ thể nội dung hoạt động và thời lượng thực hiện theo từng loại hình hoạt động quy định trong chương trình; linh hoạt thời lượng dành cho các loại hình hoạt động với quy mô tổ chức khác nhau giữa các tuần; phân định rõ thời lượng dành cho hoạt động chào cờ đầu tuần, sinh hoạt lớp và các hoạt động giáo dục tập thể khác của nhà trường bảo đảm không trùng với thời lượng thực hiện các nội dung theo chương trình Hoạt động trải nghiệm, hướng nghiệp cụ thể:</w:t>
      </w:r>
    </w:p>
    <w:p w14:paraId="1D798146" w14:textId="77777777" w:rsidR="00CE180F" w:rsidRPr="00E8653E" w:rsidRDefault="00CE180F" w:rsidP="00716AB3">
      <w:pPr>
        <w:pStyle w:val="NormalWeb"/>
        <w:spacing w:before="0" w:beforeAutospacing="0" w:after="0" w:afterAutospacing="0" w:line="300" w:lineRule="auto"/>
        <w:ind w:firstLine="540"/>
        <w:jc w:val="both"/>
        <w:rPr>
          <w:sz w:val="26"/>
          <w:szCs w:val="26"/>
        </w:rPr>
      </w:pPr>
      <w:r w:rsidRPr="00E8653E">
        <w:rPr>
          <w:b/>
          <w:bCs/>
          <w:color w:val="000000"/>
          <w:sz w:val="26"/>
          <w:szCs w:val="26"/>
        </w:rPr>
        <w:t>+ Tổ chức thực hiện chương trình:</w:t>
      </w:r>
    </w:p>
    <w:p w14:paraId="59610ECE" w14:textId="77777777" w:rsidR="00CE180F" w:rsidRPr="00E8653E" w:rsidRDefault="00CE180F" w:rsidP="00716AB3">
      <w:pPr>
        <w:pStyle w:val="NormalWeb"/>
        <w:spacing w:before="0" w:beforeAutospacing="0" w:after="0" w:afterAutospacing="0" w:line="300" w:lineRule="auto"/>
        <w:ind w:firstLine="540"/>
        <w:jc w:val="both"/>
        <w:rPr>
          <w:sz w:val="26"/>
          <w:szCs w:val="26"/>
        </w:rPr>
      </w:pPr>
      <w:r w:rsidRPr="00E8653E">
        <w:rPr>
          <w:color w:val="000000"/>
          <w:sz w:val="26"/>
          <w:szCs w:val="26"/>
        </w:rPr>
        <w:t>Môn HĐTN, HN có 105 tiết nhà trường xây dựng phương án dạy như sau:</w:t>
      </w:r>
    </w:p>
    <w:p w14:paraId="7B81CD66" w14:textId="77777777" w:rsidR="00CE180F" w:rsidRPr="00E8653E" w:rsidRDefault="00CE180F" w:rsidP="00716AB3">
      <w:pPr>
        <w:pStyle w:val="NormalWeb"/>
        <w:spacing w:before="0" w:beforeAutospacing="0" w:after="0" w:afterAutospacing="0" w:line="300" w:lineRule="auto"/>
        <w:ind w:firstLine="540"/>
        <w:jc w:val="both"/>
        <w:rPr>
          <w:sz w:val="26"/>
          <w:szCs w:val="26"/>
        </w:rPr>
      </w:pPr>
      <w:r w:rsidRPr="00E8653E">
        <w:rPr>
          <w:color w:val="000000"/>
          <w:sz w:val="26"/>
          <w:szCs w:val="26"/>
        </w:rPr>
        <w:t>Nội dung sinh hoạt dưới cờ (35 tiết): Tổ chức lồng ghép với tiết chào cờ, các buổi lễ trong năm học.</w:t>
      </w:r>
    </w:p>
    <w:p w14:paraId="3DB1B6B8" w14:textId="77777777" w:rsidR="00CE180F" w:rsidRPr="00E8653E" w:rsidRDefault="00CE180F" w:rsidP="00716AB3">
      <w:pPr>
        <w:pStyle w:val="NormalWeb"/>
        <w:spacing w:before="0" w:beforeAutospacing="0" w:after="0" w:afterAutospacing="0" w:line="300" w:lineRule="auto"/>
        <w:ind w:firstLine="540"/>
        <w:jc w:val="both"/>
        <w:rPr>
          <w:sz w:val="26"/>
          <w:szCs w:val="26"/>
        </w:rPr>
      </w:pPr>
      <w:r w:rsidRPr="00E8653E">
        <w:rPr>
          <w:color w:val="000000"/>
          <w:sz w:val="26"/>
          <w:szCs w:val="26"/>
        </w:rPr>
        <w:t xml:space="preserve">Nội dung giáo dục theo chủ đề (35 tiết): Thực hiện </w:t>
      </w:r>
      <w:r>
        <w:rPr>
          <w:color w:val="000000"/>
          <w:sz w:val="26"/>
          <w:szCs w:val="26"/>
        </w:rPr>
        <w:t>1 tiết trong tuần theo thời khóa biểu</w:t>
      </w:r>
      <w:r w:rsidRPr="00E8653E">
        <w:rPr>
          <w:color w:val="000000"/>
          <w:sz w:val="26"/>
          <w:szCs w:val="26"/>
        </w:rPr>
        <w:t>.</w:t>
      </w:r>
    </w:p>
    <w:p w14:paraId="65BB83A3" w14:textId="77777777" w:rsidR="00CE180F" w:rsidRDefault="00CE180F" w:rsidP="00716AB3">
      <w:pPr>
        <w:pStyle w:val="NormalWeb"/>
        <w:spacing w:before="0" w:beforeAutospacing="0" w:after="0" w:afterAutospacing="0" w:line="300" w:lineRule="auto"/>
        <w:ind w:firstLine="540"/>
        <w:jc w:val="both"/>
        <w:rPr>
          <w:color w:val="000000"/>
          <w:sz w:val="26"/>
          <w:szCs w:val="26"/>
        </w:rPr>
      </w:pPr>
      <w:r w:rsidRPr="00E8653E">
        <w:rPr>
          <w:color w:val="000000"/>
          <w:sz w:val="26"/>
          <w:szCs w:val="26"/>
        </w:rPr>
        <w:t>Nội dung Sinh hoạt lớp theo chủ điểm (35 tiết): Nhà trường xếp theo chủ điểm của từng tháng đã được xây dựng trong Kế hoạch dạy học (PPCT).</w:t>
      </w:r>
    </w:p>
    <w:p w14:paraId="65B5F967" w14:textId="77777777" w:rsidR="00CE180F" w:rsidRPr="00E8653E" w:rsidRDefault="00CE180F" w:rsidP="00716AB3">
      <w:pPr>
        <w:pStyle w:val="NormalWeb"/>
        <w:spacing w:before="0" w:beforeAutospacing="0" w:after="0" w:afterAutospacing="0" w:line="300" w:lineRule="auto"/>
        <w:ind w:firstLine="540"/>
        <w:jc w:val="both"/>
        <w:rPr>
          <w:sz w:val="26"/>
          <w:szCs w:val="26"/>
        </w:rPr>
      </w:pPr>
      <w:r w:rsidRPr="00E8653E">
        <w:rPr>
          <w:b/>
          <w:bCs/>
          <w:color w:val="000000"/>
          <w:sz w:val="26"/>
          <w:szCs w:val="26"/>
        </w:rPr>
        <w:t>+ Phân công giáo viên giảng dạy, phụ trách:</w:t>
      </w:r>
    </w:p>
    <w:p w14:paraId="112DC18F" w14:textId="77777777" w:rsidR="00CE180F" w:rsidRDefault="00CE180F" w:rsidP="00716AB3">
      <w:pPr>
        <w:pStyle w:val="NormalWeb"/>
        <w:spacing w:before="0" w:beforeAutospacing="0" w:after="0" w:afterAutospacing="0" w:line="300" w:lineRule="auto"/>
        <w:ind w:firstLine="540"/>
        <w:jc w:val="both"/>
        <w:rPr>
          <w:color w:val="000000"/>
          <w:sz w:val="26"/>
          <w:szCs w:val="26"/>
        </w:rPr>
      </w:pPr>
      <w:r w:rsidRPr="00E8653E">
        <w:rPr>
          <w:color w:val="000000"/>
          <w:sz w:val="26"/>
          <w:szCs w:val="26"/>
        </w:rPr>
        <w:t xml:space="preserve">Nội dung sinh hoạt dưới cờ (35 tiết): Đ/c Phong TPT Đội và các đ/c GV được phân công theo kế hoạch thực hiện. </w:t>
      </w:r>
    </w:p>
    <w:p w14:paraId="236735F6" w14:textId="77777777" w:rsidR="00CE180F" w:rsidRPr="00E8653E" w:rsidRDefault="00CE180F" w:rsidP="00716AB3">
      <w:pPr>
        <w:pStyle w:val="NormalWeb"/>
        <w:spacing w:before="0" w:beforeAutospacing="0" w:after="0" w:afterAutospacing="0" w:line="300" w:lineRule="auto"/>
        <w:ind w:firstLine="540"/>
        <w:jc w:val="both"/>
        <w:rPr>
          <w:sz w:val="26"/>
          <w:szCs w:val="26"/>
        </w:rPr>
      </w:pPr>
      <w:r w:rsidRPr="00E8653E">
        <w:rPr>
          <w:color w:val="000000"/>
          <w:sz w:val="26"/>
          <w:szCs w:val="26"/>
        </w:rPr>
        <w:t>Nội dung giáo dục theo chủ đề (35 tiết): Các đ/c GVCN lớp thực hiện.</w:t>
      </w:r>
    </w:p>
    <w:p w14:paraId="498DDBE2" w14:textId="77777777" w:rsidR="00CE180F" w:rsidRPr="00E8653E" w:rsidRDefault="00CE180F" w:rsidP="00716AB3">
      <w:pPr>
        <w:pStyle w:val="NormalWeb"/>
        <w:spacing w:before="0" w:beforeAutospacing="0" w:after="0" w:afterAutospacing="0" w:line="300" w:lineRule="auto"/>
        <w:ind w:firstLine="540"/>
        <w:jc w:val="both"/>
        <w:rPr>
          <w:sz w:val="26"/>
          <w:szCs w:val="26"/>
        </w:rPr>
      </w:pPr>
      <w:r w:rsidRPr="00E8653E">
        <w:rPr>
          <w:color w:val="000000"/>
          <w:sz w:val="26"/>
          <w:szCs w:val="26"/>
        </w:rPr>
        <w:t>Nội dung Sinh hoạt lớp theo chủ điểm(35 tiết): Các đ/c GVCN lớp thực hiện.</w:t>
      </w:r>
    </w:p>
    <w:p w14:paraId="62394BCF" w14:textId="77777777" w:rsidR="00CE180F" w:rsidRPr="00E8653E" w:rsidRDefault="00CE180F" w:rsidP="00716AB3">
      <w:pPr>
        <w:pStyle w:val="NormalWeb"/>
        <w:spacing w:before="0" w:beforeAutospacing="0" w:after="0" w:afterAutospacing="0" w:line="300" w:lineRule="auto"/>
        <w:ind w:firstLine="540"/>
        <w:jc w:val="both"/>
        <w:rPr>
          <w:sz w:val="26"/>
          <w:szCs w:val="26"/>
        </w:rPr>
      </w:pPr>
      <w:r w:rsidRPr="00E8653E">
        <w:rPr>
          <w:b/>
          <w:bCs/>
          <w:color w:val="000000"/>
          <w:sz w:val="26"/>
          <w:szCs w:val="26"/>
        </w:rPr>
        <w:t>+ Kiểm tra, đánh giá:</w:t>
      </w:r>
    </w:p>
    <w:p w14:paraId="4B1E34D1" w14:textId="77777777" w:rsidR="00CE180F" w:rsidRPr="00E8653E" w:rsidRDefault="00CE180F" w:rsidP="00716AB3">
      <w:pPr>
        <w:pStyle w:val="NormalWeb"/>
        <w:spacing w:before="0" w:beforeAutospacing="0" w:after="0" w:afterAutospacing="0" w:line="300" w:lineRule="auto"/>
        <w:ind w:firstLine="540"/>
        <w:jc w:val="both"/>
        <w:rPr>
          <w:sz w:val="26"/>
          <w:szCs w:val="26"/>
        </w:rPr>
      </w:pPr>
      <w:r w:rsidRPr="00E8653E">
        <w:rPr>
          <w:color w:val="000000"/>
          <w:sz w:val="26"/>
          <w:szCs w:val="26"/>
        </w:rPr>
        <w:t>Các đ/c giáo viên được phân công giảng dạy tổ chức kiểm tra đánh giá theo đúng hướng dẫn tại Điều 6 và Điều 7 trong Thông tư 22/2021/TT-BGDĐT ngày 20/7/2021của Bộ GD&amp;ĐTquy định về đánh giá học sinh THCS và học sinh THPT.</w:t>
      </w:r>
    </w:p>
    <w:p w14:paraId="60DD0FFD" w14:textId="77777777" w:rsidR="00CE180F" w:rsidRPr="00E8653E" w:rsidRDefault="00CE180F" w:rsidP="00716AB3">
      <w:pPr>
        <w:pStyle w:val="NormalWeb"/>
        <w:spacing w:before="0" w:beforeAutospacing="0" w:after="0" w:afterAutospacing="0" w:line="300" w:lineRule="auto"/>
        <w:ind w:firstLine="540"/>
        <w:jc w:val="both"/>
        <w:rPr>
          <w:sz w:val="26"/>
          <w:szCs w:val="26"/>
        </w:rPr>
      </w:pPr>
      <w:r w:rsidRPr="00E8653E">
        <w:rPr>
          <w:color w:val="000000"/>
          <w:sz w:val="26"/>
          <w:szCs w:val="26"/>
        </w:rPr>
        <w:t>Trong mỗi học kì, học sinh được đánh giá thường xuyên 02 lần, được đánh giá định kì 02 lần. Kết quả học tập theo môn học được đánh giá bằng nhận xét theo 01 (một) trong 02 (hai) mức: Đạt, Chưa đạt.</w:t>
      </w:r>
    </w:p>
    <w:p w14:paraId="1BBB437D" w14:textId="77777777" w:rsidR="00CE180F" w:rsidRPr="00E8653E" w:rsidRDefault="00CE180F" w:rsidP="004458BE">
      <w:pPr>
        <w:pStyle w:val="NormalWeb"/>
        <w:spacing w:before="0" w:beforeAutospacing="0" w:after="0" w:afterAutospacing="0" w:line="300" w:lineRule="auto"/>
        <w:jc w:val="both"/>
        <w:rPr>
          <w:sz w:val="26"/>
          <w:szCs w:val="26"/>
        </w:rPr>
      </w:pPr>
      <w:r w:rsidRPr="00E8653E">
        <w:rPr>
          <w:color w:val="000000"/>
          <w:sz w:val="26"/>
          <w:szCs w:val="26"/>
        </w:rPr>
        <w:t>Nội dung, thời gian sinh hoạt dưới cờ và HĐ theo chủ đề có phụ lục kèm theo: Phụ lục 1</w:t>
      </w:r>
    </w:p>
    <w:p w14:paraId="7A18DF6F" w14:textId="77777777" w:rsidR="00CE180F" w:rsidRPr="00E8653E" w:rsidRDefault="00CE180F" w:rsidP="00716AB3">
      <w:pPr>
        <w:pStyle w:val="NormalWeb"/>
        <w:spacing w:before="0" w:beforeAutospacing="0" w:after="0" w:afterAutospacing="0" w:line="300" w:lineRule="auto"/>
        <w:ind w:firstLine="540"/>
        <w:jc w:val="both"/>
        <w:rPr>
          <w:sz w:val="26"/>
          <w:szCs w:val="26"/>
        </w:rPr>
      </w:pPr>
      <w:r w:rsidRPr="00E8653E">
        <w:rPr>
          <w:color w:val="000000"/>
          <w:sz w:val="26"/>
          <w:szCs w:val="26"/>
        </w:rPr>
        <w:t>- Đối với Nội dung giáo dục địa phương: Phân công giáo viên đảm nhận các nội dung phù hợp với chuyên môn của giáo viên. Xây dựng kế  hoạch dạy học các chủ  đề/bài học. Nội dung giáo dục của địa phương phù hợp với kế hoạch dạy học các môn học có nội dung liên quan.</w:t>
      </w:r>
    </w:p>
    <w:p w14:paraId="27409B0A" w14:textId="77777777" w:rsidR="00CE180F" w:rsidRPr="005069D8" w:rsidRDefault="00CE180F" w:rsidP="00716AB3">
      <w:pPr>
        <w:spacing w:before="0" w:after="0" w:line="300" w:lineRule="auto"/>
        <w:ind w:firstLine="540"/>
        <w:rPr>
          <w:szCs w:val="26"/>
        </w:rPr>
      </w:pPr>
      <w:r w:rsidRPr="005069D8">
        <w:rPr>
          <w:b/>
          <w:szCs w:val="26"/>
        </w:rPr>
        <w:t>b) Tổ chức thực hiện các loại kế hoạch trong nhà trường, lưu hồ sơ minh chứng phục vụ công tác kiểm tra, thanh tra các cấp (nếu có)</w:t>
      </w:r>
    </w:p>
    <w:p w14:paraId="74888FE4" w14:textId="77777777" w:rsidR="00CE180F" w:rsidRPr="005069D8" w:rsidRDefault="00CE180F" w:rsidP="00716AB3">
      <w:pPr>
        <w:spacing w:before="0" w:after="0" w:line="300" w:lineRule="auto"/>
        <w:ind w:firstLine="540"/>
        <w:rPr>
          <w:iCs/>
          <w:szCs w:val="26"/>
          <w:lang w:val="nl-NL" w:eastAsia="zh-CN"/>
        </w:rPr>
      </w:pPr>
      <w:r w:rsidRPr="005069D8">
        <w:rPr>
          <w:szCs w:val="26"/>
          <w:lang w:val="nl-NL" w:eastAsia="zh-CN"/>
        </w:rPr>
        <w:lastRenderedPageBreak/>
        <w:t>- Kế hoạch giáo dục sau khi được Hội đồng trường phê duyệt, cán bộ quản lý, tổ trưởng chuyên môn triển khai, tuyên truyền tới toàn thể Hội đồng sư phạm; các tổ chuyên môn căn cứ để xây dựng kế hoạch giáo dục của tổ; cuối mỗi kỳ có báo cáo rà soát việc thực hiện nhiệm vụ.</w:t>
      </w:r>
    </w:p>
    <w:p w14:paraId="3605260C" w14:textId="77777777" w:rsidR="00CE180F" w:rsidRPr="005069D8" w:rsidRDefault="00CE180F" w:rsidP="00716AB3">
      <w:pPr>
        <w:spacing w:before="0" w:after="0" w:line="300" w:lineRule="auto"/>
        <w:ind w:firstLine="540"/>
        <w:rPr>
          <w:szCs w:val="26"/>
          <w:lang w:val="nl-NL" w:eastAsia="zh-CN"/>
        </w:rPr>
      </w:pPr>
      <w:r w:rsidRPr="005069D8">
        <w:rPr>
          <w:szCs w:val="26"/>
          <w:lang w:val="nl-NL" w:eastAsia="zh-CN"/>
        </w:rPr>
        <w:t>- Các tổ/nhóm chuyên môn xây dựng kế hoạch giáo dục của tổ, triển khai, rà soát thường xuyên nhiệm vụ của kế hoạch đã được Hiệu trưởng phê duyệt thông qua từng buổi họp tổ, phân công tổ viên thực hiện các giải pháp đã đặt ra, cuối mỗi kỳ có báo cáo kết quả đạt được, nêu rõ những nội dung chưa hoàn thành.</w:t>
      </w:r>
    </w:p>
    <w:p w14:paraId="7E917CE3" w14:textId="77777777" w:rsidR="00CE180F" w:rsidRPr="005069D8" w:rsidRDefault="00CE180F" w:rsidP="00716AB3">
      <w:pPr>
        <w:spacing w:before="0" w:after="0" w:line="300" w:lineRule="auto"/>
        <w:ind w:firstLine="540"/>
        <w:rPr>
          <w:szCs w:val="26"/>
        </w:rPr>
      </w:pPr>
      <w:r w:rsidRPr="005069D8">
        <w:rPr>
          <w:szCs w:val="26"/>
          <w:lang w:val="nl-NL" w:eastAsia="zh-CN"/>
        </w:rPr>
        <w:t xml:space="preserve">- Kế hoạch giáo dục của tổ chuyên môn, </w:t>
      </w:r>
      <w:r w:rsidRPr="005069D8">
        <w:rPr>
          <w:szCs w:val="26"/>
        </w:rPr>
        <w:t xml:space="preserve">Kế hoạch dạy học môn học sau khi được lãnh đạo nhà trường phê duyệt là căn cứ để giáo viên xây dựng kế hoạch giáo dục của giáo viên (Phụ lục 3 Công văn số 5512), xây dựng phân phối chương trình từng môn học/HĐGD được phân công giảng dạy. </w:t>
      </w:r>
    </w:p>
    <w:p w14:paraId="2E710B33" w14:textId="77777777" w:rsidR="00CE180F" w:rsidRPr="005069D8" w:rsidRDefault="00CE180F" w:rsidP="00716AB3">
      <w:pPr>
        <w:spacing w:before="0" w:after="0" w:line="300" w:lineRule="auto"/>
        <w:ind w:firstLine="540"/>
        <w:rPr>
          <w:szCs w:val="26"/>
        </w:rPr>
      </w:pPr>
      <w:r w:rsidRPr="005069D8">
        <w:rPr>
          <w:szCs w:val="26"/>
        </w:rPr>
        <w:t xml:space="preserve">- Căn cứ Kế hoạch tổ chức các hoạt động giáo dục của tổ chuyên môn, nhà trường có kế hoạch đưa các tiết học ra ngoài không gian lớp học phù hợp, hiệu quả, thiết thực và có bài thu hoạch (Phụ lục 2 Công văn 5512). Chỉ đạo các tổ/nhóm chuyên môn và giáo viên xây dựng kế hoạch thực hiện giáo án dạy bám sát yêu cầu cần đạt của chương trình; không coi việc đưa tiết học ra ngoài không gian lớp học là buổi đi du lịch, đi chơi …; </w:t>
      </w:r>
    </w:p>
    <w:p w14:paraId="41C76B62" w14:textId="77777777" w:rsidR="00CE180F" w:rsidRPr="005069D8" w:rsidRDefault="00CE180F" w:rsidP="00716AB3">
      <w:pPr>
        <w:spacing w:before="0" w:after="0" w:line="300" w:lineRule="auto"/>
        <w:ind w:firstLine="540"/>
        <w:rPr>
          <w:szCs w:val="26"/>
          <w:lang w:val="nl-NL" w:eastAsia="zh-CN"/>
        </w:rPr>
      </w:pPr>
      <w:r w:rsidRPr="005069D8">
        <w:rPr>
          <w:szCs w:val="26"/>
          <w:lang w:val="nl-NL" w:eastAsia="zh-CN"/>
        </w:rPr>
        <w:t>- Căn cứ Kế hoạch giáo dục, giáo viên soạn Kế hoạch bài dạy (Giáo án) đáp ứng chương trình dạy học, giáo án được phê duyệt phải bảo đảm chất lượng, bám sát yêu cầu cần đạt của chương trình</w:t>
      </w:r>
    </w:p>
    <w:p w14:paraId="1A6F6FDC" w14:textId="77777777" w:rsidR="00CE180F" w:rsidRPr="005069D8" w:rsidRDefault="00CE180F" w:rsidP="00716AB3">
      <w:pPr>
        <w:spacing w:before="0" w:after="0" w:line="300" w:lineRule="auto"/>
        <w:ind w:firstLine="540"/>
        <w:rPr>
          <w:szCs w:val="26"/>
          <w:lang w:val="nl-NL" w:eastAsia="zh-CN"/>
        </w:rPr>
      </w:pPr>
      <w:r w:rsidRPr="005069D8">
        <w:rPr>
          <w:szCs w:val="26"/>
          <w:lang w:val="nl-NL" w:eastAsia="zh-CN"/>
        </w:rPr>
        <w:t xml:space="preserve">- Căn cứ chỉ đạo của cấp trên các loại kế hoạch được điều chỉnh phù hợp, chủ động, linh hoạt ứng phó với tình hình thực tiễn, có phương án </w:t>
      </w:r>
      <w:r w:rsidRPr="005069D8">
        <w:rPr>
          <w:szCs w:val="26"/>
        </w:rPr>
        <w:t>ứng phó với tình hình dịch bệnh, thiên tai (nếu có). Trong trường hợp nếu có thiên tai, dịch bệnh, tận dụng thời gian dạy học trực tiếp để dạy những nội dung bài mới, kiến thức cốt lõi; chủ động xây dựng phương án dạy học trực tuyến ở mỗi bài học;</w:t>
      </w:r>
      <w:r w:rsidRPr="005069D8">
        <w:rPr>
          <w:szCs w:val="26"/>
          <w:lang w:val="nl-NL" w:eastAsia="zh-CN"/>
        </w:rPr>
        <w:t xml:space="preserve"> tích cực ứng dụng công nghệ thông tin vào quản lý, dạy học và tổ chức thực hiện các loại kế hoạch trong nhà trường.</w:t>
      </w:r>
    </w:p>
    <w:p w14:paraId="40231BEB" w14:textId="77777777" w:rsidR="00CE180F" w:rsidRPr="005069D8" w:rsidRDefault="00CE180F" w:rsidP="00716AB3">
      <w:pPr>
        <w:spacing w:before="0" w:after="0" w:line="300" w:lineRule="auto"/>
        <w:ind w:firstLine="540"/>
        <w:rPr>
          <w:szCs w:val="26"/>
          <w:lang w:val="nl-NL" w:eastAsia="zh-CN"/>
        </w:rPr>
      </w:pPr>
      <w:r w:rsidRPr="005069D8">
        <w:rPr>
          <w:szCs w:val="26"/>
          <w:lang w:val="nl-NL"/>
        </w:rPr>
        <w:t xml:space="preserve">- Tổ chức dạy học đúng, đủ các môn học và các hoạt động giáo dục theo quy định, đảm bảo mục tiêu giáo dục. </w:t>
      </w:r>
    </w:p>
    <w:p w14:paraId="1DF2EDC6" w14:textId="77777777" w:rsidR="00CE180F" w:rsidRPr="005069D8" w:rsidRDefault="00CE180F" w:rsidP="00716AB3">
      <w:pPr>
        <w:spacing w:before="0" w:after="0" w:line="300" w:lineRule="auto"/>
        <w:ind w:firstLine="540"/>
        <w:rPr>
          <w:szCs w:val="26"/>
          <w:lang w:val="nl-NL" w:eastAsia="zh-CN"/>
        </w:rPr>
      </w:pPr>
      <w:r w:rsidRPr="005069D8">
        <w:rPr>
          <w:szCs w:val="26"/>
          <w:lang w:val="nl-NL"/>
        </w:rPr>
        <w:t>- Vận dụng các phương pháp, kỹ thuật dạy học, tổ chức hoạt động dạy học đảm bảo mục tiêu, nội dung giáo dục, phù hợp đối tượng học sinh và điều kiện nhà trường; bồi dưỡng phương pháp tự học, nâng cao khả năng làm việc theo nhóm và rèn luyện kỹ năng vận dụng kiến thức vào thực tiễn;</w:t>
      </w:r>
    </w:p>
    <w:p w14:paraId="0B9891E2" w14:textId="77777777" w:rsidR="00CE180F" w:rsidRPr="005069D8" w:rsidRDefault="00CE180F" w:rsidP="00716AB3">
      <w:pPr>
        <w:spacing w:before="0" w:after="0" w:line="300" w:lineRule="auto"/>
        <w:ind w:firstLine="540"/>
        <w:rPr>
          <w:szCs w:val="26"/>
          <w:lang w:val="vi-VN"/>
        </w:rPr>
      </w:pPr>
      <w:r w:rsidRPr="005069D8">
        <w:rPr>
          <w:szCs w:val="26"/>
          <w:lang w:val="vi-VN"/>
        </w:rPr>
        <w:t xml:space="preserve">- Tăng cường giao lưu, hợp tác nhằm thúc đẩy hứng thú học tập của học sinh,  bổ sung hiểu biết </w:t>
      </w:r>
      <w:r w:rsidRPr="005069D8">
        <w:rPr>
          <w:szCs w:val="26"/>
        </w:rPr>
        <w:t>về các giá trị văn hóa truyền thống dân tộc và tinh hoa văn hoá</w:t>
      </w:r>
      <w:r w:rsidRPr="005069D8">
        <w:rPr>
          <w:szCs w:val="26"/>
          <w:lang w:val="vi-VN"/>
        </w:rPr>
        <w:t xml:space="preserve"> t</w:t>
      </w:r>
      <w:r w:rsidRPr="005069D8">
        <w:rPr>
          <w:szCs w:val="26"/>
        </w:rPr>
        <w:t>hế giới. Tiếp tụcthực hiện tốt việc sử dụng di sản trong dạy học một số môn học, hoạt động giáodục phù hợp.</w:t>
      </w:r>
    </w:p>
    <w:p w14:paraId="7721537B" w14:textId="77777777" w:rsidR="00CE180F" w:rsidRPr="005069D8" w:rsidRDefault="00CE180F" w:rsidP="00716AB3">
      <w:pPr>
        <w:spacing w:before="0" w:after="0" w:line="300" w:lineRule="auto"/>
        <w:ind w:firstLine="540"/>
        <w:rPr>
          <w:szCs w:val="26"/>
          <w:lang w:val="nl-NL"/>
        </w:rPr>
      </w:pPr>
      <w:r w:rsidRPr="005069D8">
        <w:rPr>
          <w:szCs w:val="26"/>
          <w:lang w:val="vi-VN"/>
        </w:rPr>
        <w:t xml:space="preserve">- </w:t>
      </w:r>
      <w:r w:rsidRPr="005069D8">
        <w:rPr>
          <w:szCs w:val="26"/>
          <w:lang w:val="nl-NL"/>
        </w:rPr>
        <w:t>Đánh giá hiệu quả và tác động của các biện pháp, giải pháp tổ chức các hoạt động giáo dục nhằm nâng cao chất lượng dạy học của giáo viên, học sinh.</w:t>
      </w:r>
    </w:p>
    <w:p w14:paraId="548C815B" w14:textId="77777777" w:rsidR="00CE180F" w:rsidRPr="005069D8" w:rsidRDefault="00CE180F" w:rsidP="00716AB3">
      <w:pPr>
        <w:spacing w:before="0" w:after="0" w:line="300" w:lineRule="auto"/>
        <w:ind w:firstLine="540"/>
        <w:rPr>
          <w:szCs w:val="26"/>
          <w:lang w:val="nl-NL"/>
        </w:rPr>
      </w:pPr>
      <w:r w:rsidRPr="005069D8">
        <w:rPr>
          <w:szCs w:val="26"/>
          <w:lang w:val="vi-VN"/>
        </w:rPr>
        <w:t xml:space="preserve">- </w:t>
      </w:r>
      <w:r w:rsidRPr="005069D8">
        <w:rPr>
          <w:szCs w:val="26"/>
          <w:lang w:val="nl-NL"/>
        </w:rPr>
        <w:t xml:space="preserve">Thực hiện nghiêm túc theo tiến độ chương trình theo quy định của nhà trường, nếu chậm phải có kế hoạch dạy bù. </w:t>
      </w:r>
    </w:p>
    <w:p w14:paraId="2D4B5AA6" w14:textId="77777777" w:rsidR="00CE180F" w:rsidRPr="005069D8" w:rsidRDefault="00CE180F" w:rsidP="00716AB3">
      <w:pPr>
        <w:spacing w:before="0" w:after="0" w:line="300" w:lineRule="auto"/>
        <w:ind w:firstLine="540"/>
        <w:rPr>
          <w:szCs w:val="26"/>
          <w:lang w:val="nl-NL"/>
        </w:rPr>
      </w:pPr>
      <w:r w:rsidRPr="005069D8">
        <w:rPr>
          <w:szCs w:val="26"/>
          <w:lang w:val="vi-VN"/>
        </w:rPr>
        <w:lastRenderedPageBreak/>
        <w:t xml:space="preserve">- </w:t>
      </w:r>
      <w:r w:rsidRPr="005069D8">
        <w:rPr>
          <w:szCs w:val="26"/>
          <w:lang w:val="nl-NL"/>
        </w:rPr>
        <w:t>Tăng cường các hoạt động trải nghiệm, thực hành kể cả việc xây dựng kế hoạch bổ sung nếu cần thiết.</w:t>
      </w:r>
    </w:p>
    <w:p w14:paraId="3EE15CEF" w14:textId="77777777" w:rsidR="00CE180F" w:rsidRPr="005069D8" w:rsidRDefault="00CE180F" w:rsidP="00716AB3">
      <w:pPr>
        <w:spacing w:before="0" w:after="0" w:line="300" w:lineRule="auto"/>
        <w:ind w:firstLine="540"/>
        <w:rPr>
          <w:szCs w:val="26"/>
          <w:lang w:val="nl-NL" w:eastAsia="zh-CN"/>
        </w:rPr>
      </w:pPr>
      <w:r w:rsidRPr="005069D8">
        <w:rPr>
          <w:szCs w:val="26"/>
          <w:lang w:val="vi-VN" w:eastAsia="zh-CN"/>
        </w:rPr>
        <w:t>-</w:t>
      </w:r>
      <w:r w:rsidRPr="005069D8">
        <w:rPr>
          <w:szCs w:val="26"/>
        </w:rPr>
        <w:t xml:space="preserve"> Trong quá trình tổ chức thực hiện các loại kế hoạch, b</w:t>
      </w:r>
      <w:r w:rsidRPr="005069D8">
        <w:rPr>
          <w:szCs w:val="26"/>
          <w:lang w:val="nl-NL" w:eastAsia="zh-CN"/>
        </w:rPr>
        <w:t xml:space="preserve">an giám hiệu nhà trường, </w:t>
      </w:r>
      <w:r w:rsidRPr="005069D8">
        <w:rPr>
          <w:szCs w:val="26"/>
        </w:rPr>
        <w:t>các tổ chuyên môn</w:t>
      </w:r>
      <w:r w:rsidRPr="005069D8">
        <w:rPr>
          <w:szCs w:val="26"/>
          <w:lang w:val="nl-NL" w:eastAsia="zh-CN"/>
        </w:rPr>
        <w:t xml:space="preserve"> thường xuyên theo dõi sát sao kịp thời chỉ đạo các tổ chuyên môn, giáo viên cập nhật các văn bản chỉ đạo của các cấp; triển khai các biện pháp, giải pháp tổ chức các hoạt động giáo dục để nâng cao chất lượng dạy học của giáo viên, học sinh.</w:t>
      </w:r>
    </w:p>
    <w:p w14:paraId="66B7135D" w14:textId="77777777" w:rsidR="00CE180F" w:rsidRPr="005069D8" w:rsidRDefault="00CE180F" w:rsidP="00716AB3">
      <w:pPr>
        <w:spacing w:before="0" w:after="0" w:line="300" w:lineRule="auto"/>
        <w:ind w:firstLine="540"/>
        <w:rPr>
          <w:szCs w:val="26"/>
        </w:rPr>
      </w:pPr>
      <w:r w:rsidRPr="005069D8">
        <w:rPr>
          <w:szCs w:val="26"/>
        </w:rPr>
        <w:t xml:space="preserve">- Sau khi kế hoạch giáo dục nhà trường được phê duyệt, nếu tiếp nhận các văn bản chuyên môn khác; căn cứ phân công của Hiệu trưởng, Phó Hiệu trưởng xây dựng mục tiêu, nhiệm vụ, giải pháp thực hiện đính kèm cùng Kế hoạch này, không xây dựng kế hoạch riêng. </w:t>
      </w:r>
    </w:p>
    <w:p w14:paraId="186ECF1F" w14:textId="77777777" w:rsidR="00CE180F" w:rsidRPr="005069D8" w:rsidRDefault="00CE180F" w:rsidP="00716AB3">
      <w:pPr>
        <w:spacing w:before="0" w:after="0" w:line="300" w:lineRule="auto"/>
        <w:ind w:firstLine="540"/>
        <w:rPr>
          <w:szCs w:val="26"/>
        </w:rPr>
      </w:pPr>
      <w:r w:rsidRPr="005069D8">
        <w:rPr>
          <w:szCs w:val="26"/>
        </w:rPr>
        <w:t xml:space="preserve">- Phó Hiệu trưởng phụ trách chuyên môn, Tổ/nhóm trưởng chuyên môn, giáo viên trong quá trình tổ chức thực hiện kế hoạch tiến hành lưu trữ hồ sơ minh chứng bản cứng, bản mềm; ưu tiên lưu trữ hệ thống văn bản, ngoài ra nộp bản cứng về các bộ phận lưu trữ theo danh mục lưu trữ cơ quan; các bộ phận có trách nhiệm trình hồ sơ minh chứng khi nhà trường được thanh, kiểm tra. </w:t>
      </w:r>
    </w:p>
    <w:p w14:paraId="6E0CA729" w14:textId="77777777" w:rsidR="00CE180F" w:rsidRPr="005069D8" w:rsidRDefault="00CE180F" w:rsidP="00716AB3">
      <w:pPr>
        <w:spacing w:before="0" w:after="0" w:line="300" w:lineRule="auto"/>
        <w:ind w:firstLine="540"/>
        <w:rPr>
          <w:szCs w:val="26"/>
        </w:rPr>
      </w:pPr>
      <w:r w:rsidRPr="005069D8">
        <w:rPr>
          <w:b/>
          <w:szCs w:val="26"/>
        </w:rPr>
        <w:t xml:space="preserve">c) Tổ chức dạy học các môn học và hoạt động giáo dục đúng quy định </w:t>
      </w:r>
    </w:p>
    <w:p w14:paraId="7675B3FF" w14:textId="77777777" w:rsidR="00CE180F" w:rsidRPr="005069D8" w:rsidRDefault="00CE180F" w:rsidP="00716AB3">
      <w:pPr>
        <w:spacing w:before="0" w:after="0" w:line="300" w:lineRule="auto"/>
        <w:ind w:firstLine="540"/>
        <w:rPr>
          <w:szCs w:val="26"/>
        </w:rPr>
      </w:pPr>
      <w:r w:rsidRPr="005069D8">
        <w:rPr>
          <w:szCs w:val="26"/>
        </w:rPr>
        <w:t xml:space="preserve">Căn cứ các kế hoạch đã được phê duyệt, hàng tuần, hàng tháng, hàng kỳ, Phó hiệu trưởng phụ trách chuyên môn chỉ đạo bộ phận xếp thời khóa biểu chủ động sắp xếp hợp lý các môn học và các hoạt động giáo dục sao cho đảm bảo kế hoạch, linh hoạt, phù hợp tình hình thực tế; các tổ/nhóm chuyên môn chỉ đạo giáo viên tiến hành các nội dung dạy học và giáo dục đúng tiến độ, đạt chất lượng, hiệu quả. </w:t>
      </w:r>
    </w:p>
    <w:p w14:paraId="1C873141" w14:textId="77777777" w:rsidR="00CE180F" w:rsidRPr="005069D8" w:rsidRDefault="00CE180F" w:rsidP="00716AB3">
      <w:pPr>
        <w:spacing w:before="0" w:after="0" w:line="300" w:lineRule="auto"/>
        <w:ind w:firstLine="540"/>
        <w:rPr>
          <w:szCs w:val="26"/>
        </w:rPr>
      </w:pPr>
      <w:r w:rsidRPr="005069D8">
        <w:rPr>
          <w:b/>
          <w:szCs w:val="26"/>
        </w:rPr>
        <w:t xml:space="preserve">1.3. Người phụ trách/thực hiện: </w:t>
      </w:r>
    </w:p>
    <w:p w14:paraId="09794895" w14:textId="77777777" w:rsidR="00CE180F" w:rsidRPr="005069D8" w:rsidRDefault="00CE180F" w:rsidP="00716AB3">
      <w:pPr>
        <w:spacing w:before="0" w:after="0" w:line="300" w:lineRule="auto"/>
        <w:ind w:firstLine="540"/>
        <w:rPr>
          <w:szCs w:val="26"/>
        </w:rPr>
      </w:pPr>
      <w:r w:rsidRPr="005069D8">
        <w:rPr>
          <w:szCs w:val="26"/>
        </w:rPr>
        <w:t xml:space="preserve">- Kế hoạch của nhà trường: Tất cả thành viên trong nhà trường có trách nhiệm xây dựng và tổ chức thực hiện; </w:t>
      </w:r>
    </w:p>
    <w:p w14:paraId="0CE237ED" w14:textId="77777777" w:rsidR="00CE180F" w:rsidRPr="005069D8" w:rsidRDefault="00CE180F" w:rsidP="00716AB3">
      <w:pPr>
        <w:spacing w:before="0" w:after="0" w:line="300" w:lineRule="auto"/>
        <w:ind w:firstLine="540"/>
        <w:rPr>
          <w:szCs w:val="26"/>
        </w:rPr>
      </w:pPr>
      <w:r w:rsidRPr="005069D8">
        <w:rPr>
          <w:szCs w:val="26"/>
        </w:rPr>
        <w:t xml:space="preserve">- Kế hoạch giáo dục nhà trường: Phó hiệu trưởng phụ trách chuyên môn chịu trách nhiệm </w:t>
      </w:r>
    </w:p>
    <w:p w14:paraId="5D8830A0" w14:textId="77777777" w:rsidR="00CE180F" w:rsidRPr="005069D8" w:rsidRDefault="00CE180F" w:rsidP="00716AB3">
      <w:pPr>
        <w:spacing w:before="0" w:after="0" w:line="300" w:lineRule="auto"/>
        <w:ind w:firstLine="540"/>
        <w:rPr>
          <w:szCs w:val="26"/>
        </w:rPr>
      </w:pPr>
      <w:r w:rsidRPr="005069D8">
        <w:rPr>
          <w:szCs w:val="26"/>
        </w:rPr>
        <w:t xml:space="preserve">- Kế hoạch giáo dục của tổ, Kế hoạch dạy học môn học, Kế hoạch tổ chức các hoạt động giáo dục: Tổ trưởng/nhóm trưởng chuyên môn phụ trách. Các thành viên của tổ, của môn có trách nhiệm xây dựng và tổ chức thực hiện </w:t>
      </w:r>
    </w:p>
    <w:p w14:paraId="4CBE4670" w14:textId="77777777" w:rsidR="00CE180F" w:rsidRPr="005069D8" w:rsidRDefault="00CE180F" w:rsidP="00716AB3">
      <w:pPr>
        <w:spacing w:before="0" w:after="0" w:line="300" w:lineRule="auto"/>
        <w:ind w:firstLine="540"/>
        <w:rPr>
          <w:szCs w:val="26"/>
        </w:rPr>
      </w:pPr>
      <w:r w:rsidRPr="005069D8">
        <w:rPr>
          <w:szCs w:val="26"/>
        </w:rPr>
        <w:t>- Kế hoạch giáo dục của giáo viên, Kế hoạch bài dạy (Giáo án): Giáo viên phụ trách.</w:t>
      </w:r>
    </w:p>
    <w:p w14:paraId="3AA10823" w14:textId="77777777" w:rsidR="00CE180F" w:rsidRPr="005069D8" w:rsidRDefault="00CE180F" w:rsidP="00716AB3">
      <w:pPr>
        <w:spacing w:before="0" w:after="0" w:line="300" w:lineRule="auto"/>
        <w:ind w:firstLine="540"/>
        <w:rPr>
          <w:szCs w:val="26"/>
        </w:rPr>
      </w:pPr>
      <w:r w:rsidRPr="005069D8">
        <w:rPr>
          <w:b/>
          <w:szCs w:val="26"/>
        </w:rPr>
        <w:t xml:space="preserve">1.4. Thời gian thực hiện: </w:t>
      </w:r>
      <w:r w:rsidRPr="005069D8">
        <w:rPr>
          <w:szCs w:val="26"/>
        </w:rPr>
        <w:t xml:space="preserve">Trong năm học 2025-2026 </w:t>
      </w:r>
    </w:p>
    <w:p w14:paraId="4EC1EB33" w14:textId="77777777" w:rsidR="00CE180F" w:rsidRPr="005069D8" w:rsidRDefault="00CE180F" w:rsidP="00716AB3">
      <w:pPr>
        <w:spacing w:before="0" w:after="0" w:line="300" w:lineRule="auto"/>
        <w:ind w:firstLine="540"/>
        <w:rPr>
          <w:szCs w:val="26"/>
        </w:rPr>
      </w:pPr>
      <w:r w:rsidRPr="005069D8">
        <w:rPr>
          <w:b/>
          <w:szCs w:val="26"/>
        </w:rPr>
        <w:t xml:space="preserve">1.5. Dự kiến kết quả cần đạt </w:t>
      </w:r>
    </w:p>
    <w:p w14:paraId="0068DE1F" w14:textId="77777777" w:rsidR="00CE180F" w:rsidRPr="00EE5357" w:rsidRDefault="00CE180F" w:rsidP="00716AB3">
      <w:pPr>
        <w:spacing w:before="0" w:after="0" w:line="300" w:lineRule="auto"/>
        <w:ind w:firstLine="540"/>
        <w:rPr>
          <w:szCs w:val="26"/>
        </w:rPr>
      </w:pPr>
      <w:r w:rsidRPr="00EE5357">
        <w:rPr>
          <w:szCs w:val="26"/>
        </w:rPr>
        <w:t>- Kế hoạch giáo dục nhà trường: Hội đồng trường phê duyệt trước ngày</w:t>
      </w:r>
      <w:r>
        <w:rPr>
          <w:szCs w:val="26"/>
        </w:rPr>
        <w:t>05/9/2025</w:t>
      </w:r>
      <w:r w:rsidRPr="00EE5357">
        <w:rPr>
          <w:szCs w:val="26"/>
        </w:rPr>
        <w:t xml:space="preserve">; </w:t>
      </w:r>
    </w:p>
    <w:p w14:paraId="521DEF87" w14:textId="77777777" w:rsidR="00CE180F" w:rsidRPr="00EE5357" w:rsidRDefault="00CE180F" w:rsidP="00716AB3">
      <w:pPr>
        <w:spacing w:before="0" w:after="0" w:line="300" w:lineRule="auto"/>
        <w:ind w:firstLine="540"/>
        <w:rPr>
          <w:szCs w:val="26"/>
        </w:rPr>
      </w:pPr>
      <w:r w:rsidRPr="00EE5357">
        <w:rPr>
          <w:szCs w:val="26"/>
        </w:rPr>
        <w:t xml:space="preserve">- Kế hoạch giáo dục của tổ, Kế hoạch dạy học môn học/hoạt động giáo dục, Kế hoạch tổ chức các hoạt động giáo dục: Hiệu </w:t>
      </w:r>
      <w:r>
        <w:rPr>
          <w:szCs w:val="26"/>
        </w:rPr>
        <w:t xml:space="preserve">Phó </w:t>
      </w:r>
      <w:r w:rsidRPr="00EE5357">
        <w:rPr>
          <w:szCs w:val="26"/>
        </w:rPr>
        <w:t>phê duyệt trước</w:t>
      </w:r>
      <w:r>
        <w:rPr>
          <w:szCs w:val="26"/>
        </w:rPr>
        <w:t xml:space="preserve"> ngày 9/9/2025</w:t>
      </w:r>
      <w:r w:rsidRPr="00EE5357">
        <w:rPr>
          <w:szCs w:val="26"/>
        </w:rPr>
        <w:t xml:space="preserve">; </w:t>
      </w:r>
    </w:p>
    <w:p w14:paraId="617AE496" w14:textId="77777777" w:rsidR="00CE180F" w:rsidRPr="00EE5357" w:rsidRDefault="00CE180F" w:rsidP="00716AB3">
      <w:pPr>
        <w:spacing w:before="0" w:after="0" w:line="300" w:lineRule="auto"/>
        <w:ind w:firstLine="540"/>
        <w:rPr>
          <w:szCs w:val="26"/>
        </w:rPr>
      </w:pPr>
      <w:r w:rsidRPr="00EE5357">
        <w:rPr>
          <w:szCs w:val="26"/>
        </w:rPr>
        <w:t>- Kế hoạch giáo dục của giáo viên: Tổ trưởng phê duyệt trước</w:t>
      </w:r>
      <w:r>
        <w:rPr>
          <w:szCs w:val="26"/>
        </w:rPr>
        <w:t xml:space="preserve"> ngày 11/9/2025</w:t>
      </w:r>
      <w:r w:rsidRPr="00EE5357">
        <w:rPr>
          <w:szCs w:val="26"/>
        </w:rPr>
        <w:t>;</w:t>
      </w:r>
    </w:p>
    <w:p w14:paraId="42A02EDA" w14:textId="77777777" w:rsidR="00CE180F" w:rsidRPr="00EE5357" w:rsidRDefault="00CE180F" w:rsidP="00716AB3">
      <w:pPr>
        <w:spacing w:before="0" w:after="0" w:line="300" w:lineRule="auto"/>
        <w:ind w:firstLine="540"/>
        <w:rPr>
          <w:szCs w:val="26"/>
        </w:rPr>
      </w:pPr>
      <w:r w:rsidRPr="00EE5357">
        <w:rPr>
          <w:szCs w:val="26"/>
        </w:rPr>
        <w:t>- KHBD (Giáo án): Tổ/nhóm trưởng phê duyệt trước ngày lên lớp ít nhất 0</w:t>
      </w:r>
      <w:r>
        <w:rPr>
          <w:szCs w:val="26"/>
        </w:rPr>
        <w:t>2</w:t>
      </w:r>
      <w:r w:rsidRPr="00EE5357">
        <w:rPr>
          <w:szCs w:val="26"/>
        </w:rPr>
        <w:t xml:space="preserve"> ngày, BGH phê duyệt </w:t>
      </w:r>
      <w:r>
        <w:rPr>
          <w:szCs w:val="26"/>
        </w:rPr>
        <w:t xml:space="preserve">vào sáng thứ 2 các tuần lẻ trong tháng </w:t>
      </w:r>
      <w:r w:rsidRPr="00EE5357">
        <w:rPr>
          <w:szCs w:val="26"/>
        </w:rPr>
        <w:t xml:space="preserve">. </w:t>
      </w:r>
    </w:p>
    <w:p w14:paraId="16322B4D" w14:textId="77777777" w:rsidR="00CE180F" w:rsidRPr="00EE5357" w:rsidRDefault="00CE180F" w:rsidP="00716AB3">
      <w:pPr>
        <w:spacing w:before="0" w:after="0" w:line="300" w:lineRule="auto"/>
        <w:ind w:firstLine="540"/>
        <w:rPr>
          <w:b/>
          <w:szCs w:val="26"/>
        </w:rPr>
      </w:pPr>
      <w:r w:rsidRPr="00EE5357">
        <w:rPr>
          <w:szCs w:val="26"/>
        </w:rPr>
        <w:t>Hoàn thành chương trình đúng quy định tại Quyết định số 426</w:t>
      </w:r>
      <w:r w:rsidRPr="00EE5357">
        <w:rPr>
          <w:szCs w:val="26"/>
          <w:lang w:val="vi-VN"/>
        </w:rPr>
        <w:t>/QĐ-UBND ngày</w:t>
      </w:r>
      <w:r w:rsidRPr="00EE5357">
        <w:rPr>
          <w:szCs w:val="26"/>
        </w:rPr>
        <w:t xml:space="preserve"> 18</w:t>
      </w:r>
      <w:r w:rsidRPr="00EE5357">
        <w:rPr>
          <w:szCs w:val="26"/>
          <w:lang w:val="vi-VN"/>
        </w:rPr>
        <w:t>/</w:t>
      </w:r>
      <w:r w:rsidRPr="00EE5357">
        <w:rPr>
          <w:szCs w:val="26"/>
        </w:rPr>
        <w:t>8</w:t>
      </w:r>
      <w:r w:rsidRPr="00EE5357">
        <w:rPr>
          <w:szCs w:val="26"/>
          <w:lang w:val="vi-VN"/>
        </w:rPr>
        <w:t>/202</w:t>
      </w:r>
      <w:r w:rsidRPr="00EE5357">
        <w:rPr>
          <w:szCs w:val="26"/>
        </w:rPr>
        <w:t xml:space="preserve">5 của UBND </w:t>
      </w:r>
      <w:r w:rsidRPr="00EE5357">
        <w:rPr>
          <w:szCs w:val="26"/>
          <w:lang w:val="vi-VN"/>
        </w:rPr>
        <w:t xml:space="preserve">tỉnh </w:t>
      </w:r>
      <w:r w:rsidRPr="00EE5357">
        <w:rPr>
          <w:szCs w:val="26"/>
        </w:rPr>
        <w:t>Ninh Bình</w:t>
      </w:r>
      <w:r w:rsidRPr="00EE5357">
        <w:rPr>
          <w:szCs w:val="26"/>
          <w:lang w:val="vi-VN"/>
        </w:rPr>
        <w:t xml:space="preserve"> về việc </w:t>
      </w:r>
      <w:r w:rsidRPr="00EE5357">
        <w:rPr>
          <w:szCs w:val="26"/>
        </w:rPr>
        <w:t>B</w:t>
      </w:r>
      <w:r w:rsidRPr="00EE5357">
        <w:rPr>
          <w:szCs w:val="26"/>
          <w:lang w:val="vi-VN"/>
        </w:rPr>
        <w:t xml:space="preserve">an hành </w:t>
      </w:r>
      <w:r w:rsidRPr="00EE5357">
        <w:rPr>
          <w:szCs w:val="26"/>
        </w:rPr>
        <w:t>K</w:t>
      </w:r>
      <w:r w:rsidRPr="00EE5357">
        <w:rPr>
          <w:szCs w:val="26"/>
          <w:lang w:val="vi-VN"/>
        </w:rPr>
        <w:t>ế hoạch thời gian năm học 202</w:t>
      </w:r>
      <w:r w:rsidRPr="00EE5357">
        <w:rPr>
          <w:szCs w:val="26"/>
        </w:rPr>
        <w:t>5 -</w:t>
      </w:r>
      <w:r w:rsidRPr="00EE5357">
        <w:rPr>
          <w:szCs w:val="26"/>
          <w:lang w:val="vi-VN"/>
        </w:rPr>
        <w:t xml:space="preserve"> 202</w:t>
      </w:r>
      <w:r w:rsidRPr="00EE5357">
        <w:rPr>
          <w:szCs w:val="26"/>
        </w:rPr>
        <w:t>6</w:t>
      </w:r>
      <w:r w:rsidRPr="00EE5357">
        <w:rPr>
          <w:szCs w:val="26"/>
          <w:lang w:val="vi-VN"/>
        </w:rPr>
        <w:t xml:space="preserve"> đối với giáo dục mầm non, giáo dục phổ thông và giáo dục thường xuyên tỉnh </w:t>
      </w:r>
      <w:r w:rsidRPr="00EE5357">
        <w:rPr>
          <w:szCs w:val="26"/>
        </w:rPr>
        <w:t>Ninh Bình</w:t>
      </w:r>
    </w:p>
    <w:p w14:paraId="1DB3F51A" w14:textId="77777777" w:rsidR="00CE180F" w:rsidRPr="00EE5357" w:rsidRDefault="00CE180F" w:rsidP="00716AB3">
      <w:pPr>
        <w:spacing w:before="0" w:after="0" w:line="300" w:lineRule="auto"/>
        <w:ind w:firstLine="540"/>
        <w:rPr>
          <w:szCs w:val="26"/>
        </w:rPr>
      </w:pPr>
      <w:r w:rsidRPr="00EE5357">
        <w:rPr>
          <w:b/>
          <w:szCs w:val="26"/>
        </w:rPr>
        <w:lastRenderedPageBreak/>
        <w:t xml:space="preserve">2. Nhiệm vụ 2: Tiếp tục thực hiện đổi mới công tác quản lý giáo dục </w:t>
      </w:r>
    </w:p>
    <w:p w14:paraId="1BCEAEE7" w14:textId="77777777" w:rsidR="00CE180F" w:rsidRPr="00EE5357" w:rsidRDefault="00CE180F" w:rsidP="00716AB3">
      <w:pPr>
        <w:spacing w:before="0" w:after="0" w:line="300" w:lineRule="auto"/>
        <w:ind w:firstLine="540"/>
        <w:rPr>
          <w:b/>
          <w:szCs w:val="26"/>
          <w:lang w:val="nl-NL"/>
        </w:rPr>
      </w:pPr>
      <w:r w:rsidRPr="00EE5357">
        <w:rPr>
          <w:b/>
          <w:szCs w:val="26"/>
        </w:rPr>
        <w:t xml:space="preserve">2.1. Mục tiêu: </w:t>
      </w:r>
      <w:r w:rsidRPr="00EE5357">
        <w:rPr>
          <w:szCs w:val="26"/>
        </w:rPr>
        <w:t xml:space="preserve">Thể hiện sự tự chủ, chủ động, thực hiện tốt công tác quản lý, quản trị nhà trường. Cụ thể: </w:t>
      </w:r>
    </w:p>
    <w:p w14:paraId="6318A031" w14:textId="77777777" w:rsidR="00CE180F" w:rsidRPr="00EE5357" w:rsidRDefault="00CE180F" w:rsidP="00716AB3">
      <w:pPr>
        <w:pStyle w:val="NormalWeb"/>
        <w:spacing w:before="0" w:beforeAutospacing="0" w:after="0" w:afterAutospacing="0" w:line="300" w:lineRule="auto"/>
        <w:ind w:firstLine="540"/>
        <w:jc w:val="both"/>
        <w:rPr>
          <w:sz w:val="26"/>
          <w:szCs w:val="26"/>
        </w:rPr>
      </w:pPr>
      <w:r w:rsidRPr="00EE5357">
        <w:rPr>
          <w:b/>
          <w:bCs/>
          <w:i/>
          <w:iCs/>
          <w:color w:val="000000"/>
          <w:sz w:val="26"/>
          <w:szCs w:val="26"/>
        </w:rPr>
        <w:t>* Mục tiêu</w:t>
      </w:r>
    </w:p>
    <w:p w14:paraId="42C6748E" w14:textId="77777777" w:rsidR="00CE180F" w:rsidRPr="00EE5357" w:rsidRDefault="00CE180F" w:rsidP="00716AB3">
      <w:pPr>
        <w:pStyle w:val="NormalWeb"/>
        <w:spacing w:before="0" w:beforeAutospacing="0" w:after="0" w:afterAutospacing="0" w:line="300" w:lineRule="auto"/>
        <w:ind w:firstLine="540"/>
        <w:jc w:val="both"/>
        <w:rPr>
          <w:sz w:val="26"/>
          <w:szCs w:val="26"/>
        </w:rPr>
      </w:pPr>
      <w:r w:rsidRPr="00EE5357">
        <w:rPr>
          <w:color w:val="000000"/>
          <w:sz w:val="26"/>
          <w:szCs w:val="26"/>
        </w:rPr>
        <w:t>- Xây dựng đội ngũ quản lý trường học có năng lực, trình độ, trách nhiệm với công việc đáp ứng yêu cầu của việc đổi mới nội dung, phương pháp dạy học của Bộ GD- ĐT</w:t>
      </w:r>
    </w:p>
    <w:p w14:paraId="527255FC" w14:textId="77777777" w:rsidR="00CE180F" w:rsidRPr="00EE5357" w:rsidRDefault="00CE180F" w:rsidP="00716AB3">
      <w:pPr>
        <w:pStyle w:val="NormalWeb"/>
        <w:spacing w:before="0" w:beforeAutospacing="0" w:after="0" w:afterAutospacing="0" w:line="300" w:lineRule="auto"/>
        <w:ind w:firstLine="540"/>
        <w:jc w:val="both"/>
        <w:rPr>
          <w:color w:val="000000"/>
          <w:sz w:val="26"/>
          <w:szCs w:val="26"/>
        </w:rPr>
      </w:pPr>
      <w:r w:rsidRPr="00EE5357">
        <w:rPr>
          <w:color w:val="000000"/>
          <w:sz w:val="26"/>
          <w:szCs w:val="26"/>
        </w:rPr>
        <w:t>-Tăng cường quản lý việc thực hiện chương trình và kế hoạch giáo dục; củng cố kỷ cương, nền nếp trong dạy học, kiểm tra đánh giá; chỉ đạo chặt chẽ việc thực hiện chương trình, kế hoạch giáo dục theo quy định của pháp luật bảo đảm chất lượng, hiệu quả; Thực hiện quản lý chặt chẽ việc dạy thêm, học thêm trong và ngoài nhà trường.</w:t>
      </w:r>
    </w:p>
    <w:p w14:paraId="07597BB1" w14:textId="77777777" w:rsidR="00CE180F" w:rsidRPr="00EE5357" w:rsidRDefault="00CE180F" w:rsidP="00716AB3">
      <w:pPr>
        <w:pStyle w:val="NormalWeb"/>
        <w:spacing w:before="0" w:beforeAutospacing="0" w:after="0" w:afterAutospacing="0" w:line="300" w:lineRule="auto"/>
        <w:ind w:firstLine="540"/>
        <w:jc w:val="both"/>
        <w:rPr>
          <w:color w:val="000000"/>
          <w:sz w:val="26"/>
          <w:szCs w:val="26"/>
        </w:rPr>
      </w:pPr>
      <w:r w:rsidRPr="00EE5357">
        <w:rPr>
          <w:color w:val="000000"/>
          <w:sz w:val="26"/>
          <w:szCs w:val="26"/>
        </w:rPr>
        <w:t>- Đẩy mạnh ứng dụng CNTT trong quản lý, quản trị nhà trường.</w:t>
      </w:r>
    </w:p>
    <w:p w14:paraId="0EEAF24C" w14:textId="77777777" w:rsidR="00CE180F" w:rsidRPr="00EE5357" w:rsidRDefault="00CE180F" w:rsidP="00716AB3">
      <w:pPr>
        <w:pStyle w:val="NormalWeb"/>
        <w:spacing w:before="0" w:beforeAutospacing="0" w:after="0" w:afterAutospacing="0" w:line="300" w:lineRule="auto"/>
        <w:ind w:firstLine="540"/>
        <w:jc w:val="both"/>
        <w:rPr>
          <w:color w:val="000000"/>
          <w:sz w:val="26"/>
          <w:szCs w:val="26"/>
        </w:rPr>
      </w:pPr>
      <w:r w:rsidRPr="00EE5357">
        <w:rPr>
          <w:color w:val="000000"/>
          <w:sz w:val="26"/>
          <w:szCs w:val="26"/>
        </w:rPr>
        <w:t>- Thực hiện thông tư số 09/ 2024/TT-BGDĐT ngày 03/6/2024 về quy định về công khai trong hoạt động giáo dục của các cơ sở giáo dục thuộc hệ thống giáo dục quốc dân.</w:t>
      </w:r>
    </w:p>
    <w:p w14:paraId="665DFB8A" w14:textId="77777777" w:rsidR="00CE180F" w:rsidRPr="00EE5357" w:rsidRDefault="00CE180F" w:rsidP="00716AB3">
      <w:pPr>
        <w:pStyle w:val="NormalWeb"/>
        <w:spacing w:before="0" w:beforeAutospacing="0" w:after="0" w:afterAutospacing="0" w:line="300" w:lineRule="auto"/>
        <w:ind w:firstLine="540"/>
        <w:jc w:val="both"/>
        <w:rPr>
          <w:sz w:val="26"/>
          <w:szCs w:val="26"/>
        </w:rPr>
      </w:pPr>
      <w:r w:rsidRPr="00EE5357">
        <w:rPr>
          <w:color w:val="000000"/>
          <w:sz w:val="26"/>
          <w:szCs w:val="26"/>
        </w:rPr>
        <w:t>- Làm tốt công tác kiểm tra nội bộ. Hoàn thiện các loại hồ sơ sổ sách theo quy định.</w:t>
      </w:r>
    </w:p>
    <w:p w14:paraId="3E87C43C" w14:textId="77777777" w:rsidR="00CE180F" w:rsidRPr="00EE5357" w:rsidRDefault="00CE180F" w:rsidP="00716AB3">
      <w:pPr>
        <w:pStyle w:val="NormalWeb"/>
        <w:spacing w:before="0" w:beforeAutospacing="0" w:after="0" w:afterAutospacing="0" w:line="300" w:lineRule="auto"/>
        <w:ind w:firstLine="540"/>
        <w:jc w:val="both"/>
        <w:rPr>
          <w:sz w:val="26"/>
          <w:szCs w:val="26"/>
        </w:rPr>
      </w:pPr>
      <w:r w:rsidRPr="00EE5357">
        <w:rPr>
          <w:b/>
          <w:bCs/>
          <w:i/>
          <w:iCs/>
          <w:color w:val="000000"/>
          <w:sz w:val="26"/>
          <w:szCs w:val="26"/>
        </w:rPr>
        <w:t>* Nhiệm vụ</w:t>
      </w:r>
    </w:p>
    <w:p w14:paraId="7980093C" w14:textId="77777777" w:rsidR="00CE180F" w:rsidRPr="00EE5357" w:rsidRDefault="00CE180F" w:rsidP="00716AB3">
      <w:pPr>
        <w:pStyle w:val="NormalWeb"/>
        <w:spacing w:before="0" w:beforeAutospacing="0" w:after="0" w:afterAutospacing="0" w:line="300" w:lineRule="auto"/>
        <w:ind w:firstLine="540"/>
        <w:jc w:val="both"/>
        <w:rPr>
          <w:sz w:val="26"/>
          <w:szCs w:val="26"/>
        </w:rPr>
      </w:pPr>
      <w:r w:rsidRPr="00EE5357">
        <w:rPr>
          <w:color w:val="000000"/>
          <w:sz w:val="26"/>
          <w:szCs w:val="26"/>
        </w:rPr>
        <w:t>- Đội ngũ cán bộ quản lý, giáo viên, công nhân viên không ngừng học hỏi nâng cao trình độ giúp nhà trường quản lý tốt các hoạt động giáo dục gắn hoạt động dạy học với việc nâng cao chất lượng GD toàn diện;</w:t>
      </w:r>
    </w:p>
    <w:p w14:paraId="3FEF4207" w14:textId="77777777" w:rsidR="00CE180F" w:rsidRPr="00EE5357" w:rsidRDefault="00CE180F" w:rsidP="00716AB3">
      <w:pPr>
        <w:pStyle w:val="NormalWeb"/>
        <w:spacing w:before="0" w:beforeAutospacing="0" w:after="0" w:afterAutospacing="0" w:line="300" w:lineRule="auto"/>
        <w:ind w:firstLine="540"/>
        <w:jc w:val="both"/>
        <w:rPr>
          <w:sz w:val="26"/>
          <w:szCs w:val="26"/>
        </w:rPr>
      </w:pPr>
      <w:r w:rsidRPr="00EE5357">
        <w:rPr>
          <w:color w:val="000000"/>
          <w:sz w:val="26"/>
          <w:szCs w:val="26"/>
        </w:rPr>
        <w:t>- Tạo môi trường và điều kiện thuận lợi cho GV thực hiện tốt chương trình giáo dục phổ thông, đổi mới phương pháp dạy học, đổi mới kiểm tra đánh giá. Từ đó, khuyến khích tính năng động, sáng tạo trong hoạt động dạy và học của cả thầy lẫn trò dưới sự quản lý của Ban giám hiệu.</w:t>
      </w:r>
    </w:p>
    <w:p w14:paraId="58C4CA80" w14:textId="77777777" w:rsidR="00CE180F" w:rsidRPr="00EE5357" w:rsidRDefault="00CE180F" w:rsidP="00716AB3">
      <w:pPr>
        <w:pStyle w:val="NormalWeb"/>
        <w:spacing w:before="0" w:beforeAutospacing="0" w:after="0" w:afterAutospacing="0" w:line="300" w:lineRule="auto"/>
        <w:ind w:firstLine="540"/>
        <w:jc w:val="both"/>
        <w:rPr>
          <w:sz w:val="26"/>
          <w:szCs w:val="26"/>
        </w:rPr>
      </w:pPr>
      <w:r w:rsidRPr="00EE5357">
        <w:rPr>
          <w:color w:val="000000"/>
          <w:sz w:val="26"/>
          <w:szCs w:val="26"/>
        </w:rPr>
        <w:t>- Giữ vững và phát huy những thành tích dạy học đã đạt được trong năm học trước, phát huy tối đa nội lực đồng thời tranh thủ sự giúp đỡ của các lực lượng giáo dục ngoài nhà trường.</w:t>
      </w:r>
    </w:p>
    <w:p w14:paraId="1099870A" w14:textId="77777777" w:rsidR="00CE180F" w:rsidRPr="00EE5357" w:rsidRDefault="00CE180F" w:rsidP="00716AB3">
      <w:pPr>
        <w:pStyle w:val="NormalWeb"/>
        <w:spacing w:before="0" w:beforeAutospacing="0" w:after="0" w:afterAutospacing="0" w:line="300" w:lineRule="auto"/>
        <w:ind w:firstLine="540"/>
        <w:jc w:val="both"/>
        <w:rPr>
          <w:sz w:val="26"/>
          <w:szCs w:val="26"/>
        </w:rPr>
      </w:pPr>
      <w:r w:rsidRPr="00EE5357">
        <w:rPr>
          <w:color w:val="000000"/>
          <w:sz w:val="26"/>
          <w:szCs w:val="26"/>
        </w:rPr>
        <w:t>- Ứng dụng CNTT trong quản lý, quản trị nhà trường.</w:t>
      </w:r>
    </w:p>
    <w:p w14:paraId="6CDE4BBE" w14:textId="77777777" w:rsidR="00CE180F" w:rsidRPr="00EE5357" w:rsidRDefault="00CE180F" w:rsidP="00716AB3">
      <w:pPr>
        <w:pStyle w:val="NormalWeb"/>
        <w:spacing w:before="0" w:beforeAutospacing="0" w:after="0" w:afterAutospacing="0" w:line="300" w:lineRule="auto"/>
        <w:ind w:firstLine="540"/>
        <w:jc w:val="both"/>
        <w:rPr>
          <w:sz w:val="26"/>
          <w:szCs w:val="26"/>
        </w:rPr>
      </w:pPr>
      <w:r w:rsidRPr="00EE5357">
        <w:rPr>
          <w:color w:val="000000"/>
          <w:sz w:val="26"/>
          <w:szCs w:val="26"/>
        </w:rPr>
        <w:t>- Thực hiện tốt quy chế công khai: Công khai cam kết chất lượng giáo dục, thông tin chất lượng giáo dục thực tế điều kiện đảm bảo chất lượng, thu, chi tài chính.</w:t>
      </w:r>
    </w:p>
    <w:p w14:paraId="270CB24F" w14:textId="77777777" w:rsidR="00CE180F" w:rsidRPr="00EE5357" w:rsidRDefault="00CE180F" w:rsidP="00716AB3">
      <w:pPr>
        <w:pStyle w:val="NormalWeb"/>
        <w:spacing w:before="0" w:beforeAutospacing="0" w:after="0" w:afterAutospacing="0" w:line="300" w:lineRule="auto"/>
        <w:ind w:firstLine="540"/>
        <w:jc w:val="both"/>
        <w:rPr>
          <w:sz w:val="26"/>
          <w:szCs w:val="26"/>
        </w:rPr>
      </w:pPr>
      <w:r w:rsidRPr="00EE5357">
        <w:rPr>
          <w:color w:val="000000"/>
          <w:sz w:val="26"/>
          <w:szCs w:val="26"/>
        </w:rPr>
        <w:t>- Thực hiện công tác kiểm tra nội bộ, hoàn thiện các loại hồ sơ sổ sách theo quy định.</w:t>
      </w:r>
    </w:p>
    <w:p w14:paraId="2D2144F6" w14:textId="77777777" w:rsidR="00CE180F" w:rsidRPr="00EE5357" w:rsidRDefault="00CE180F" w:rsidP="00716AB3">
      <w:pPr>
        <w:pStyle w:val="NormalWeb"/>
        <w:spacing w:before="0" w:beforeAutospacing="0" w:after="0" w:afterAutospacing="0" w:line="300" w:lineRule="auto"/>
        <w:ind w:firstLine="540"/>
        <w:jc w:val="both"/>
        <w:rPr>
          <w:sz w:val="26"/>
          <w:szCs w:val="26"/>
        </w:rPr>
      </w:pPr>
      <w:r w:rsidRPr="00EE5357">
        <w:rPr>
          <w:b/>
          <w:bCs/>
          <w:i/>
          <w:iCs/>
          <w:color w:val="000000"/>
          <w:sz w:val="26"/>
          <w:szCs w:val="26"/>
        </w:rPr>
        <w:t>* Chỉ tiêu:</w:t>
      </w:r>
    </w:p>
    <w:p w14:paraId="705F570C" w14:textId="77777777" w:rsidR="00CE180F" w:rsidRPr="00EE5357" w:rsidRDefault="00CE180F" w:rsidP="00716AB3">
      <w:pPr>
        <w:pStyle w:val="NormalWeb"/>
        <w:spacing w:before="0" w:beforeAutospacing="0" w:after="0" w:afterAutospacing="0" w:line="300" w:lineRule="auto"/>
        <w:ind w:firstLine="540"/>
        <w:jc w:val="both"/>
        <w:rPr>
          <w:sz w:val="26"/>
          <w:szCs w:val="26"/>
        </w:rPr>
      </w:pPr>
      <w:r w:rsidRPr="00EE5357">
        <w:rPr>
          <w:color w:val="000000"/>
          <w:sz w:val="26"/>
          <w:szCs w:val="26"/>
        </w:rPr>
        <w:t>- 100% CB quản lý nhà trường có năng lực quản lý, trình độ chuyên môn, trách nhiệm và nhiệt tình với công việc.</w:t>
      </w:r>
    </w:p>
    <w:p w14:paraId="149B64B8" w14:textId="77777777" w:rsidR="00CE180F" w:rsidRPr="00EE5357" w:rsidRDefault="00CE180F" w:rsidP="00716AB3">
      <w:pPr>
        <w:pStyle w:val="NormalWeb"/>
        <w:spacing w:before="0" w:beforeAutospacing="0" w:after="0" w:afterAutospacing="0" w:line="300" w:lineRule="auto"/>
        <w:ind w:firstLine="540"/>
        <w:jc w:val="both"/>
        <w:rPr>
          <w:sz w:val="26"/>
          <w:szCs w:val="26"/>
        </w:rPr>
      </w:pPr>
      <w:r w:rsidRPr="00EE5357">
        <w:rPr>
          <w:color w:val="000000"/>
          <w:sz w:val="26"/>
          <w:szCs w:val="26"/>
        </w:rPr>
        <w:t>- Nhà trường có đầy đủ các điều kiện dạy và học theo CT GDPT 2018. </w:t>
      </w:r>
    </w:p>
    <w:p w14:paraId="287395FA" w14:textId="77777777" w:rsidR="00CE180F" w:rsidRPr="00EE5357" w:rsidRDefault="00CE180F" w:rsidP="00716AB3">
      <w:pPr>
        <w:pStyle w:val="NormalWeb"/>
        <w:spacing w:before="0" w:beforeAutospacing="0" w:after="0" w:afterAutospacing="0" w:line="300" w:lineRule="auto"/>
        <w:ind w:firstLine="540"/>
        <w:jc w:val="both"/>
        <w:rPr>
          <w:sz w:val="26"/>
          <w:szCs w:val="26"/>
        </w:rPr>
      </w:pPr>
      <w:r w:rsidRPr="00EE5357">
        <w:rPr>
          <w:color w:val="000000"/>
          <w:sz w:val="26"/>
          <w:szCs w:val="26"/>
        </w:rPr>
        <w:t>- 100% CBQL, GV việc thực hiện đúng chương trình và kế hoạch giáo dục.</w:t>
      </w:r>
    </w:p>
    <w:p w14:paraId="754D54F5" w14:textId="77777777" w:rsidR="00CE180F" w:rsidRPr="00EE5357" w:rsidRDefault="00CE180F" w:rsidP="00716AB3">
      <w:pPr>
        <w:pStyle w:val="NormalWeb"/>
        <w:spacing w:before="0" w:beforeAutospacing="0" w:after="0" w:afterAutospacing="0" w:line="300" w:lineRule="auto"/>
        <w:ind w:firstLine="540"/>
        <w:jc w:val="both"/>
        <w:rPr>
          <w:sz w:val="26"/>
          <w:szCs w:val="26"/>
        </w:rPr>
      </w:pPr>
      <w:r w:rsidRPr="00EE5357">
        <w:rPr>
          <w:color w:val="000000"/>
          <w:sz w:val="26"/>
          <w:szCs w:val="26"/>
        </w:rPr>
        <w:t>- Ứng dụng CNTT trong quản lý, quản trị nhà trường.</w:t>
      </w:r>
    </w:p>
    <w:p w14:paraId="32C14399" w14:textId="77777777" w:rsidR="00CE180F" w:rsidRPr="00EE5357" w:rsidRDefault="00CE180F" w:rsidP="00716AB3">
      <w:pPr>
        <w:pStyle w:val="NormalWeb"/>
        <w:spacing w:before="0" w:beforeAutospacing="0" w:after="0" w:afterAutospacing="0" w:line="300" w:lineRule="auto"/>
        <w:ind w:firstLine="540"/>
        <w:jc w:val="both"/>
        <w:rPr>
          <w:sz w:val="26"/>
          <w:szCs w:val="26"/>
        </w:rPr>
      </w:pPr>
      <w:r w:rsidRPr="00EE5357">
        <w:rPr>
          <w:color w:val="000000"/>
          <w:sz w:val="26"/>
          <w:szCs w:val="26"/>
        </w:rPr>
        <w:t>- Công khai cam kết chất lượng giáo dục, thông tin chất lượng giáo dục thực tế điều kiện đảm bảo chất lượng, thu, chi tài chính.</w:t>
      </w:r>
    </w:p>
    <w:p w14:paraId="3B4B2384" w14:textId="77777777" w:rsidR="00CE180F" w:rsidRPr="00EE5357" w:rsidRDefault="00CE180F" w:rsidP="00716AB3">
      <w:pPr>
        <w:pStyle w:val="NormalWeb"/>
        <w:spacing w:before="0" w:beforeAutospacing="0" w:after="0" w:afterAutospacing="0" w:line="300" w:lineRule="auto"/>
        <w:ind w:firstLine="540"/>
        <w:jc w:val="both"/>
        <w:rPr>
          <w:sz w:val="26"/>
          <w:szCs w:val="26"/>
        </w:rPr>
      </w:pPr>
      <w:r w:rsidRPr="00EE5357">
        <w:rPr>
          <w:color w:val="000000"/>
          <w:sz w:val="26"/>
          <w:szCs w:val="26"/>
        </w:rPr>
        <w:t>- Thực hiện công tác kiểm tra nội bộ, có đầy đủ các loại hồ sơ sổ sách theo quy định.</w:t>
      </w:r>
    </w:p>
    <w:p w14:paraId="4C9E5E1D" w14:textId="77777777" w:rsidR="00CE180F" w:rsidRPr="00EE5357" w:rsidRDefault="00CE180F" w:rsidP="00716AB3">
      <w:pPr>
        <w:pStyle w:val="NormalWeb"/>
        <w:spacing w:before="0" w:beforeAutospacing="0" w:after="0" w:afterAutospacing="0" w:line="300" w:lineRule="auto"/>
        <w:ind w:firstLine="540"/>
        <w:jc w:val="both"/>
        <w:rPr>
          <w:sz w:val="26"/>
          <w:szCs w:val="26"/>
        </w:rPr>
      </w:pPr>
      <w:r w:rsidRPr="00EE5357">
        <w:rPr>
          <w:b/>
          <w:bCs/>
          <w:i/>
          <w:iCs/>
          <w:color w:val="000000"/>
          <w:sz w:val="26"/>
          <w:szCs w:val="26"/>
        </w:rPr>
        <w:t>b,Giải pháp</w:t>
      </w:r>
    </w:p>
    <w:p w14:paraId="728D4C3C" w14:textId="77777777" w:rsidR="00CE180F" w:rsidRPr="00EE5357" w:rsidRDefault="00CE180F" w:rsidP="00716AB3">
      <w:pPr>
        <w:pStyle w:val="NormalWeb"/>
        <w:spacing w:before="0" w:beforeAutospacing="0" w:after="0" w:afterAutospacing="0" w:line="300" w:lineRule="auto"/>
        <w:ind w:firstLine="540"/>
        <w:jc w:val="both"/>
        <w:rPr>
          <w:sz w:val="26"/>
          <w:szCs w:val="26"/>
        </w:rPr>
      </w:pPr>
      <w:r w:rsidRPr="00EE5357">
        <w:rPr>
          <w:color w:val="000000"/>
          <w:sz w:val="26"/>
          <w:szCs w:val="26"/>
        </w:rPr>
        <w:t xml:space="preserve">- Phát huy cao nhất vai trò tự chủ về chuyên môn của giáo viên, nhà trường trong việc tổ chức lựa chọn sách giáo khoa theo quy định. Tổ chức cho cán bộ, giáo viên tham gia tập </w:t>
      </w:r>
      <w:r w:rsidRPr="00EE5357">
        <w:rPr>
          <w:color w:val="000000"/>
          <w:sz w:val="26"/>
          <w:szCs w:val="26"/>
        </w:rPr>
        <w:lastRenderedPageBreak/>
        <w:t>huấn sử dụng sách giáo khoa hiệu quả. Thông báo công khai danh mục SGK và hỗ trợ để cha mẹ học sinh mua SGK cho học sinh đảm bảo đầy đủ, kịp thời (trước khai giảng năm học 202</w:t>
      </w:r>
      <w:r>
        <w:rPr>
          <w:color w:val="000000"/>
          <w:sz w:val="26"/>
          <w:szCs w:val="26"/>
        </w:rPr>
        <w:t>5</w:t>
      </w:r>
      <w:r w:rsidRPr="00EE5357">
        <w:rPr>
          <w:color w:val="000000"/>
          <w:sz w:val="26"/>
          <w:szCs w:val="26"/>
        </w:rPr>
        <w:t>-202</w:t>
      </w:r>
      <w:r>
        <w:rPr>
          <w:color w:val="000000"/>
          <w:sz w:val="26"/>
          <w:szCs w:val="26"/>
        </w:rPr>
        <w:t>6</w:t>
      </w:r>
      <w:r w:rsidRPr="00EE5357">
        <w:rPr>
          <w:color w:val="000000"/>
          <w:sz w:val="26"/>
          <w:szCs w:val="26"/>
        </w:rPr>
        <w:t>), chất lượng, đúng quy định, tránh mua phải tài liệu giả, kém chất lượng.  </w:t>
      </w:r>
    </w:p>
    <w:p w14:paraId="31B28180" w14:textId="77777777" w:rsidR="00CE180F" w:rsidRPr="00EE5357" w:rsidRDefault="00CE180F" w:rsidP="00716AB3">
      <w:pPr>
        <w:pStyle w:val="NormalWeb"/>
        <w:spacing w:before="0" w:beforeAutospacing="0" w:after="0" w:afterAutospacing="0" w:line="300" w:lineRule="auto"/>
        <w:ind w:firstLine="540"/>
        <w:jc w:val="both"/>
        <w:rPr>
          <w:sz w:val="26"/>
          <w:szCs w:val="26"/>
        </w:rPr>
      </w:pPr>
      <w:r w:rsidRPr="00EE5357">
        <w:rPr>
          <w:color w:val="000000"/>
          <w:sz w:val="26"/>
          <w:szCs w:val="26"/>
        </w:rPr>
        <w:t>- Nghiên cứu chương trình tài liệu giáo dục của địa phương, linh hoạt trong việc sử dụng tài liệu giảng dạy, khai thác các nguồn học liệu phù hợp và ứng dụng công nghệ thông tin, AI (trí tuệ nhân tạo) vào giảng dạy để nâng cao chất lượng. </w:t>
      </w:r>
    </w:p>
    <w:p w14:paraId="281ECDF7" w14:textId="77777777" w:rsidR="00CE180F" w:rsidRPr="00EE5357" w:rsidRDefault="00CE180F" w:rsidP="00716AB3">
      <w:pPr>
        <w:pStyle w:val="NormalWeb"/>
        <w:spacing w:before="0" w:beforeAutospacing="0" w:after="0" w:afterAutospacing="0" w:line="300" w:lineRule="auto"/>
        <w:ind w:firstLine="540"/>
        <w:jc w:val="both"/>
        <w:rPr>
          <w:sz w:val="26"/>
          <w:szCs w:val="26"/>
        </w:rPr>
      </w:pPr>
      <w:r w:rsidRPr="00EE5357">
        <w:rPr>
          <w:color w:val="000000"/>
          <w:sz w:val="26"/>
          <w:szCs w:val="26"/>
        </w:rPr>
        <w:t>- Phân công nhiệm vụ cụ thể cho Cán bộ quản lý phụ trách, cho Tổ trưởng chuyên môn, giáo viên cốt cán các bộ môn trong việc c</w:t>
      </w:r>
      <w:r>
        <w:rPr>
          <w:color w:val="000000"/>
          <w:sz w:val="26"/>
          <w:szCs w:val="26"/>
        </w:rPr>
        <w:t>h</w:t>
      </w:r>
      <w:r w:rsidRPr="00EE5357">
        <w:rPr>
          <w:color w:val="000000"/>
          <w:sz w:val="26"/>
          <w:szCs w:val="26"/>
        </w:rPr>
        <w:t>ủ trì xây dựng kế hoạch giáo dục môn học. Tổ chức hội thảo, tọa đàm trao đổi về tổ chức thực hiện chương trình; đánh giá, rút kinh nghiệm trong quá trình dạy học và điều chỉnh kịp thời kế hoạch dạy học phù hợp với tình hình thực tế của nhà trường.</w:t>
      </w:r>
    </w:p>
    <w:p w14:paraId="40D034A1" w14:textId="77777777" w:rsidR="00CE180F" w:rsidRPr="00EE5357" w:rsidRDefault="00CE180F" w:rsidP="00716AB3">
      <w:pPr>
        <w:pStyle w:val="NormalWeb"/>
        <w:spacing w:before="0" w:beforeAutospacing="0" w:after="0" w:afterAutospacing="0" w:line="300" w:lineRule="auto"/>
        <w:ind w:firstLine="540"/>
        <w:jc w:val="both"/>
        <w:rPr>
          <w:sz w:val="26"/>
          <w:szCs w:val="26"/>
        </w:rPr>
      </w:pPr>
      <w:r w:rsidRPr="00EE5357">
        <w:rPr>
          <w:color w:val="000000"/>
          <w:sz w:val="26"/>
          <w:szCs w:val="26"/>
        </w:rPr>
        <w:t>- Tiếp tục thực hiện nghiêm túc sự chỉ đạo của trung ương, của tỉnh về chấn chỉnh kỷ luật, kỷ cương, đạo đức công vụ, đạo đức nhà giáo; an toàn, an ninh trường học, phòng chống bạo lực học đường; thực hiện nghiêm túc các văn bản quy định về thu - chi trường học, dạy thêm, học thêm, vận động tài trợ.</w:t>
      </w:r>
    </w:p>
    <w:p w14:paraId="0E7FCB4D" w14:textId="77777777" w:rsidR="00CE180F" w:rsidRPr="00EE5357" w:rsidRDefault="00CE180F" w:rsidP="00716AB3">
      <w:pPr>
        <w:pStyle w:val="NormalWeb"/>
        <w:spacing w:before="0" w:beforeAutospacing="0" w:after="0" w:afterAutospacing="0" w:line="300" w:lineRule="auto"/>
        <w:ind w:firstLine="540"/>
        <w:jc w:val="both"/>
        <w:rPr>
          <w:sz w:val="26"/>
          <w:szCs w:val="26"/>
        </w:rPr>
      </w:pPr>
      <w:r w:rsidRPr="00EE5357">
        <w:rPr>
          <w:color w:val="000000"/>
          <w:sz w:val="26"/>
          <w:szCs w:val="26"/>
        </w:rPr>
        <w:t>- Thực hiện đúng quy định về chương trình giảng dạy, kiểm tra đánh giá, xếp loại học sinh.</w:t>
      </w:r>
    </w:p>
    <w:p w14:paraId="57A6EF09" w14:textId="77777777" w:rsidR="00CE180F" w:rsidRPr="00EE5357" w:rsidRDefault="00CE180F" w:rsidP="00716AB3">
      <w:pPr>
        <w:pStyle w:val="NormalWeb"/>
        <w:spacing w:before="0" w:beforeAutospacing="0" w:after="0" w:afterAutospacing="0" w:line="300" w:lineRule="auto"/>
        <w:ind w:firstLine="540"/>
        <w:jc w:val="both"/>
        <w:rPr>
          <w:sz w:val="26"/>
          <w:szCs w:val="26"/>
        </w:rPr>
      </w:pPr>
      <w:r w:rsidRPr="00EE5357">
        <w:rPr>
          <w:color w:val="000000"/>
          <w:sz w:val="26"/>
          <w:szCs w:val="26"/>
        </w:rPr>
        <w:t>- Quản lý chặt chẽ việc dạy thêm - học thêm trong và ngoài nhà trường.</w:t>
      </w:r>
    </w:p>
    <w:p w14:paraId="3A2D1099" w14:textId="77777777" w:rsidR="00CE180F" w:rsidRPr="00EE5357" w:rsidRDefault="00CE180F" w:rsidP="00716AB3">
      <w:pPr>
        <w:pStyle w:val="NormalWeb"/>
        <w:spacing w:before="0" w:beforeAutospacing="0" w:after="0" w:afterAutospacing="0" w:line="300" w:lineRule="auto"/>
        <w:ind w:firstLine="540"/>
        <w:jc w:val="both"/>
        <w:rPr>
          <w:sz w:val="26"/>
          <w:szCs w:val="26"/>
        </w:rPr>
      </w:pPr>
      <w:r w:rsidRPr="00EE5357">
        <w:rPr>
          <w:color w:val="000000"/>
          <w:sz w:val="26"/>
          <w:szCs w:val="26"/>
        </w:rPr>
        <w:t>- Tăng cường công tác kiểm tra nội bộ, dự giờ, thăm lớp, kiểm tra kế hoạch bài dạy của giáo viên, vở ghi của học sinh.</w:t>
      </w:r>
    </w:p>
    <w:p w14:paraId="6DE29FBC" w14:textId="77777777" w:rsidR="00CE180F" w:rsidRPr="00EE5357" w:rsidRDefault="00CE180F" w:rsidP="00716AB3">
      <w:pPr>
        <w:pStyle w:val="NormalWeb"/>
        <w:spacing w:before="0" w:beforeAutospacing="0" w:after="0" w:afterAutospacing="0" w:line="300" w:lineRule="auto"/>
        <w:ind w:firstLine="540"/>
        <w:jc w:val="both"/>
        <w:rPr>
          <w:sz w:val="26"/>
          <w:szCs w:val="26"/>
        </w:rPr>
      </w:pPr>
      <w:r w:rsidRPr="00EE5357">
        <w:rPr>
          <w:color w:val="000000"/>
          <w:sz w:val="26"/>
          <w:szCs w:val="26"/>
        </w:rPr>
        <w:t>- Quản lý chặt chẽ nền nếp ra vào lớp, giáo viên trực tuần theo dõi việc ra vào lớp của giáo viên.</w:t>
      </w:r>
    </w:p>
    <w:p w14:paraId="2A16ED8D" w14:textId="77777777" w:rsidR="00CE180F" w:rsidRPr="00EE5357" w:rsidRDefault="00CE180F" w:rsidP="00716AB3">
      <w:pPr>
        <w:pStyle w:val="NormalWeb"/>
        <w:spacing w:before="0" w:beforeAutospacing="0" w:after="0" w:afterAutospacing="0" w:line="300" w:lineRule="auto"/>
        <w:ind w:firstLine="540"/>
        <w:jc w:val="both"/>
        <w:rPr>
          <w:sz w:val="26"/>
          <w:szCs w:val="26"/>
        </w:rPr>
      </w:pPr>
      <w:r w:rsidRPr="00EE5357">
        <w:rPr>
          <w:color w:val="000000"/>
          <w:sz w:val="26"/>
          <w:szCs w:val="26"/>
        </w:rPr>
        <w:t>- Quản lý chặt chẽ chất lượng giáo dục, khắc phục tồn tại yếu kém. Chấn chỉnh việc lạm dụng hồ sơ, sổ sách trong trường.</w:t>
      </w:r>
    </w:p>
    <w:p w14:paraId="4CA4169C" w14:textId="77777777" w:rsidR="00CE180F" w:rsidRPr="00EE5357" w:rsidRDefault="00CE180F" w:rsidP="00716AB3">
      <w:pPr>
        <w:pStyle w:val="NormalWeb"/>
        <w:spacing w:before="0" w:beforeAutospacing="0" w:after="0" w:afterAutospacing="0" w:line="300" w:lineRule="auto"/>
        <w:ind w:firstLine="540"/>
        <w:jc w:val="both"/>
        <w:rPr>
          <w:sz w:val="26"/>
          <w:szCs w:val="26"/>
        </w:rPr>
      </w:pPr>
      <w:r w:rsidRPr="00EE5357">
        <w:rPr>
          <w:color w:val="000000"/>
          <w:sz w:val="26"/>
          <w:szCs w:val="26"/>
        </w:rPr>
        <w:t>- Thực hiện đúng quy định về công khai: Công khai cam kết chất lượng, kết quả chất lượng đào tạo, công khai các điều kiện về cơ sở vật chất, đội ngũ giáo viên, công khai thu, chi tài chính. Có hồ sơ theo dõi tài sản, giao cho giáo viên thiết bị phụ trách. Quản lý chi tiêu tài chính theo quy định của nhà nước.</w:t>
      </w:r>
    </w:p>
    <w:p w14:paraId="4E043716" w14:textId="77777777" w:rsidR="00CE180F" w:rsidRPr="00EE5357" w:rsidRDefault="00CE180F" w:rsidP="00716AB3">
      <w:pPr>
        <w:pStyle w:val="NormalWeb"/>
        <w:spacing w:before="0" w:beforeAutospacing="0" w:after="0" w:afterAutospacing="0" w:line="300" w:lineRule="auto"/>
        <w:ind w:firstLine="540"/>
        <w:jc w:val="both"/>
        <w:rPr>
          <w:sz w:val="26"/>
          <w:szCs w:val="26"/>
        </w:rPr>
      </w:pPr>
      <w:r w:rsidRPr="00EE5357">
        <w:rPr>
          <w:color w:val="000000"/>
          <w:sz w:val="26"/>
          <w:szCs w:val="26"/>
        </w:rPr>
        <w:t>- Chỉ đạo các tổ, nhóm chuyên môn, giáo viên tham gia đầy đủ và có hiệu quả các cuộc thi, hội thi theo quy định.</w:t>
      </w:r>
    </w:p>
    <w:p w14:paraId="12C22DB9" w14:textId="77777777" w:rsidR="00CE180F" w:rsidRPr="00EE5357" w:rsidRDefault="00CE180F" w:rsidP="00716AB3">
      <w:pPr>
        <w:pStyle w:val="NormalWeb"/>
        <w:spacing w:before="0" w:beforeAutospacing="0" w:after="0" w:afterAutospacing="0" w:line="300" w:lineRule="auto"/>
        <w:ind w:firstLine="540"/>
        <w:jc w:val="both"/>
        <w:rPr>
          <w:sz w:val="26"/>
          <w:szCs w:val="26"/>
        </w:rPr>
      </w:pPr>
      <w:r w:rsidRPr="00EE5357">
        <w:rPr>
          <w:color w:val="000000"/>
          <w:sz w:val="26"/>
          <w:szCs w:val="26"/>
        </w:rPr>
        <w:t>- Làm tốt công tác thi đua khen thưởng, động viên kịp thời sự phấn đấu của giáo viên.  </w:t>
      </w:r>
    </w:p>
    <w:p w14:paraId="3E60C6CF" w14:textId="77777777" w:rsidR="00CE180F" w:rsidRPr="00EE5357" w:rsidRDefault="00CE180F" w:rsidP="00716AB3">
      <w:pPr>
        <w:pStyle w:val="NormalWeb"/>
        <w:spacing w:before="0" w:beforeAutospacing="0" w:after="0" w:afterAutospacing="0" w:line="300" w:lineRule="auto"/>
        <w:ind w:firstLine="540"/>
        <w:jc w:val="both"/>
        <w:rPr>
          <w:sz w:val="26"/>
          <w:szCs w:val="26"/>
        </w:rPr>
      </w:pPr>
      <w:r w:rsidRPr="00EE5357">
        <w:rPr>
          <w:color w:val="000000"/>
          <w:sz w:val="26"/>
          <w:szCs w:val="26"/>
        </w:rPr>
        <w:t>- Làm tốt công tác kiểm tra nội bộ, nâng cao chất lượng đội ngũ kiểm tra viên. Tăng cường bồi dưỡng cho giáo viên kỹ năng xây dựng và tổ chức các hoạt động trải nghiệm trong nhà trường. Tổ chức dự giờ, thăm lớp đột xuất, kiểm tra kế hoạch bài dạy của giáo viên, vở ghi của học sinh, cho học sinh làm bài kiểm tra ngay sau tiết dạy.</w:t>
      </w:r>
    </w:p>
    <w:p w14:paraId="21B7BA4F" w14:textId="77777777" w:rsidR="00CE180F" w:rsidRPr="00EE5357" w:rsidRDefault="00CE180F" w:rsidP="00716AB3">
      <w:pPr>
        <w:pStyle w:val="NormalWeb"/>
        <w:spacing w:before="0" w:beforeAutospacing="0" w:after="0" w:afterAutospacing="0" w:line="300" w:lineRule="auto"/>
        <w:ind w:firstLine="540"/>
        <w:jc w:val="both"/>
        <w:rPr>
          <w:sz w:val="26"/>
          <w:szCs w:val="26"/>
        </w:rPr>
      </w:pPr>
      <w:r w:rsidRPr="00EE5357">
        <w:rPr>
          <w:color w:val="000000"/>
          <w:sz w:val="26"/>
          <w:szCs w:val="26"/>
        </w:rPr>
        <w:t>- Ứng dụng công nghệ thông tin trong quá trình dạy học và quản trị nhà trường.</w:t>
      </w:r>
    </w:p>
    <w:p w14:paraId="20732AA3" w14:textId="77777777" w:rsidR="00CE180F" w:rsidRPr="00EE5357" w:rsidRDefault="00CE180F" w:rsidP="00716AB3">
      <w:pPr>
        <w:pStyle w:val="NormalWeb"/>
        <w:spacing w:before="0" w:beforeAutospacing="0" w:after="0" w:afterAutospacing="0" w:line="300" w:lineRule="auto"/>
        <w:ind w:firstLine="540"/>
        <w:jc w:val="both"/>
        <w:rPr>
          <w:sz w:val="26"/>
          <w:szCs w:val="26"/>
        </w:rPr>
      </w:pPr>
      <w:r w:rsidRPr="00EE5357">
        <w:rPr>
          <w:color w:val="000000"/>
          <w:sz w:val="26"/>
          <w:szCs w:val="26"/>
        </w:rPr>
        <w:t xml:space="preserve">- Tăng tăng cường công tác giáo dục kỹ năng sống, xây dựng văn hóa ứng xử trong trường học; công tác tư vấn tâm lý cho học sinh; công tác xã hội trong trường học.Tiếp tục thực hiện hiệu quả việc tích hợp, lồng ghép nội dung giáo dục đạo đức, lối sống, kĩ năng sống trong các chương trình môn học và hoạt động giáo dục, bao gồm: họctập và làm theo tư tưởng, đạo đức, phong cách Hồ Chí Minh; nội dung pháp luậtvề phòng, chống tham nhũng </w:t>
      </w:r>
      <w:r w:rsidRPr="00EE5357">
        <w:rPr>
          <w:color w:val="000000"/>
          <w:sz w:val="26"/>
          <w:szCs w:val="26"/>
        </w:rPr>
        <w:lastRenderedPageBreak/>
        <w:t>và đạo đức liêm chính, phòng chống tệ nạn xã hội;giáo dục quyền con người; giáo dục chuyển đổi hành vi về xây dựng gia đình vàphòng, chống bạo lực trong gia đình và nhà trường; giáo dục chăm sóc mắt vàphòng chống mù, loà cho học sinh; giáo dục sử dụng năng lượng tiết kiệm và hiệu quả;giáo dục bảo vệ môi trường, đa dạng sinh học và bảo tồn thiên nhiên; giáo dục</w:t>
      </w:r>
      <w:r>
        <w:rPr>
          <w:color w:val="000000"/>
          <w:sz w:val="26"/>
          <w:szCs w:val="26"/>
        </w:rPr>
        <w:t xml:space="preserve"> t</w:t>
      </w:r>
      <w:r w:rsidRPr="00EE5357">
        <w:rPr>
          <w:color w:val="000000"/>
          <w:sz w:val="26"/>
          <w:szCs w:val="26"/>
        </w:rPr>
        <w:t>hông qua di sản; giáo dục ứng phó với biến đổi khí hậu, phòng tránh và giảm nhẹthiên tai; giáo dục an toàn giao thông; giáo dục tăng cường năng lực số, chuyển đổi số; giáo dục chủ quyền quốc gia về biên giới, biển đảo, đặc biệt là nội dung giáo dục quốc phòng, an ninh các nội dung giáo dục lồng ghép phù hợp khác theo quy định.</w:t>
      </w:r>
    </w:p>
    <w:p w14:paraId="7D37830E" w14:textId="77777777" w:rsidR="00CE180F" w:rsidRPr="00EE5357" w:rsidRDefault="00CE180F" w:rsidP="00716AB3">
      <w:pPr>
        <w:pStyle w:val="NormalWeb"/>
        <w:spacing w:before="0" w:beforeAutospacing="0" w:after="0" w:afterAutospacing="0" w:line="300" w:lineRule="auto"/>
        <w:ind w:firstLine="540"/>
        <w:jc w:val="both"/>
        <w:rPr>
          <w:sz w:val="26"/>
          <w:szCs w:val="26"/>
        </w:rPr>
      </w:pPr>
      <w:r w:rsidRPr="00EE5357">
        <w:rPr>
          <w:color w:val="000000"/>
          <w:sz w:val="26"/>
          <w:szCs w:val="26"/>
        </w:rPr>
        <w:t>- Dạy học Ngoại ngữ: Khuyến khích học sinh sử dụng ngoại ngữ trong giao tiếp nhằm thúc đẩy phong trào học tiếng Anh và phát triển các kỹ năng giao tiếp cho học sinh trong nhà trường. Duy trì các lớp học tiếng Anh với người nước ngoài.</w:t>
      </w:r>
    </w:p>
    <w:p w14:paraId="55ABBA1A" w14:textId="77777777" w:rsidR="00CE180F" w:rsidRPr="00EE5357" w:rsidRDefault="00CE180F" w:rsidP="00716AB3">
      <w:pPr>
        <w:pStyle w:val="NormalWeb"/>
        <w:spacing w:before="0" w:beforeAutospacing="0" w:after="0" w:afterAutospacing="0" w:line="300" w:lineRule="auto"/>
        <w:ind w:firstLine="540"/>
        <w:jc w:val="both"/>
        <w:rPr>
          <w:sz w:val="26"/>
          <w:szCs w:val="26"/>
        </w:rPr>
      </w:pPr>
      <w:r w:rsidRPr="00EE5357">
        <w:rPr>
          <w:color w:val="000000"/>
          <w:sz w:val="26"/>
          <w:szCs w:val="26"/>
        </w:rPr>
        <w:t>- Chủ động, linh hoạt trong việc thực hiện chương trình; xây dựng kế hoạch giáo dục theo định hướng phát triển năng lực và phẩm chất HS. Nâng cao chất lượng dạy học đại trà. Tăng cường phát hiện, tuyển chọn và bồi dưỡng HSG.</w:t>
      </w:r>
      <w:r w:rsidRPr="00EE5357">
        <w:rPr>
          <w:rStyle w:val="apple-tab-span"/>
          <w:sz w:val="26"/>
          <w:szCs w:val="26"/>
        </w:rPr>
        <w:tab/>
      </w:r>
    </w:p>
    <w:p w14:paraId="380F67C3" w14:textId="77777777" w:rsidR="00CE180F" w:rsidRPr="005069D8" w:rsidRDefault="00CE180F" w:rsidP="00716AB3">
      <w:pPr>
        <w:pStyle w:val="NormalWeb"/>
        <w:pBdr>
          <w:top w:val="dotted" w:sz="4" w:space="0" w:color="FFFFFF"/>
          <w:left w:val="dotted" w:sz="4" w:space="0" w:color="FFFFFF"/>
          <w:bottom w:val="dotted" w:sz="4" w:space="31" w:color="FFFFFF"/>
          <w:right w:val="dotted" w:sz="4" w:space="0" w:color="FFFFFF"/>
        </w:pBdr>
        <w:shd w:val="clear" w:color="auto" w:fill="FFFFFF"/>
        <w:spacing w:before="0" w:beforeAutospacing="0" w:after="0" w:afterAutospacing="0" w:line="300" w:lineRule="auto"/>
        <w:ind w:firstLine="540"/>
        <w:jc w:val="both"/>
        <w:rPr>
          <w:b/>
          <w:sz w:val="26"/>
          <w:szCs w:val="26"/>
        </w:rPr>
      </w:pPr>
      <w:r w:rsidRPr="005069D8">
        <w:rPr>
          <w:b/>
          <w:sz w:val="26"/>
          <w:szCs w:val="26"/>
        </w:rPr>
        <w:t xml:space="preserve">2.3. Người phụ trách/thực hiện: </w:t>
      </w:r>
    </w:p>
    <w:p w14:paraId="420C8865" w14:textId="77777777" w:rsidR="00CE180F" w:rsidRPr="005069D8" w:rsidRDefault="00CE180F" w:rsidP="00716AB3">
      <w:pPr>
        <w:pStyle w:val="NormalWeb"/>
        <w:pBdr>
          <w:top w:val="dotted" w:sz="4" w:space="0" w:color="FFFFFF"/>
          <w:left w:val="dotted" w:sz="4" w:space="0" w:color="FFFFFF"/>
          <w:bottom w:val="dotted" w:sz="4" w:space="31" w:color="FFFFFF"/>
          <w:right w:val="dotted" w:sz="4" w:space="0" w:color="FFFFFF"/>
        </w:pBdr>
        <w:shd w:val="clear" w:color="auto" w:fill="FFFFFF"/>
        <w:spacing w:before="0" w:beforeAutospacing="0" w:after="0" w:afterAutospacing="0" w:line="300" w:lineRule="auto"/>
        <w:ind w:firstLine="540"/>
        <w:jc w:val="both"/>
        <w:rPr>
          <w:sz w:val="26"/>
          <w:szCs w:val="26"/>
        </w:rPr>
      </w:pPr>
      <w:r w:rsidRPr="005069D8">
        <w:rPr>
          <w:sz w:val="26"/>
          <w:szCs w:val="26"/>
        </w:rPr>
        <w:t xml:space="preserve">Phó Hiệu trưởng chịu trách nhiệm chung, các tổ trưởng/tổ phó chuyên môn triển khai tại tổ/nhóm. </w:t>
      </w:r>
    </w:p>
    <w:p w14:paraId="75D95B63" w14:textId="77777777" w:rsidR="00CE180F" w:rsidRPr="005069D8" w:rsidRDefault="00CE180F" w:rsidP="00716AB3">
      <w:pPr>
        <w:pStyle w:val="NormalWeb"/>
        <w:pBdr>
          <w:top w:val="dotted" w:sz="4" w:space="0" w:color="FFFFFF"/>
          <w:left w:val="dotted" w:sz="4" w:space="0" w:color="FFFFFF"/>
          <w:bottom w:val="dotted" w:sz="4" w:space="31" w:color="FFFFFF"/>
          <w:right w:val="dotted" w:sz="4" w:space="0" w:color="FFFFFF"/>
        </w:pBdr>
        <w:shd w:val="clear" w:color="auto" w:fill="FFFFFF"/>
        <w:spacing w:before="0" w:beforeAutospacing="0" w:after="0" w:afterAutospacing="0" w:line="300" w:lineRule="auto"/>
        <w:ind w:firstLine="540"/>
        <w:jc w:val="both"/>
        <w:rPr>
          <w:sz w:val="26"/>
          <w:szCs w:val="26"/>
        </w:rPr>
      </w:pPr>
      <w:r w:rsidRPr="005069D8">
        <w:rPr>
          <w:sz w:val="26"/>
          <w:szCs w:val="26"/>
        </w:rPr>
        <w:t>Các nhóm trưởng từng</w:t>
      </w:r>
      <w:r w:rsidR="00C04310">
        <w:rPr>
          <w:sz w:val="26"/>
          <w:szCs w:val="26"/>
        </w:rPr>
        <w:t xml:space="preserve"> bộ môn phụ trách triển khai, tổ</w:t>
      </w:r>
      <w:r w:rsidRPr="005069D8">
        <w:rPr>
          <w:sz w:val="26"/>
          <w:szCs w:val="26"/>
        </w:rPr>
        <w:t xml:space="preserve"> chức thực hiện</w:t>
      </w:r>
      <w:r w:rsidR="00C04310">
        <w:rPr>
          <w:sz w:val="26"/>
          <w:szCs w:val="26"/>
        </w:rPr>
        <w:t xml:space="preserve"> </w:t>
      </w:r>
      <w:r w:rsidRPr="005069D8">
        <w:rPr>
          <w:sz w:val="26"/>
          <w:szCs w:val="26"/>
        </w:rPr>
        <w:t>các nội dung liên quan đến môn mình.</w:t>
      </w:r>
    </w:p>
    <w:p w14:paraId="2E93D6DB" w14:textId="77777777" w:rsidR="00CE180F" w:rsidRPr="005069D8" w:rsidRDefault="00CE180F" w:rsidP="00716AB3">
      <w:pPr>
        <w:pStyle w:val="NormalWeb"/>
        <w:pBdr>
          <w:top w:val="dotted" w:sz="4" w:space="0" w:color="FFFFFF"/>
          <w:left w:val="dotted" w:sz="4" w:space="0" w:color="FFFFFF"/>
          <w:bottom w:val="dotted" w:sz="4" w:space="31" w:color="FFFFFF"/>
          <w:right w:val="dotted" w:sz="4" w:space="0" w:color="FFFFFF"/>
        </w:pBdr>
        <w:shd w:val="clear" w:color="auto" w:fill="FFFFFF"/>
        <w:spacing w:before="0" w:beforeAutospacing="0" w:after="0" w:afterAutospacing="0" w:line="300" w:lineRule="auto"/>
        <w:ind w:firstLine="540"/>
        <w:jc w:val="both"/>
        <w:rPr>
          <w:sz w:val="26"/>
          <w:szCs w:val="26"/>
        </w:rPr>
      </w:pPr>
      <w:r w:rsidRPr="005069D8">
        <w:rPr>
          <w:b/>
          <w:sz w:val="26"/>
          <w:szCs w:val="26"/>
        </w:rPr>
        <w:t xml:space="preserve">2.4. Thời gian thực hiện: </w:t>
      </w:r>
      <w:r w:rsidRPr="005069D8">
        <w:rPr>
          <w:sz w:val="26"/>
          <w:szCs w:val="26"/>
        </w:rPr>
        <w:t xml:space="preserve">Trong năm học 2025-2026 </w:t>
      </w:r>
    </w:p>
    <w:p w14:paraId="78A66CFE" w14:textId="77777777" w:rsidR="00CE180F" w:rsidRPr="005069D8" w:rsidRDefault="00CE180F" w:rsidP="00716AB3">
      <w:pPr>
        <w:pStyle w:val="NormalWeb"/>
        <w:pBdr>
          <w:top w:val="dotted" w:sz="4" w:space="0" w:color="FFFFFF"/>
          <w:left w:val="dotted" w:sz="4" w:space="0" w:color="FFFFFF"/>
          <w:bottom w:val="dotted" w:sz="4" w:space="31" w:color="FFFFFF"/>
          <w:right w:val="dotted" w:sz="4" w:space="0" w:color="FFFFFF"/>
        </w:pBdr>
        <w:shd w:val="clear" w:color="auto" w:fill="FFFFFF"/>
        <w:spacing w:before="0" w:beforeAutospacing="0" w:after="0" w:afterAutospacing="0" w:line="300" w:lineRule="auto"/>
        <w:ind w:firstLine="540"/>
        <w:jc w:val="both"/>
        <w:rPr>
          <w:b/>
          <w:sz w:val="26"/>
          <w:szCs w:val="26"/>
        </w:rPr>
      </w:pPr>
      <w:r w:rsidRPr="005069D8">
        <w:rPr>
          <w:b/>
          <w:sz w:val="26"/>
          <w:szCs w:val="26"/>
        </w:rPr>
        <w:t xml:space="preserve">2.5. Dự kiến kết quả cần đạt </w:t>
      </w:r>
    </w:p>
    <w:p w14:paraId="23B03985" w14:textId="77777777" w:rsidR="00CE180F" w:rsidRPr="005069D8" w:rsidRDefault="00CE180F" w:rsidP="00716AB3">
      <w:pPr>
        <w:pStyle w:val="NormalWeb"/>
        <w:pBdr>
          <w:top w:val="dotted" w:sz="4" w:space="0" w:color="FFFFFF"/>
          <w:left w:val="dotted" w:sz="4" w:space="0" w:color="FFFFFF"/>
          <w:bottom w:val="dotted" w:sz="4" w:space="31" w:color="FFFFFF"/>
          <w:right w:val="dotted" w:sz="4" w:space="0" w:color="FFFFFF"/>
        </w:pBdr>
        <w:shd w:val="clear" w:color="auto" w:fill="FFFFFF"/>
        <w:spacing w:before="0" w:beforeAutospacing="0" w:after="0" w:afterAutospacing="0" w:line="300" w:lineRule="auto"/>
        <w:ind w:firstLine="540"/>
        <w:jc w:val="both"/>
        <w:rPr>
          <w:sz w:val="26"/>
          <w:szCs w:val="26"/>
        </w:rPr>
      </w:pPr>
      <w:r w:rsidRPr="005069D8">
        <w:rPr>
          <w:sz w:val="26"/>
          <w:szCs w:val="26"/>
        </w:rPr>
        <w:t xml:space="preserve">- Mỗi cán bộ quản lý, giáo viên, công nhân viên nhà trường đều tự chủ, chủ động hoàn thành tốt các công việc được giao; </w:t>
      </w:r>
    </w:p>
    <w:p w14:paraId="3A9B76DD" w14:textId="77777777" w:rsidR="00CE180F" w:rsidRPr="005069D8" w:rsidRDefault="00CE180F" w:rsidP="00716AB3">
      <w:pPr>
        <w:pStyle w:val="NormalWeb"/>
        <w:pBdr>
          <w:top w:val="dotted" w:sz="4" w:space="0" w:color="FFFFFF"/>
          <w:left w:val="dotted" w:sz="4" w:space="0" w:color="FFFFFF"/>
          <w:bottom w:val="dotted" w:sz="4" w:space="31" w:color="FFFFFF"/>
          <w:right w:val="dotted" w:sz="4" w:space="0" w:color="FFFFFF"/>
        </w:pBdr>
        <w:shd w:val="clear" w:color="auto" w:fill="FFFFFF"/>
        <w:spacing w:before="0" w:beforeAutospacing="0" w:after="0" w:afterAutospacing="0" w:line="300" w:lineRule="auto"/>
        <w:ind w:firstLine="540"/>
        <w:jc w:val="both"/>
        <w:rPr>
          <w:sz w:val="26"/>
          <w:szCs w:val="26"/>
        </w:rPr>
      </w:pPr>
      <w:r w:rsidRPr="005069D8">
        <w:rPr>
          <w:sz w:val="26"/>
          <w:szCs w:val="26"/>
        </w:rPr>
        <w:t>- 100% cán bộ quản lý, giáo viên ứng dụng CNTT trong quản lý và dạy học</w:t>
      </w:r>
      <w:r w:rsidR="00C04310">
        <w:rPr>
          <w:sz w:val="26"/>
          <w:szCs w:val="26"/>
        </w:rPr>
        <w:t xml:space="preserve"> </w:t>
      </w:r>
      <w:r w:rsidRPr="005069D8">
        <w:rPr>
          <w:sz w:val="26"/>
          <w:szCs w:val="26"/>
        </w:rPr>
        <w:t>để đạt hiệu quả cao.</w:t>
      </w:r>
    </w:p>
    <w:p w14:paraId="792BC410" w14:textId="77777777" w:rsidR="00CE180F" w:rsidRPr="005069D8" w:rsidRDefault="00CE180F" w:rsidP="00716AB3">
      <w:pPr>
        <w:pStyle w:val="NormalWeb"/>
        <w:pBdr>
          <w:top w:val="dotted" w:sz="4" w:space="0" w:color="FFFFFF"/>
          <w:left w:val="dotted" w:sz="4" w:space="0" w:color="FFFFFF"/>
          <w:bottom w:val="dotted" w:sz="4" w:space="31" w:color="FFFFFF"/>
          <w:right w:val="dotted" w:sz="4" w:space="0" w:color="FFFFFF"/>
        </w:pBdr>
        <w:shd w:val="clear" w:color="auto" w:fill="FFFFFF"/>
        <w:spacing w:before="0" w:beforeAutospacing="0" w:after="0" w:afterAutospacing="0" w:line="300" w:lineRule="auto"/>
        <w:ind w:firstLine="540"/>
        <w:jc w:val="both"/>
        <w:rPr>
          <w:b/>
          <w:sz w:val="26"/>
          <w:szCs w:val="26"/>
        </w:rPr>
      </w:pPr>
      <w:r w:rsidRPr="005069D8">
        <w:rPr>
          <w:b/>
          <w:sz w:val="26"/>
          <w:szCs w:val="26"/>
        </w:rPr>
        <w:t xml:space="preserve">3. Nhiệm vụ 3. Thực hiện hiệu quả các phương pháp và hình thức dạy học </w:t>
      </w:r>
    </w:p>
    <w:p w14:paraId="1F0D9A77" w14:textId="77777777" w:rsidR="00CE180F" w:rsidRPr="005069D8" w:rsidRDefault="00CE180F" w:rsidP="00716AB3">
      <w:pPr>
        <w:pStyle w:val="NormalWeb"/>
        <w:pBdr>
          <w:top w:val="dotted" w:sz="4" w:space="0" w:color="FFFFFF"/>
          <w:left w:val="dotted" w:sz="4" w:space="0" w:color="FFFFFF"/>
          <w:bottom w:val="dotted" w:sz="4" w:space="31" w:color="FFFFFF"/>
          <w:right w:val="dotted" w:sz="4" w:space="0" w:color="FFFFFF"/>
        </w:pBdr>
        <w:shd w:val="clear" w:color="auto" w:fill="FFFFFF"/>
        <w:spacing w:before="0" w:beforeAutospacing="0" w:after="0" w:afterAutospacing="0" w:line="300" w:lineRule="auto"/>
        <w:ind w:firstLine="540"/>
        <w:jc w:val="both"/>
        <w:rPr>
          <w:sz w:val="26"/>
          <w:szCs w:val="26"/>
        </w:rPr>
      </w:pPr>
      <w:r w:rsidRPr="005069D8">
        <w:rPr>
          <w:b/>
          <w:sz w:val="26"/>
          <w:szCs w:val="26"/>
        </w:rPr>
        <w:t xml:space="preserve">3.1. Mục tiêu: </w:t>
      </w:r>
      <w:r w:rsidRPr="005069D8">
        <w:rPr>
          <w:sz w:val="26"/>
          <w:szCs w:val="26"/>
        </w:rPr>
        <w:t>100% giáo viên chủ động, tích cực đổi mới phương pháp dạy học, tăng cường năng lực tự học, trải nghiệm sáng tạo cho học sinh, hướng học sinh phát huy năng lực tư duy giải quyết vấn đề; thực hiện hiệu quả việc lựa chọn linh hoạt, phù hợp với các phương pháp và hình thức tổ chức dạy học trên cơ sở đặc điểm nội dung bài học, yêu cầu cần đạt của chương trình và đối tượng học sinh; phát huy vai trò của giáo viên trong việc tổ chức, hướng dẫn, hỗ trợ học sinh chủ động, tích cực, tự giác và phát triển năng lực tự học trong suốt quá trình học tập. Đa dạng hình thức tổ chức dạy học, đảm bảo tính hấp dẫn, hiệu quả, phù hợp với điều kiện thực tiễn nhà trường, góp phần tạo hứng thú học tập và phát triển toàn diện năng lực, phẩm chất học sinh.</w:t>
      </w:r>
    </w:p>
    <w:p w14:paraId="67EB9C6C" w14:textId="77777777" w:rsidR="00CE180F" w:rsidRPr="005069D8" w:rsidRDefault="00CE180F" w:rsidP="00716AB3">
      <w:pPr>
        <w:pStyle w:val="NormalWeb"/>
        <w:pBdr>
          <w:top w:val="dotted" w:sz="4" w:space="0" w:color="FFFFFF"/>
          <w:left w:val="dotted" w:sz="4" w:space="0" w:color="FFFFFF"/>
          <w:bottom w:val="dotted" w:sz="4" w:space="31" w:color="FFFFFF"/>
          <w:right w:val="dotted" w:sz="4" w:space="0" w:color="FFFFFF"/>
        </w:pBdr>
        <w:shd w:val="clear" w:color="auto" w:fill="FFFFFF"/>
        <w:spacing w:before="0" w:beforeAutospacing="0" w:after="0" w:afterAutospacing="0" w:line="300" w:lineRule="auto"/>
        <w:ind w:firstLine="540"/>
        <w:jc w:val="both"/>
        <w:rPr>
          <w:b/>
          <w:sz w:val="26"/>
          <w:szCs w:val="26"/>
        </w:rPr>
      </w:pPr>
      <w:r w:rsidRPr="005069D8">
        <w:rPr>
          <w:b/>
          <w:sz w:val="26"/>
          <w:szCs w:val="26"/>
        </w:rPr>
        <w:t xml:space="preserve">3.2. Giải pháp chính </w:t>
      </w:r>
    </w:p>
    <w:p w14:paraId="54DCC93A" w14:textId="77777777" w:rsidR="00CE180F" w:rsidRPr="005069D8" w:rsidRDefault="00CE180F" w:rsidP="00716AB3">
      <w:pPr>
        <w:pStyle w:val="NormalWeb"/>
        <w:pBdr>
          <w:top w:val="dotted" w:sz="4" w:space="0" w:color="FFFFFF"/>
          <w:left w:val="dotted" w:sz="4" w:space="0" w:color="FFFFFF"/>
          <w:bottom w:val="dotted" w:sz="4" w:space="31" w:color="FFFFFF"/>
          <w:right w:val="dotted" w:sz="4" w:space="0" w:color="FFFFFF"/>
        </w:pBdr>
        <w:shd w:val="clear" w:color="auto" w:fill="FFFFFF"/>
        <w:spacing w:before="0" w:beforeAutospacing="0" w:after="0" w:afterAutospacing="0" w:line="300" w:lineRule="auto"/>
        <w:ind w:firstLine="540"/>
        <w:jc w:val="both"/>
        <w:rPr>
          <w:sz w:val="26"/>
          <w:szCs w:val="26"/>
        </w:rPr>
      </w:pPr>
      <w:r w:rsidRPr="005069D8">
        <w:rPr>
          <w:sz w:val="26"/>
          <w:szCs w:val="26"/>
        </w:rPr>
        <w:t xml:space="preserve">- Các Tổ/nhóm trưởng chuyên môn chỉ đạo giáo viên xây dựng Kế hoạch bài dạy (giáo án) trước khi lên lớp; chỉ phê duyệt giáo án khi bảo đảm các yêu cầu về phương pháp dạy học, kĩ thuật dạy học, kiểm tra, đánh giá, thiết bị dạy học và học liệu, nhằm phát triển phẩm </w:t>
      </w:r>
      <w:r w:rsidRPr="005069D8">
        <w:rPr>
          <w:sz w:val="26"/>
          <w:szCs w:val="26"/>
        </w:rPr>
        <w:lastRenderedPageBreak/>
        <w:t>chất, năng lực của học sinh trong quá trình dạy học; mỗi bài học được xây dựng thành các hoạt động học theo đúng quy định.</w:t>
      </w:r>
    </w:p>
    <w:p w14:paraId="3520A8C9" w14:textId="77777777" w:rsidR="00CE180F" w:rsidRPr="005069D8" w:rsidRDefault="00CE180F" w:rsidP="00716AB3">
      <w:pPr>
        <w:pStyle w:val="NormalWeb"/>
        <w:pBdr>
          <w:top w:val="dotted" w:sz="4" w:space="0" w:color="FFFFFF"/>
          <w:left w:val="dotted" w:sz="4" w:space="0" w:color="FFFFFF"/>
          <w:bottom w:val="dotted" w:sz="4" w:space="31" w:color="FFFFFF"/>
          <w:right w:val="dotted" w:sz="4" w:space="0" w:color="FFFFFF"/>
        </w:pBdr>
        <w:shd w:val="clear" w:color="auto" w:fill="FFFFFF"/>
        <w:spacing w:before="0" w:beforeAutospacing="0" w:after="0" w:afterAutospacing="0" w:line="300" w:lineRule="auto"/>
        <w:ind w:firstLine="540"/>
        <w:jc w:val="both"/>
        <w:rPr>
          <w:sz w:val="26"/>
          <w:szCs w:val="26"/>
        </w:rPr>
      </w:pPr>
      <w:r w:rsidRPr="005069D8">
        <w:rPr>
          <w:sz w:val="26"/>
          <w:szCs w:val="26"/>
        </w:rPr>
        <w:t xml:space="preserve">- Giáo viên khi xây dựng KHBD/giáo án bảo đảm các yêu cầu về phương phápdạy học, kĩ thuật dạy học, kiểm tra, đánh giá, thiết bị dạy học và học liệu, nhằmphát triển phẩm chất, năng lực của học sinh trong quá trình dạy học; việc xây dựngkế hoạch bài dạy bảo đảm đủ thời gian để học sinh thực hiện nhiệm vụ học tập đãđặt ra, tránh việc áp dụng hình thức, khuôn mẫu trong việc xây dựng kế hoạch bàidạy. Tiến trình dạy học mỗi bài học được xây dựng thành các hoạt động học với mục tiêu, nội dung, sản phẩm học tập cụ thể mà học sinh phải hoàn thành, cáchthức thực hiện linh hoạt để tổ chức dạy học phát huy tính tự học, chủ động, sángtạo của học sinh. Xây dựng KHBD/giáo án chú trọng đến các nội dung cốt lõi để phù hợp với năng lực học sinh nhà trường, đồng thời phải sẵn sàng chuyển hình thức dạy học trực tuyến, dạy học trực tiếp hoặc phối hợp giữa dạy học trực tiếp hoặc trực tuyến, đảm bảo linh hoạt, phù hợp và hiệu quả nhằm ứng phó với diễn biến tình hình dịch bệnh phức tạp hoặc các điều kiện bất lợi khác về thiên tai (nếu xảy ra). KHBD/Giáo án chú trọng việc hướng dẫn học sinh tự học, rèn luyện cho học sinh tự học ở nhà…..ưu tiên tổ chức cho học sinh thuyết trình, thảo luận, báo cáo sản phẩm, kết quả học tập, dành nhiều thời gian học trực tiếp trên lớp cho việc luyện tập, thực hành, thí nghiệm. </w:t>
      </w:r>
    </w:p>
    <w:p w14:paraId="40F80461" w14:textId="77777777" w:rsidR="00CE180F" w:rsidRPr="005069D8" w:rsidRDefault="00CE180F" w:rsidP="00716AB3">
      <w:pPr>
        <w:pStyle w:val="NormalWeb"/>
        <w:pBdr>
          <w:top w:val="dotted" w:sz="4" w:space="0" w:color="FFFFFF"/>
          <w:left w:val="dotted" w:sz="4" w:space="0" w:color="FFFFFF"/>
          <w:bottom w:val="dotted" w:sz="4" w:space="31" w:color="FFFFFF"/>
          <w:right w:val="dotted" w:sz="4" w:space="0" w:color="FFFFFF"/>
        </w:pBdr>
        <w:shd w:val="clear" w:color="auto" w:fill="FFFFFF"/>
        <w:spacing w:before="0" w:beforeAutospacing="0" w:after="0" w:afterAutospacing="0" w:line="300" w:lineRule="auto"/>
        <w:ind w:firstLine="540"/>
        <w:jc w:val="both"/>
        <w:rPr>
          <w:sz w:val="26"/>
          <w:szCs w:val="26"/>
        </w:rPr>
      </w:pPr>
      <w:r w:rsidRPr="005069D8">
        <w:rPr>
          <w:sz w:val="26"/>
          <w:szCs w:val="26"/>
          <w:lang w:val="vi-VN"/>
        </w:rPr>
        <w:t>- Chú trọng rèn luyện cho học sinh phương pháp tự học, tự nghiên cứu để tiếp nhận và vận dụng kiến thức mới thông qua giải quyết nhiệm vụ học tập đặt ra trong bài học; dành nhiều thời gian trên lớp cho học sinh trình bày, thảo luận, luyện tập, thực hành, bảo vệ kết quả học tập của mình; giáo viên tổng hợp, nhận xét, đánh giá, kết luận để học sinh tiếp nhận và vận dụng;</w:t>
      </w:r>
    </w:p>
    <w:p w14:paraId="05CCE385" w14:textId="77777777" w:rsidR="00CE180F" w:rsidRPr="005069D8" w:rsidRDefault="00CE180F" w:rsidP="00716AB3">
      <w:pPr>
        <w:pStyle w:val="NormalWeb"/>
        <w:pBdr>
          <w:top w:val="dotted" w:sz="4" w:space="0" w:color="FFFFFF"/>
          <w:left w:val="dotted" w:sz="4" w:space="0" w:color="FFFFFF"/>
          <w:bottom w:val="dotted" w:sz="4" w:space="31" w:color="FFFFFF"/>
          <w:right w:val="dotted" w:sz="4" w:space="0" w:color="FFFFFF"/>
        </w:pBdr>
        <w:shd w:val="clear" w:color="auto" w:fill="FFFFFF"/>
        <w:spacing w:before="0" w:beforeAutospacing="0" w:after="0" w:afterAutospacing="0" w:line="300" w:lineRule="auto"/>
        <w:ind w:firstLine="540"/>
        <w:jc w:val="both"/>
        <w:rPr>
          <w:sz w:val="26"/>
          <w:szCs w:val="26"/>
        </w:rPr>
      </w:pPr>
      <w:r w:rsidRPr="005069D8">
        <w:rPr>
          <w:sz w:val="26"/>
          <w:szCs w:val="26"/>
        </w:rPr>
        <w:t xml:space="preserve">- Tăng cường ứng dụng AI trong dạy học. Lựa chọn các nội dung dạy học phù hợp; hướng dẫn học sinh tự học, tự nghiên cứu, hoàn thành bài tập/sản phẩm theo yêu cầu qua các phần mềm dạy học; đánh giá kết quả học tập của học sinh và rút kinh nghiệm để việc học ứng dụng CNTT đạt hiệu quả tốt nhất trong khả năng có thể. </w:t>
      </w:r>
    </w:p>
    <w:p w14:paraId="20411679" w14:textId="77777777" w:rsidR="00CE180F" w:rsidRPr="005069D8" w:rsidRDefault="00CE180F" w:rsidP="00716AB3">
      <w:pPr>
        <w:pStyle w:val="NormalWeb"/>
        <w:pBdr>
          <w:top w:val="dotted" w:sz="4" w:space="0" w:color="FFFFFF"/>
          <w:left w:val="dotted" w:sz="4" w:space="0" w:color="FFFFFF"/>
          <w:bottom w:val="dotted" w:sz="4" w:space="31" w:color="FFFFFF"/>
          <w:right w:val="dotted" w:sz="4" w:space="0" w:color="FFFFFF"/>
        </w:pBdr>
        <w:shd w:val="clear" w:color="auto" w:fill="FFFFFF"/>
        <w:spacing w:before="0" w:beforeAutospacing="0" w:after="0" w:afterAutospacing="0" w:line="300" w:lineRule="auto"/>
        <w:ind w:firstLine="540"/>
        <w:jc w:val="both"/>
        <w:rPr>
          <w:sz w:val="26"/>
          <w:szCs w:val="26"/>
        </w:rPr>
      </w:pPr>
      <w:r w:rsidRPr="005069D8">
        <w:rPr>
          <w:sz w:val="26"/>
          <w:szCs w:val="26"/>
        </w:rPr>
        <w:t>- Các tổ/nhóm chuyên môn chỉ đạo tổ viên vận dụng các phương pháp, kỹ thuật dạy học, tổ chức hoạt động dạy học, nội dung giáo dục phù hợp đối tượng học sinh và điều kiện nhà trường; bồi dưỡng phương pháp tự học, nâng cao khả năng làm việc theo nhóm và rèn luyện kỹ năng vận dụng kiến thức vào thực tiễn; tăng cường ứng dụng CNTT trong các bài giảng.</w:t>
      </w:r>
    </w:p>
    <w:p w14:paraId="7C07D96C" w14:textId="77777777" w:rsidR="00CE180F" w:rsidRPr="005069D8" w:rsidRDefault="00CE180F" w:rsidP="00716AB3">
      <w:pPr>
        <w:pStyle w:val="NormalWeb"/>
        <w:pBdr>
          <w:top w:val="dotted" w:sz="4" w:space="0" w:color="FFFFFF"/>
          <w:left w:val="dotted" w:sz="4" w:space="0" w:color="FFFFFF"/>
          <w:bottom w:val="dotted" w:sz="4" w:space="31" w:color="FFFFFF"/>
          <w:right w:val="dotted" w:sz="4" w:space="0" w:color="FFFFFF"/>
        </w:pBdr>
        <w:shd w:val="clear" w:color="auto" w:fill="FFFFFF"/>
        <w:spacing w:before="0" w:beforeAutospacing="0" w:after="0" w:afterAutospacing="0" w:line="300" w:lineRule="auto"/>
        <w:ind w:firstLine="540"/>
        <w:jc w:val="both"/>
        <w:rPr>
          <w:sz w:val="26"/>
          <w:szCs w:val="26"/>
        </w:rPr>
      </w:pPr>
      <w:r w:rsidRPr="005069D8">
        <w:rPr>
          <w:sz w:val="26"/>
          <w:szCs w:val="26"/>
        </w:rPr>
        <w:t xml:space="preserve">- Các Tổ/nhóm chuyên môn tăng cường các hoạt động dự giờ, rút kinh nghiệm mỗi Giáo án; nâng cao chất lượng và hiệu quả sử dụng các phương pháp, hình thức tổ chức dạy học; sử dụng tiêu chí đánh giá giờ dạy theo Công văn số 5555. </w:t>
      </w:r>
    </w:p>
    <w:p w14:paraId="542D10A6" w14:textId="77777777" w:rsidR="00CE180F" w:rsidRPr="005069D8" w:rsidRDefault="00CE180F" w:rsidP="00716AB3">
      <w:pPr>
        <w:pStyle w:val="NormalWeb"/>
        <w:pBdr>
          <w:top w:val="dotted" w:sz="4" w:space="0" w:color="FFFFFF"/>
          <w:left w:val="dotted" w:sz="4" w:space="0" w:color="FFFFFF"/>
          <w:bottom w:val="dotted" w:sz="4" w:space="31" w:color="FFFFFF"/>
          <w:right w:val="dotted" w:sz="4" w:space="0" w:color="FFFFFF"/>
        </w:pBdr>
        <w:shd w:val="clear" w:color="auto" w:fill="FFFFFF"/>
        <w:spacing w:before="0" w:beforeAutospacing="0" w:after="0" w:afterAutospacing="0" w:line="300" w:lineRule="auto"/>
        <w:ind w:firstLine="540"/>
        <w:jc w:val="both"/>
        <w:rPr>
          <w:sz w:val="26"/>
          <w:szCs w:val="26"/>
        </w:rPr>
      </w:pPr>
      <w:r w:rsidRPr="005069D8">
        <w:rPr>
          <w:sz w:val="26"/>
          <w:szCs w:val="26"/>
        </w:rPr>
        <w:t xml:space="preserve">- Nhà trường chỉ đạo Đội TNTP Hồ Chí Minh, các ban bộ phận, các câu lạc bộ của nhà trường tổ chức các hoạt động văn hóa-văn nghệ, thể dục, thể thao trên cơ sở tự nguyện của cha mẹ học sinh và học sinh, phù hợp với đặc điểm tâm sinh lý lứa tuổi và nội dung học tập của học sinh THCS; tăng cường giao lưu, hợp tác nhằm thúc đẩy hứng thú học tập của học sinh, bổ sung hiểu biết về các giá trị văn hóa truyền thống dân tộc và tinh hoa văn hoá thế </w:t>
      </w:r>
      <w:r w:rsidRPr="005069D8">
        <w:rPr>
          <w:sz w:val="26"/>
          <w:szCs w:val="26"/>
        </w:rPr>
        <w:lastRenderedPageBreak/>
        <w:t xml:space="preserve">giới. Các Tổ/nhóm chuyên môn, giáo viên tiếp tục thực hiện tốt việc sử dụng di sản trong dạy học một số môn học, hoạt động giáo dục phù hợp. </w:t>
      </w:r>
    </w:p>
    <w:p w14:paraId="5FE4996D" w14:textId="77777777" w:rsidR="00CE180F" w:rsidRPr="005069D8" w:rsidRDefault="00CE180F" w:rsidP="00716AB3">
      <w:pPr>
        <w:pStyle w:val="NormalWeb"/>
        <w:pBdr>
          <w:top w:val="dotted" w:sz="4" w:space="0" w:color="FFFFFF"/>
          <w:left w:val="dotted" w:sz="4" w:space="0" w:color="FFFFFF"/>
          <w:bottom w:val="dotted" w:sz="4" w:space="31" w:color="FFFFFF"/>
          <w:right w:val="dotted" w:sz="4" w:space="0" w:color="FFFFFF"/>
        </w:pBdr>
        <w:shd w:val="clear" w:color="auto" w:fill="FFFFFF"/>
        <w:spacing w:before="0" w:beforeAutospacing="0" w:after="0" w:afterAutospacing="0" w:line="300" w:lineRule="auto"/>
        <w:ind w:firstLine="540"/>
        <w:jc w:val="both"/>
        <w:rPr>
          <w:sz w:val="26"/>
          <w:szCs w:val="26"/>
        </w:rPr>
      </w:pPr>
      <w:r w:rsidRPr="005069D8">
        <w:rPr>
          <w:sz w:val="26"/>
          <w:szCs w:val="26"/>
        </w:rPr>
        <w:t>- Các Tổ/nhóm chuyên môn, giáo viên thực hiện các nhiệm vụ chuyển đổi số trong hoạt động dạy học và quản lý giáo dục của các cấp theo lộ trình, bao gồm ứng dụng công nghệ thông tin trong việc đổi mới phương pháp và hình thức tổ chức dạy học, kiểm tra, đánh giá; ứng dụng công nghệ thông tin trong quản lý quá trình dạy học và quản trị nhà trường; tích cực triển khai xây dựng trường học thông minh; ứng dụng các nền tảng số vào dạy học và lưu trữ hồ sơ điện tử; tập huấn cho 100% giáo viên về sử dụng các ứng dụng của AI vào quá trình công tác, soạn giáo án, giảng dạy, KTĐG…. Tiếp tục phối hợp với các đơn vị công nghệ (Viettel, VNPT, OLM….) để tập huấn và hướng dẫn cán bộ quản lý, giáo viên, nhân viên ứng dụng các phần mềm mới vào quản lý, dạy học (phần mềm VNedu, ôn luyện…).</w:t>
      </w:r>
    </w:p>
    <w:p w14:paraId="5FDEE4BB" w14:textId="77777777" w:rsidR="00CE180F" w:rsidRPr="005069D8" w:rsidRDefault="00CE180F" w:rsidP="00716AB3">
      <w:pPr>
        <w:pStyle w:val="NormalWeb"/>
        <w:pBdr>
          <w:top w:val="dotted" w:sz="4" w:space="0" w:color="FFFFFF"/>
          <w:left w:val="dotted" w:sz="4" w:space="0" w:color="FFFFFF"/>
          <w:bottom w:val="dotted" w:sz="4" w:space="31" w:color="FFFFFF"/>
          <w:right w:val="dotted" w:sz="4" w:space="0" w:color="FFFFFF"/>
        </w:pBdr>
        <w:shd w:val="clear" w:color="auto" w:fill="FFFFFF"/>
        <w:spacing w:before="0" w:beforeAutospacing="0" w:after="0" w:afterAutospacing="0" w:line="300" w:lineRule="auto"/>
        <w:ind w:firstLine="540"/>
        <w:jc w:val="both"/>
        <w:rPr>
          <w:sz w:val="26"/>
          <w:szCs w:val="26"/>
        </w:rPr>
      </w:pPr>
      <w:r w:rsidRPr="005069D8">
        <w:rPr>
          <w:sz w:val="26"/>
          <w:szCs w:val="26"/>
        </w:rPr>
        <w:t>- Đối với phân môn Lịch sử, tăng cường khai thác và sử dụng các nguồn sử liệu khác nhau để tái hiện, phục dựng lịch sử một cách khoa học, khách quan, chân thực; đồng thời gắn với hoạt động thực hành, thực tiễn nhằm phát triển năng lực, phẩm chất cho học sinh trong dạy học Lịch sử &amp; Địa lý. Đối với môn Ngữ văn, tiếp tục thực hiện tốt yêu cầu đổi mới phương pháp dạy học môn Ngữ văn theo hướng dẫn tại Công văn số 3175/BGDĐT- GDTrH ngày 21/7/2022 của Bộ GDĐT về việc hướng dẫn đổi mới phương pháp dạy học và kiểm tra, đánh giá môn Ngữ văn ở trường phổ thông.</w:t>
      </w:r>
    </w:p>
    <w:p w14:paraId="04F9B6A0" w14:textId="77777777" w:rsidR="00CE180F" w:rsidRPr="005069D8" w:rsidRDefault="00CE180F" w:rsidP="00716AB3">
      <w:pPr>
        <w:pStyle w:val="NormalWeb"/>
        <w:pBdr>
          <w:top w:val="dotted" w:sz="4" w:space="0" w:color="FFFFFF"/>
          <w:left w:val="dotted" w:sz="4" w:space="0" w:color="FFFFFF"/>
          <w:bottom w:val="dotted" w:sz="4" w:space="31" w:color="FFFFFF"/>
          <w:right w:val="dotted" w:sz="4" w:space="0" w:color="FFFFFF"/>
        </w:pBdr>
        <w:shd w:val="clear" w:color="auto" w:fill="FFFFFF"/>
        <w:spacing w:before="0" w:beforeAutospacing="0" w:after="0" w:afterAutospacing="0" w:line="300" w:lineRule="auto"/>
        <w:ind w:firstLine="540"/>
        <w:jc w:val="both"/>
        <w:rPr>
          <w:sz w:val="26"/>
          <w:szCs w:val="26"/>
        </w:rPr>
      </w:pPr>
      <w:r w:rsidRPr="005069D8">
        <w:rPr>
          <w:sz w:val="26"/>
          <w:szCs w:val="26"/>
        </w:rPr>
        <w:t>- Các tổ/nhóm chuyên môn chọn cử các giáo viên trẻ, nhiệt huyết, có năng lực CNTT và ngoại ngữ, có tinh thần trách nhiệm sẵn sàng nhận nhiệm vụ tham gia vào cộng đồng giáo viên sáng tạo của tỉnh.</w:t>
      </w:r>
    </w:p>
    <w:p w14:paraId="7ADFBFAF" w14:textId="77777777" w:rsidR="00CE180F" w:rsidRPr="005069D8" w:rsidRDefault="00CE180F" w:rsidP="00716AB3">
      <w:pPr>
        <w:pStyle w:val="NormalWeb"/>
        <w:pBdr>
          <w:top w:val="dotted" w:sz="4" w:space="0" w:color="FFFFFF"/>
          <w:left w:val="dotted" w:sz="4" w:space="0" w:color="FFFFFF"/>
          <w:bottom w:val="dotted" w:sz="4" w:space="31" w:color="FFFFFF"/>
          <w:right w:val="dotted" w:sz="4" w:space="0" w:color="FFFFFF"/>
        </w:pBdr>
        <w:shd w:val="clear" w:color="auto" w:fill="FFFFFF"/>
        <w:spacing w:before="0" w:beforeAutospacing="0" w:after="0" w:afterAutospacing="0" w:line="300" w:lineRule="auto"/>
        <w:ind w:firstLine="540"/>
        <w:jc w:val="both"/>
        <w:rPr>
          <w:b/>
          <w:sz w:val="26"/>
          <w:szCs w:val="26"/>
        </w:rPr>
      </w:pPr>
      <w:r w:rsidRPr="005069D8">
        <w:rPr>
          <w:b/>
          <w:sz w:val="26"/>
          <w:szCs w:val="26"/>
        </w:rPr>
        <w:t xml:space="preserve">3.3. Người phụ trách/thực hiện: </w:t>
      </w:r>
    </w:p>
    <w:p w14:paraId="74C9992D" w14:textId="77777777" w:rsidR="00CE180F" w:rsidRPr="005069D8" w:rsidRDefault="00CE180F" w:rsidP="00716AB3">
      <w:pPr>
        <w:pStyle w:val="NormalWeb"/>
        <w:pBdr>
          <w:top w:val="dotted" w:sz="4" w:space="0" w:color="FFFFFF"/>
          <w:left w:val="dotted" w:sz="4" w:space="0" w:color="FFFFFF"/>
          <w:bottom w:val="dotted" w:sz="4" w:space="31" w:color="FFFFFF"/>
          <w:right w:val="dotted" w:sz="4" w:space="0" w:color="FFFFFF"/>
        </w:pBdr>
        <w:shd w:val="clear" w:color="auto" w:fill="FFFFFF"/>
        <w:spacing w:before="0" w:beforeAutospacing="0" w:after="0" w:afterAutospacing="0" w:line="300" w:lineRule="auto"/>
        <w:ind w:firstLine="540"/>
        <w:jc w:val="both"/>
        <w:rPr>
          <w:sz w:val="26"/>
          <w:szCs w:val="26"/>
        </w:rPr>
      </w:pPr>
      <w:r w:rsidRPr="005069D8">
        <w:rPr>
          <w:sz w:val="26"/>
          <w:szCs w:val="26"/>
        </w:rPr>
        <w:t xml:space="preserve">- Chỉ đạo việc thực hiện hiệu quả phương pháp và hình thức dạy học: Cấp trường do Phó Hiệu trưởng phụ trách chuyên môn, cấp tổ/nhóm do tổ trưởng/tổ phó/nhóm trưởng chuyên môn chịu trách nhiệm; </w:t>
      </w:r>
    </w:p>
    <w:p w14:paraId="7506563F" w14:textId="77777777" w:rsidR="00CE180F" w:rsidRPr="005069D8" w:rsidRDefault="00CE180F" w:rsidP="00716AB3">
      <w:pPr>
        <w:pStyle w:val="NormalWeb"/>
        <w:pBdr>
          <w:top w:val="dotted" w:sz="4" w:space="0" w:color="FFFFFF"/>
          <w:left w:val="dotted" w:sz="4" w:space="0" w:color="FFFFFF"/>
          <w:bottom w:val="dotted" w:sz="4" w:space="31" w:color="FFFFFF"/>
          <w:right w:val="dotted" w:sz="4" w:space="0" w:color="FFFFFF"/>
        </w:pBdr>
        <w:shd w:val="clear" w:color="auto" w:fill="FFFFFF"/>
        <w:spacing w:before="0" w:beforeAutospacing="0" w:after="0" w:afterAutospacing="0" w:line="300" w:lineRule="auto"/>
        <w:ind w:firstLine="540"/>
        <w:jc w:val="both"/>
        <w:rPr>
          <w:sz w:val="26"/>
          <w:szCs w:val="26"/>
        </w:rPr>
      </w:pPr>
      <w:r w:rsidRPr="005069D8">
        <w:rPr>
          <w:sz w:val="26"/>
          <w:szCs w:val="26"/>
        </w:rPr>
        <w:t>- Ban Công nghệ thông tin: Tập huấn về AI và các phần mềm quản lý, dạy học cho toàn bộ cán bộ quản lý, giáo viên, công nhân viên nhà trường.</w:t>
      </w:r>
    </w:p>
    <w:p w14:paraId="0F279551" w14:textId="77777777" w:rsidR="00CE180F" w:rsidRPr="005069D8" w:rsidRDefault="00CE180F" w:rsidP="00716AB3">
      <w:pPr>
        <w:pStyle w:val="NormalWeb"/>
        <w:pBdr>
          <w:top w:val="dotted" w:sz="4" w:space="0" w:color="FFFFFF"/>
          <w:left w:val="dotted" w:sz="4" w:space="0" w:color="FFFFFF"/>
          <w:bottom w:val="dotted" w:sz="4" w:space="31" w:color="FFFFFF"/>
          <w:right w:val="dotted" w:sz="4" w:space="0" w:color="FFFFFF"/>
        </w:pBdr>
        <w:shd w:val="clear" w:color="auto" w:fill="FFFFFF"/>
        <w:spacing w:before="0" w:beforeAutospacing="0" w:after="0" w:afterAutospacing="0" w:line="300" w:lineRule="auto"/>
        <w:ind w:firstLine="540"/>
        <w:jc w:val="both"/>
        <w:rPr>
          <w:sz w:val="26"/>
          <w:szCs w:val="26"/>
        </w:rPr>
      </w:pPr>
      <w:r w:rsidRPr="005069D8">
        <w:rPr>
          <w:sz w:val="26"/>
          <w:szCs w:val="26"/>
        </w:rPr>
        <w:t xml:space="preserve">- Ban giám hiệu, tổ trưởng chuyên môn: Ký duyệt giáo án. </w:t>
      </w:r>
    </w:p>
    <w:p w14:paraId="7C980396" w14:textId="77777777" w:rsidR="00CE180F" w:rsidRPr="005069D8" w:rsidRDefault="00CE180F" w:rsidP="00716AB3">
      <w:pPr>
        <w:pStyle w:val="NormalWeb"/>
        <w:pBdr>
          <w:top w:val="dotted" w:sz="4" w:space="0" w:color="FFFFFF"/>
          <w:left w:val="dotted" w:sz="4" w:space="0" w:color="FFFFFF"/>
          <w:bottom w:val="dotted" w:sz="4" w:space="31" w:color="FFFFFF"/>
          <w:right w:val="dotted" w:sz="4" w:space="0" w:color="FFFFFF"/>
        </w:pBdr>
        <w:shd w:val="clear" w:color="auto" w:fill="FFFFFF"/>
        <w:spacing w:before="0" w:beforeAutospacing="0" w:after="0" w:afterAutospacing="0" w:line="300" w:lineRule="auto"/>
        <w:ind w:firstLine="540"/>
        <w:jc w:val="both"/>
        <w:rPr>
          <w:sz w:val="26"/>
          <w:szCs w:val="26"/>
        </w:rPr>
      </w:pPr>
      <w:r w:rsidRPr="005069D8">
        <w:rPr>
          <w:b/>
          <w:sz w:val="26"/>
          <w:szCs w:val="26"/>
        </w:rPr>
        <w:t xml:space="preserve">3.4. Thời gian thực hiện: </w:t>
      </w:r>
      <w:r w:rsidRPr="005069D8">
        <w:rPr>
          <w:sz w:val="26"/>
          <w:szCs w:val="26"/>
        </w:rPr>
        <w:t>Cả năm học 2025-2026</w:t>
      </w:r>
    </w:p>
    <w:p w14:paraId="6ECE966A" w14:textId="77777777" w:rsidR="00CE180F" w:rsidRPr="005069D8" w:rsidRDefault="00CE180F" w:rsidP="00716AB3">
      <w:pPr>
        <w:pStyle w:val="NormalWeb"/>
        <w:pBdr>
          <w:top w:val="dotted" w:sz="4" w:space="0" w:color="FFFFFF"/>
          <w:left w:val="dotted" w:sz="4" w:space="0" w:color="FFFFFF"/>
          <w:bottom w:val="dotted" w:sz="4" w:space="31" w:color="FFFFFF"/>
          <w:right w:val="dotted" w:sz="4" w:space="0" w:color="FFFFFF"/>
        </w:pBdr>
        <w:shd w:val="clear" w:color="auto" w:fill="FFFFFF"/>
        <w:spacing w:before="0" w:beforeAutospacing="0" w:after="0" w:afterAutospacing="0" w:line="300" w:lineRule="auto"/>
        <w:ind w:firstLine="540"/>
        <w:jc w:val="both"/>
        <w:rPr>
          <w:b/>
          <w:sz w:val="26"/>
          <w:szCs w:val="26"/>
        </w:rPr>
      </w:pPr>
      <w:r w:rsidRPr="005069D8">
        <w:rPr>
          <w:b/>
          <w:sz w:val="26"/>
          <w:szCs w:val="26"/>
        </w:rPr>
        <w:t xml:space="preserve">3.5. Dự kiến kết quả cần đạt: </w:t>
      </w:r>
    </w:p>
    <w:p w14:paraId="066D4358" w14:textId="77777777" w:rsidR="00CE180F" w:rsidRPr="005069D8" w:rsidRDefault="00CE180F" w:rsidP="00716AB3">
      <w:pPr>
        <w:pStyle w:val="NormalWeb"/>
        <w:pBdr>
          <w:top w:val="dotted" w:sz="4" w:space="0" w:color="FFFFFF"/>
          <w:left w:val="dotted" w:sz="4" w:space="0" w:color="FFFFFF"/>
          <w:bottom w:val="dotted" w:sz="4" w:space="31" w:color="FFFFFF"/>
          <w:right w:val="dotted" w:sz="4" w:space="0" w:color="FFFFFF"/>
        </w:pBdr>
        <w:shd w:val="clear" w:color="auto" w:fill="FFFFFF"/>
        <w:spacing w:before="0" w:beforeAutospacing="0" w:after="0" w:afterAutospacing="0" w:line="300" w:lineRule="auto"/>
        <w:ind w:firstLine="540"/>
        <w:jc w:val="both"/>
        <w:rPr>
          <w:sz w:val="26"/>
          <w:szCs w:val="26"/>
        </w:rPr>
      </w:pPr>
      <w:r w:rsidRPr="005069D8">
        <w:rPr>
          <w:sz w:val="26"/>
          <w:szCs w:val="26"/>
        </w:rPr>
        <w:t xml:space="preserve">- 100% KHBD (Giáo án) đáp ứng được yêu cầu về đổi mới phương pháp và hình thức dạy học. </w:t>
      </w:r>
    </w:p>
    <w:p w14:paraId="28BD2A90" w14:textId="77777777" w:rsidR="00CE180F" w:rsidRPr="005069D8" w:rsidRDefault="00CE180F" w:rsidP="00716AB3">
      <w:pPr>
        <w:pStyle w:val="NormalWeb"/>
        <w:pBdr>
          <w:top w:val="dotted" w:sz="4" w:space="0" w:color="FFFFFF"/>
          <w:left w:val="dotted" w:sz="4" w:space="0" w:color="FFFFFF"/>
          <w:bottom w:val="dotted" w:sz="4" w:space="31" w:color="FFFFFF"/>
          <w:right w:val="dotted" w:sz="4" w:space="0" w:color="FFFFFF"/>
        </w:pBdr>
        <w:shd w:val="clear" w:color="auto" w:fill="FFFFFF"/>
        <w:spacing w:before="0" w:beforeAutospacing="0" w:after="0" w:afterAutospacing="0" w:line="300" w:lineRule="auto"/>
        <w:ind w:firstLine="540"/>
        <w:jc w:val="both"/>
        <w:rPr>
          <w:sz w:val="26"/>
          <w:szCs w:val="26"/>
        </w:rPr>
      </w:pPr>
      <w:r w:rsidRPr="005069D8">
        <w:rPr>
          <w:sz w:val="26"/>
          <w:szCs w:val="26"/>
        </w:rPr>
        <w:t>- 100% giáo viên ứng dụng công nghệ trong  việc xây dựng kế hoạch bà dạy và tổ chức dạy học, trong đó 80% số giáo viên ứng dụng được công nghệ AI ……</w:t>
      </w:r>
    </w:p>
    <w:p w14:paraId="7C169480" w14:textId="77777777" w:rsidR="00CE180F" w:rsidRPr="005069D8" w:rsidRDefault="00CE180F" w:rsidP="00716AB3">
      <w:pPr>
        <w:pStyle w:val="NormalWeb"/>
        <w:pBdr>
          <w:top w:val="dotted" w:sz="4" w:space="0" w:color="FFFFFF"/>
          <w:left w:val="dotted" w:sz="4" w:space="0" w:color="FFFFFF"/>
          <w:bottom w:val="dotted" w:sz="4" w:space="31" w:color="FFFFFF"/>
          <w:right w:val="dotted" w:sz="4" w:space="0" w:color="FFFFFF"/>
        </w:pBdr>
        <w:shd w:val="clear" w:color="auto" w:fill="FFFFFF"/>
        <w:spacing w:before="0" w:beforeAutospacing="0" w:after="0" w:afterAutospacing="0" w:line="300" w:lineRule="auto"/>
        <w:ind w:firstLine="540"/>
        <w:jc w:val="both"/>
        <w:rPr>
          <w:b/>
          <w:sz w:val="26"/>
          <w:szCs w:val="26"/>
        </w:rPr>
      </w:pPr>
      <w:r w:rsidRPr="005069D8">
        <w:rPr>
          <w:b/>
          <w:sz w:val="26"/>
          <w:szCs w:val="26"/>
        </w:rPr>
        <w:t xml:space="preserve">4. Nhiệm vụ 4: Thực hiện hiệu quả các phương pháp và hình thức kiểm tra, đánh giá </w:t>
      </w:r>
    </w:p>
    <w:p w14:paraId="094BE991" w14:textId="77777777" w:rsidR="00CE180F" w:rsidRDefault="00CE180F" w:rsidP="00716AB3">
      <w:pPr>
        <w:pStyle w:val="NormalWeb"/>
        <w:pBdr>
          <w:top w:val="dotted" w:sz="4" w:space="0" w:color="FFFFFF"/>
          <w:left w:val="dotted" w:sz="4" w:space="0" w:color="FFFFFF"/>
          <w:bottom w:val="dotted" w:sz="4" w:space="31" w:color="FFFFFF"/>
          <w:right w:val="dotted" w:sz="4" w:space="0" w:color="FFFFFF"/>
        </w:pBdr>
        <w:shd w:val="clear" w:color="auto" w:fill="FFFFFF"/>
        <w:spacing w:before="0" w:beforeAutospacing="0" w:after="0" w:afterAutospacing="0" w:line="300" w:lineRule="auto"/>
        <w:ind w:firstLine="540"/>
        <w:jc w:val="both"/>
        <w:rPr>
          <w:b/>
          <w:sz w:val="26"/>
          <w:szCs w:val="26"/>
          <w:lang w:val="nl-NL"/>
        </w:rPr>
      </w:pPr>
      <w:r w:rsidRPr="005069D8">
        <w:rPr>
          <w:b/>
          <w:sz w:val="26"/>
          <w:szCs w:val="26"/>
        </w:rPr>
        <w:t xml:space="preserve">4.1. </w:t>
      </w:r>
      <w:r w:rsidRPr="005069D8">
        <w:rPr>
          <w:b/>
          <w:sz w:val="26"/>
          <w:szCs w:val="26"/>
          <w:lang w:val="nl-NL"/>
        </w:rPr>
        <w:t>Mục tiêu, nhiệm vụ, chỉ tiêu:</w:t>
      </w:r>
    </w:p>
    <w:p w14:paraId="404C04EA" w14:textId="77777777" w:rsidR="00CE180F" w:rsidRDefault="00CE180F" w:rsidP="00716AB3">
      <w:pPr>
        <w:pStyle w:val="NormalWeb"/>
        <w:pBdr>
          <w:top w:val="dotted" w:sz="4" w:space="0" w:color="FFFFFF"/>
          <w:left w:val="dotted" w:sz="4" w:space="0" w:color="FFFFFF"/>
          <w:bottom w:val="dotted" w:sz="4" w:space="31" w:color="FFFFFF"/>
          <w:right w:val="dotted" w:sz="4" w:space="0" w:color="FFFFFF"/>
        </w:pBdr>
        <w:shd w:val="clear" w:color="auto" w:fill="FFFFFF"/>
        <w:spacing w:before="0" w:beforeAutospacing="0" w:after="0" w:afterAutospacing="0" w:line="300" w:lineRule="auto"/>
        <w:ind w:firstLine="540"/>
        <w:jc w:val="both"/>
        <w:rPr>
          <w:b/>
          <w:bCs/>
          <w:color w:val="000000"/>
          <w:sz w:val="26"/>
          <w:szCs w:val="26"/>
        </w:rPr>
      </w:pPr>
      <w:r w:rsidRPr="00E8653E">
        <w:rPr>
          <w:b/>
          <w:bCs/>
          <w:color w:val="000000"/>
          <w:sz w:val="26"/>
          <w:szCs w:val="26"/>
        </w:rPr>
        <w:t>* Mục tiêu: </w:t>
      </w:r>
    </w:p>
    <w:p w14:paraId="3F656969" w14:textId="77777777" w:rsidR="00CE180F" w:rsidRDefault="00CE180F" w:rsidP="00716AB3">
      <w:pPr>
        <w:pStyle w:val="NormalWeb"/>
        <w:pBdr>
          <w:top w:val="dotted" w:sz="4" w:space="0" w:color="FFFFFF"/>
          <w:left w:val="dotted" w:sz="4" w:space="0" w:color="FFFFFF"/>
          <w:bottom w:val="dotted" w:sz="4" w:space="31" w:color="FFFFFF"/>
          <w:right w:val="dotted" w:sz="4" w:space="0" w:color="FFFFFF"/>
        </w:pBdr>
        <w:shd w:val="clear" w:color="auto" w:fill="FFFFFF"/>
        <w:spacing w:before="0" w:beforeAutospacing="0" w:after="0" w:afterAutospacing="0" w:line="300" w:lineRule="auto"/>
        <w:ind w:firstLine="540"/>
        <w:jc w:val="both"/>
        <w:rPr>
          <w:color w:val="000000"/>
          <w:sz w:val="26"/>
          <w:szCs w:val="26"/>
        </w:rPr>
      </w:pPr>
      <w:r w:rsidRPr="00E8653E">
        <w:rPr>
          <w:color w:val="000000"/>
          <w:sz w:val="26"/>
          <w:szCs w:val="26"/>
        </w:rPr>
        <w:t>- Đổi mới kiểm tra đánh giá nhằm tạo điều kiện cho GV nắm được năng lực của HS trong lớp, từ đó có biện pháp giúp đỡ HS yếu và BD HS giỏi, có cơ sở thực tế để điều chỉnh và hoàn thiện quá trình dạy học.</w:t>
      </w:r>
    </w:p>
    <w:p w14:paraId="3089CA45" w14:textId="77777777" w:rsidR="00CE180F" w:rsidRDefault="00CE180F" w:rsidP="00716AB3">
      <w:pPr>
        <w:pStyle w:val="NormalWeb"/>
        <w:pBdr>
          <w:top w:val="dotted" w:sz="4" w:space="0" w:color="FFFFFF"/>
          <w:left w:val="dotted" w:sz="4" w:space="0" w:color="FFFFFF"/>
          <w:bottom w:val="dotted" w:sz="4" w:space="31" w:color="FFFFFF"/>
          <w:right w:val="dotted" w:sz="4" w:space="0" w:color="FFFFFF"/>
        </w:pBdr>
        <w:shd w:val="clear" w:color="auto" w:fill="FFFFFF"/>
        <w:spacing w:before="0" w:beforeAutospacing="0" w:after="0" w:afterAutospacing="0" w:line="300" w:lineRule="auto"/>
        <w:ind w:firstLine="540"/>
        <w:jc w:val="both"/>
        <w:rPr>
          <w:color w:val="000000"/>
          <w:sz w:val="26"/>
          <w:szCs w:val="26"/>
        </w:rPr>
      </w:pPr>
      <w:r w:rsidRPr="00E8653E">
        <w:rPr>
          <w:color w:val="000000"/>
          <w:sz w:val="26"/>
          <w:szCs w:val="26"/>
        </w:rPr>
        <w:lastRenderedPageBreak/>
        <w:t>- Giúp HS biết được khả năng học tập của mình so với mục tiêu đề ra và với yêu cầu của chương trình; tìm được nguyên nhân sai sót, từ đó điều chỉnh hoạt động của mình, phát triển kỹ năng tự đánh giá.</w:t>
      </w:r>
    </w:p>
    <w:p w14:paraId="31218CD6" w14:textId="77777777" w:rsidR="00CE180F" w:rsidRDefault="00CE180F" w:rsidP="00716AB3">
      <w:pPr>
        <w:pStyle w:val="NormalWeb"/>
        <w:pBdr>
          <w:top w:val="dotted" w:sz="4" w:space="0" w:color="FFFFFF"/>
          <w:left w:val="dotted" w:sz="4" w:space="0" w:color="FFFFFF"/>
          <w:bottom w:val="dotted" w:sz="4" w:space="31" w:color="FFFFFF"/>
          <w:right w:val="dotted" w:sz="4" w:space="0" w:color="FFFFFF"/>
        </w:pBdr>
        <w:shd w:val="clear" w:color="auto" w:fill="FFFFFF"/>
        <w:spacing w:before="0" w:beforeAutospacing="0" w:after="0" w:afterAutospacing="0" w:line="300" w:lineRule="auto"/>
        <w:ind w:firstLine="540"/>
        <w:jc w:val="both"/>
        <w:rPr>
          <w:color w:val="000000"/>
          <w:sz w:val="26"/>
          <w:szCs w:val="26"/>
        </w:rPr>
      </w:pPr>
      <w:r w:rsidRPr="00E8653E">
        <w:rPr>
          <w:color w:val="000000"/>
          <w:sz w:val="26"/>
          <w:szCs w:val="26"/>
        </w:rPr>
        <w:t>- Giúp cho phụ huynh học sinh biết đúng năng lực của con để có định hướng đúng đắn, phù hợp;</w:t>
      </w:r>
    </w:p>
    <w:p w14:paraId="6F24CA6D" w14:textId="77777777" w:rsidR="00CE180F" w:rsidRDefault="00CE180F" w:rsidP="00716AB3">
      <w:pPr>
        <w:pStyle w:val="NormalWeb"/>
        <w:pBdr>
          <w:top w:val="dotted" w:sz="4" w:space="0" w:color="FFFFFF"/>
          <w:left w:val="dotted" w:sz="4" w:space="0" w:color="FFFFFF"/>
          <w:bottom w:val="dotted" w:sz="4" w:space="31" w:color="FFFFFF"/>
          <w:right w:val="dotted" w:sz="4" w:space="0" w:color="FFFFFF"/>
        </w:pBdr>
        <w:shd w:val="clear" w:color="auto" w:fill="FFFFFF"/>
        <w:spacing w:before="0" w:beforeAutospacing="0" w:after="0" w:afterAutospacing="0" w:line="300" w:lineRule="auto"/>
        <w:ind w:firstLine="540"/>
        <w:jc w:val="both"/>
        <w:rPr>
          <w:color w:val="000000"/>
          <w:sz w:val="26"/>
          <w:szCs w:val="26"/>
        </w:rPr>
      </w:pPr>
      <w:r w:rsidRPr="00E8653E">
        <w:rPr>
          <w:color w:val="000000"/>
          <w:sz w:val="26"/>
          <w:szCs w:val="26"/>
        </w:rPr>
        <w:t>- Giúp cho CBQLGD nắm được các thông tin cơ bản về thực trạng dạy và học để có sự chỉ đạo kịp thời, đúng hướng.</w:t>
      </w:r>
    </w:p>
    <w:p w14:paraId="7176ABE2" w14:textId="77777777" w:rsidR="00CE180F" w:rsidRDefault="00CE180F" w:rsidP="00716AB3">
      <w:pPr>
        <w:pStyle w:val="NormalWeb"/>
        <w:pBdr>
          <w:top w:val="dotted" w:sz="4" w:space="0" w:color="FFFFFF"/>
          <w:left w:val="dotted" w:sz="4" w:space="0" w:color="FFFFFF"/>
          <w:bottom w:val="dotted" w:sz="4" w:space="31" w:color="FFFFFF"/>
          <w:right w:val="dotted" w:sz="4" w:space="0" w:color="FFFFFF"/>
        </w:pBdr>
        <w:shd w:val="clear" w:color="auto" w:fill="FFFFFF"/>
        <w:spacing w:before="0" w:beforeAutospacing="0" w:after="0" w:afterAutospacing="0" w:line="300" w:lineRule="auto"/>
        <w:ind w:firstLine="540"/>
        <w:jc w:val="both"/>
        <w:rPr>
          <w:color w:val="000000"/>
          <w:sz w:val="26"/>
          <w:szCs w:val="26"/>
        </w:rPr>
      </w:pPr>
      <w:r w:rsidRPr="00E8653E">
        <w:rPr>
          <w:color w:val="000000"/>
          <w:sz w:val="26"/>
          <w:szCs w:val="26"/>
        </w:rPr>
        <w:t>- Thực hiện việc kiểm tra đánh giá theo đúng quy đinh nhằm phát triển năng lực, phẩm chất học sinh:</w:t>
      </w:r>
    </w:p>
    <w:p w14:paraId="70ACF9B4" w14:textId="77777777" w:rsidR="00CE180F" w:rsidRDefault="00CE180F" w:rsidP="00716AB3">
      <w:pPr>
        <w:pStyle w:val="NormalWeb"/>
        <w:pBdr>
          <w:top w:val="dotted" w:sz="4" w:space="0" w:color="FFFFFF"/>
          <w:left w:val="dotted" w:sz="4" w:space="0" w:color="FFFFFF"/>
          <w:bottom w:val="dotted" w:sz="4" w:space="31" w:color="FFFFFF"/>
          <w:right w:val="dotted" w:sz="4" w:space="0" w:color="FFFFFF"/>
        </w:pBdr>
        <w:shd w:val="clear" w:color="auto" w:fill="FFFFFF"/>
        <w:spacing w:before="0" w:beforeAutospacing="0" w:after="0" w:afterAutospacing="0" w:line="300" w:lineRule="auto"/>
        <w:ind w:firstLine="540"/>
        <w:jc w:val="both"/>
        <w:rPr>
          <w:color w:val="000000"/>
          <w:sz w:val="26"/>
          <w:szCs w:val="26"/>
        </w:rPr>
      </w:pPr>
      <w:r w:rsidRPr="00E8653E">
        <w:rPr>
          <w:color w:val="000000"/>
          <w:sz w:val="26"/>
          <w:szCs w:val="26"/>
        </w:rPr>
        <w:t>-Thực hiện đánh giá học sinh đúng theo thực hiện theo Thông tư số 22/2021/TT-BGDĐT ngày 20/7/2021 của Bộ trưởng Bộ GDĐT Quy định về đánh giá học sinh trung học cơ sở (THCS) và học sinh trung học phổ thông (THPT).</w:t>
      </w:r>
    </w:p>
    <w:p w14:paraId="36F4714B" w14:textId="77777777" w:rsidR="00CE180F" w:rsidRDefault="00CE180F" w:rsidP="00716AB3">
      <w:pPr>
        <w:pStyle w:val="NormalWeb"/>
        <w:pBdr>
          <w:top w:val="dotted" w:sz="4" w:space="0" w:color="FFFFFF"/>
          <w:left w:val="dotted" w:sz="4" w:space="0" w:color="FFFFFF"/>
          <w:bottom w:val="dotted" w:sz="4" w:space="31" w:color="FFFFFF"/>
          <w:right w:val="dotted" w:sz="4" w:space="0" w:color="FFFFFF"/>
        </w:pBdr>
        <w:shd w:val="clear" w:color="auto" w:fill="FFFFFF"/>
        <w:spacing w:before="0" w:beforeAutospacing="0" w:after="0" w:afterAutospacing="0" w:line="300" w:lineRule="auto"/>
        <w:ind w:firstLine="540"/>
        <w:jc w:val="both"/>
        <w:rPr>
          <w:color w:val="000000"/>
          <w:sz w:val="26"/>
          <w:szCs w:val="26"/>
        </w:rPr>
      </w:pPr>
      <w:r w:rsidRPr="00E8653E">
        <w:rPr>
          <w:b/>
          <w:bCs/>
          <w:color w:val="000000"/>
          <w:sz w:val="26"/>
          <w:szCs w:val="26"/>
        </w:rPr>
        <w:t>* Nhiệm vụ</w:t>
      </w:r>
    </w:p>
    <w:p w14:paraId="5AAB0A4F" w14:textId="77777777" w:rsidR="00CE180F" w:rsidRDefault="00CE180F" w:rsidP="00716AB3">
      <w:pPr>
        <w:pStyle w:val="NormalWeb"/>
        <w:pBdr>
          <w:top w:val="dotted" w:sz="4" w:space="0" w:color="FFFFFF"/>
          <w:left w:val="dotted" w:sz="4" w:space="0" w:color="FFFFFF"/>
          <w:bottom w:val="dotted" w:sz="4" w:space="31" w:color="FFFFFF"/>
          <w:right w:val="dotted" w:sz="4" w:space="0" w:color="FFFFFF"/>
        </w:pBdr>
        <w:shd w:val="clear" w:color="auto" w:fill="FFFFFF"/>
        <w:spacing w:before="0" w:beforeAutospacing="0" w:after="0" w:afterAutospacing="0" w:line="300" w:lineRule="auto"/>
        <w:ind w:firstLine="540"/>
        <w:jc w:val="both"/>
        <w:rPr>
          <w:color w:val="000000"/>
          <w:sz w:val="26"/>
          <w:szCs w:val="26"/>
        </w:rPr>
      </w:pPr>
      <w:r w:rsidRPr="00E8653E">
        <w:rPr>
          <w:color w:val="000000"/>
          <w:sz w:val="26"/>
          <w:szCs w:val="26"/>
        </w:rPr>
        <w:t>- Xây dựng kế hoạch kiểm tra, đánh giá phù hợp với kế hoạch dạy học; khôngkiểm tra, đánh giá vượt quá yêu cầu cần đạt hoặc mức độ cần đạt của chương trìnhgiáo dục phổ thông theohướng dẫn của Bộ GDĐT.</w:t>
      </w:r>
    </w:p>
    <w:p w14:paraId="6EB75E26" w14:textId="77777777" w:rsidR="00CE180F" w:rsidRDefault="00CE180F" w:rsidP="00716AB3">
      <w:pPr>
        <w:pStyle w:val="NormalWeb"/>
        <w:pBdr>
          <w:top w:val="dotted" w:sz="4" w:space="0" w:color="FFFFFF"/>
          <w:left w:val="dotted" w:sz="4" w:space="0" w:color="FFFFFF"/>
          <w:bottom w:val="dotted" w:sz="4" w:space="31" w:color="FFFFFF"/>
          <w:right w:val="dotted" w:sz="4" w:space="0" w:color="FFFFFF"/>
        </w:pBdr>
        <w:shd w:val="clear" w:color="auto" w:fill="FFFFFF"/>
        <w:spacing w:before="0" w:beforeAutospacing="0" w:after="0" w:afterAutospacing="0" w:line="300" w:lineRule="auto"/>
        <w:ind w:firstLine="540"/>
        <w:jc w:val="both"/>
        <w:rPr>
          <w:color w:val="000000"/>
          <w:sz w:val="26"/>
          <w:szCs w:val="26"/>
        </w:rPr>
      </w:pPr>
      <w:r w:rsidRPr="00E8653E">
        <w:rPr>
          <w:color w:val="000000"/>
          <w:sz w:val="26"/>
          <w:szCs w:val="26"/>
        </w:rPr>
        <w:t>- Tổ chức kiểm tra, đánh giá khách quan, nghiêm túc, đúng quy chế ở tất cả các khâu ra đề, coi, chấm và nhận xét, đánh giá học sinh; đảm bảo thực chất, khách quan, trung thực, công bằng, đánh giá chính xác kết quả học tập và rèn luyện của học sinh</w:t>
      </w:r>
      <w:r>
        <w:rPr>
          <w:color w:val="000000"/>
          <w:sz w:val="26"/>
          <w:szCs w:val="26"/>
        </w:rPr>
        <w:t>.</w:t>
      </w:r>
    </w:p>
    <w:p w14:paraId="0BA3D5C3" w14:textId="77777777" w:rsidR="00CE180F" w:rsidRDefault="00CE180F" w:rsidP="00716AB3">
      <w:pPr>
        <w:pStyle w:val="NormalWeb"/>
        <w:pBdr>
          <w:top w:val="dotted" w:sz="4" w:space="0" w:color="FFFFFF"/>
          <w:left w:val="dotted" w:sz="4" w:space="0" w:color="FFFFFF"/>
          <w:bottom w:val="dotted" w:sz="4" w:space="31" w:color="FFFFFF"/>
          <w:right w:val="dotted" w:sz="4" w:space="0" w:color="FFFFFF"/>
        </w:pBdr>
        <w:shd w:val="clear" w:color="auto" w:fill="FFFFFF"/>
        <w:spacing w:before="0" w:beforeAutospacing="0" w:after="0" w:afterAutospacing="0" w:line="300" w:lineRule="auto"/>
        <w:ind w:firstLine="540"/>
        <w:jc w:val="both"/>
        <w:rPr>
          <w:color w:val="000000"/>
          <w:sz w:val="26"/>
          <w:szCs w:val="26"/>
        </w:rPr>
      </w:pPr>
      <w:r w:rsidRPr="00E8653E">
        <w:rPr>
          <w:b/>
          <w:bCs/>
          <w:color w:val="000000"/>
          <w:sz w:val="26"/>
          <w:szCs w:val="26"/>
        </w:rPr>
        <w:t>* Chỉ tiêu</w:t>
      </w:r>
    </w:p>
    <w:p w14:paraId="274C5A5B" w14:textId="77777777" w:rsidR="00CE180F" w:rsidRDefault="00CE180F" w:rsidP="00716AB3">
      <w:pPr>
        <w:pStyle w:val="NormalWeb"/>
        <w:pBdr>
          <w:top w:val="dotted" w:sz="4" w:space="0" w:color="FFFFFF"/>
          <w:left w:val="dotted" w:sz="4" w:space="0" w:color="FFFFFF"/>
          <w:bottom w:val="dotted" w:sz="4" w:space="31" w:color="FFFFFF"/>
          <w:right w:val="dotted" w:sz="4" w:space="0" w:color="FFFFFF"/>
        </w:pBdr>
        <w:shd w:val="clear" w:color="auto" w:fill="FFFFFF"/>
        <w:spacing w:before="0" w:beforeAutospacing="0" w:after="0" w:afterAutospacing="0" w:line="300" w:lineRule="auto"/>
        <w:ind w:firstLine="540"/>
        <w:jc w:val="both"/>
        <w:rPr>
          <w:color w:val="000000"/>
          <w:sz w:val="26"/>
          <w:szCs w:val="26"/>
        </w:rPr>
      </w:pPr>
      <w:r w:rsidRPr="00E8653E">
        <w:rPr>
          <w:color w:val="000000"/>
          <w:sz w:val="26"/>
          <w:szCs w:val="26"/>
        </w:rPr>
        <w:t>- 100% giáo viên thực hiện nghiêm túc việc đổi mới ra đề kiểm tra đánh giá học sinh theo nội dung đã được tập huấn ở từng bộ môn.</w:t>
      </w:r>
    </w:p>
    <w:p w14:paraId="37331799" w14:textId="77777777" w:rsidR="00CE180F" w:rsidRDefault="00CE180F" w:rsidP="00716AB3">
      <w:pPr>
        <w:pStyle w:val="NormalWeb"/>
        <w:pBdr>
          <w:top w:val="dotted" w:sz="4" w:space="0" w:color="FFFFFF"/>
          <w:left w:val="dotted" w:sz="4" w:space="0" w:color="FFFFFF"/>
          <w:bottom w:val="dotted" w:sz="4" w:space="31" w:color="FFFFFF"/>
          <w:right w:val="dotted" w:sz="4" w:space="0" w:color="FFFFFF"/>
        </w:pBdr>
        <w:shd w:val="clear" w:color="auto" w:fill="FFFFFF"/>
        <w:spacing w:before="0" w:beforeAutospacing="0" w:after="0" w:afterAutospacing="0" w:line="300" w:lineRule="auto"/>
        <w:ind w:firstLine="540"/>
        <w:jc w:val="both"/>
        <w:rPr>
          <w:color w:val="000000"/>
          <w:sz w:val="26"/>
          <w:szCs w:val="26"/>
        </w:rPr>
      </w:pPr>
      <w:r w:rsidRPr="00E8653E">
        <w:rPr>
          <w:color w:val="000000"/>
          <w:sz w:val="26"/>
          <w:szCs w:val="26"/>
        </w:rPr>
        <w:t>- 100% giáo viên thực hiện việc đánh giá xếp loại học sinh theo đúng quy định bám vào khung năng lực cần đạt của người học.</w:t>
      </w:r>
    </w:p>
    <w:p w14:paraId="3E1D0773" w14:textId="77777777" w:rsidR="00CE180F" w:rsidRDefault="00CE180F" w:rsidP="00716AB3">
      <w:pPr>
        <w:pStyle w:val="NormalWeb"/>
        <w:pBdr>
          <w:top w:val="dotted" w:sz="4" w:space="0" w:color="FFFFFF"/>
          <w:left w:val="dotted" w:sz="4" w:space="0" w:color="FFFFFF"/>
          <w:bottom w:val="dotted" w:sz="4" w:space="31" w:color="FFFFFF"/>
          <w:right w:val="dotted" w:sz="4" w:space="0" w:color="FFFFFF"/>
        </w:pBdr>
        <w:shd w:val="clear" w:color="auto" w:fill="FFFFFF"/>
        <w:spacing w:before="0" w:beforeAutospacing="0" w:after="0" w:afterAutospacing="0" w:line="300" w:lineRule="auto"/>
        <w:ind w:firstLine="540"/>
        <w:jc w:val="both"/>
        <w:rPr>
          <w:color w:val="000000"/>
          <w:sz w:val="26"/>
          <w:szCs w:val="26"/>
        </w:rPr>
      </w:pPr>
      <w:r w:rsidRPr="00E8653E">
        <w:rPr>
          <w:color w:val="000000"/>
          <w:sz w:val="26"/>
          <w:szCs w:val="26"/>
        </w:rPr>
        <w:t>- 100% giáo viên thực hiện việc đánh giá xếp loại kết quả học tập của học sinh thông qua phần mềm quản lý trường học Vnedu, Sổ điểm điện tử, học bạ điện tử.</w:t>
      </w:r>
    </w:p>
    <w:p w14:paraId="7AB38976" w14:textId="77777777" w:rsidR="00C04310" w:rsidRDefault="00CE180F" w:rsidP="00C04310">
      <w:pPr>
        <w:pStyle w:val="NormalWeb"/>
        <w:pBdr>
          <w:top w:val="dotted" w:sz="4" w:space="0" w:color="FFFFFF"/>
          <w:left w:val="dotted" w:sz="4" w:space="0" w:color="FFFFFF"/>
          <w:bottom w:val="dotted" w:sz="4" w:space="31" w:color="FFFFFF"/>
          <w:right w:val="dotted" w:sz="4" w:space="0" w:color="FFFFFF"/>
        </w:pBdr>
        <w:shd w:val="clear" w:color="auto" w:fill="FFFFFF"/>
        <w:spacing w:before="0" w:beforeAutospacing="0" w:after="0" w:afterAutospacing="0" w:line="300" w:lineRule="auto"/>
        <w:ind w:firstLine="540"/>
        <w:jc w:val="both"/>
        <w:rPr>
          <w:b/>
          <w:bCs/>
          <w:color w:val="000000"/>
          <w:sz w:val="26"/>
          <w:szCs w:val="26"/>
        </w:rPr>
      </w:pPr>
      <w:r w:rsidRPr="00E8653E">
        <w:rPr>
          <w:b/>
          <w:bCs/>
          <w:color w:val="000000"/>
          <w:sz w:val="26"/>
          <w:szCs w:val="26"/>
        </w:rPr>
        <w:t>b. Giải pháp.</w:t>
      </w:r>
    </w:p>
    <w:p w14:paraId="54AD6708" w14:textId="77777777" w:rsidR="00C04310" w:rsidRDefault="00CE180F" w:rsidP="00C04310">
      <w:pPr>
        <w:pStyle w:val="NormalWeb"/>
        <w:pBdr>
          <w:top w:val="dotted" w:sz="4" w:space="0" w:color="FFFFFF"/>
          <w:left w:val="dotted" w:sz="4" w:space="0" w:color="FFFFFF"/>
          <w:bottom w:val="dotted" w:sz="4" w:space="31" w:color="FFFFFF"/>
          <w:right w:val="dotted" w:sz="4" w:space="0" w:color="FFFFFF"/>
        </w:pBdr>
        <w:shd w:val="clear" w:color="auto" w:fill="FFFFFF"/>
        <w:spacing w:before="0" w:beforeAutospacing="0" w:after="0" w:afterAutospacing="0" w:line="300" w:lineRule="auto"/>
        <w:ind w:firstLine="540"/>
        <w:jc w:val="both"/>
        <w:rPr>
          <w:color w:val="000000"/>
          <w:sz w:val="26"/>
          <w:szCs w:val="26"/>
        </w:rPr>
      </w:pPr>
      <w:r w:rsidRPr="00E8653E">
        <w:rPr>
          <w:color w:val="000000"/>
          <w:sz w:val="26"/>
          <w:szCs w:val="26"/>
        </w:rPr>
        <w:t>- Tổ chức cho cán bộ giáo viên học tập, nghiên cứu các văn bản của Bộ GDĐT về kiểm tra đánh giá học sinh.</w:t>
      </w:r>
    </w:p>
    <w:p w14:paraId="1B567ECB" w14:textId="77777777" w:rsidR="00C04310" w:rsidRDefault="00CE180F" w:rsidP="00C04310">
      <w:pPr>
        <w:pStyle w:val="NormalWeb"/>
        <w:pBdr>
          <w:top w:val="dotted" w:sz="4" w:space="0" w:color="FFFFFF"/>
          <w:left w:val="dotted" w:sz="4" w:space="0" w:color="FFFFFF"/>
          <w:bottom w:val="dotted" w:sz="4" w:space="31" w:color="FFFFFF"/>
          <w:right w:val="dotted" w:sz="4" w:space="0" w:color="FFFFFF"/>
        </w:pBdr>
        <w:shd w:val="clear" w:color="auto" w:fill="FFFFFF"/>
        <w:spacing w:before="0" w:beforeAutospacing="0" w:after="0" w:afterAutospacing="0" w:line="300" w:lineRule="auto"/>
        <w:ind w:firstLine="540"/>
        <w:jc w:val="both"/>
        <w:rPr>
          <w:color w:val="000000"/>
          <w:sz w:val="26"/>
          <w:szCs w:val="26"/>
        </w:rPr>
      </w:pPr>
      <w:r w:rsidRPr="00E8653E">
        <w:rPr>
          <w:color w:val="000000"/>
          <w:sz w:val="26"/>
          <w:szCs w:val="26"/>
        </w:rPr>
        <w:t>- Tổ chức cho giáo viên đi tập huấn, bồi dưỡng chuyên môn về kỹ năng ra đề, soạn đáp án và chấm bài, kiểm tra bằng hình thức tự luận, trắc nghiệm bám sát yêu cầu cần đạt của chương trình với các cấp độ: Nhận biết, thông hiểu, vận dụng và vận dụng cao; từ đó bảo đảm dạy học sát đối tượng học sinh, khuyến khích tư duy độc lập, sáng tạo.</w:t>
      </w:r>
    </w:p>
    <w:p w14:paraId="604ADFE6" w14:textId="77777777" w:rsidR="00C04310" w:rsidRDefault="00CE180F" w:rsidP="00C04310">
      <w:pPr>
        <w:pStyle w:val="NormalWeb"/>
        <w:pBdr>
          <w:top w:val="dotted" w:sz="4" w:space="0" w:color="FFFFFF"/>
          <w:left w:val="dotted" w:sz="4" w:space="0" w:color="FFFFFF"/>
          <w:bottom w:val="dotted" w:sz="4" w:space="31" w:color="FFFFFF"/>
          <w:right w:val="dotted" w:sz="4" w:space="0" w:color="FFFFFF"/>
        </w:pBdr>
        <w:shd w:val="clear" w:color="auto" w:fill="FFFFFF"/>
        <w:spacing w:before="0" w:beforeAutospacing="0" w:after="0" w:afterAutospacing="0" w:line="300" w:lineRule="auto"/>
        <w:ind w:firstLine="540"/>
        <w:jc w:val="both"/>
        <w:rPr>
          <w:color w:val="000000"/>
          <w:sz w:val="26"/>
          <w:szCs w:val="26"/>
        </w:rPr>
      </w:pPr>
      <w:r w:rsidRPr="00E8653E">
        <w:rPr>
          <w:color w:val="000000"/>
          <w:sz w:val="26"/>
          <w:szCs w:val="26"/>
        </w:rPr>
        <w:t>- Yêu cầu giáo viên căn cứ yêu cầu cần đạt của CT GDPT 2018 để kiểm tra đánh giá kết quả học tập và rèn luyện của học sinh đánh giá đúng trình độ học sinh với thái độ khách quan, công minh và hướng dẫn học sinh tự đánh giá năng lực của mình.</w:t>
      </w:r>
    </w:p>
    <w:p w14:paraId="337C7690" w14:textId="77777777" w:rsidR="00C04310" w:rsidRDefault="00CE180F" w:rsidP="00C04310">
      <w:pPr>
        <w:pStyle w:val="NormalWeb"/>
        <w:pBdr>
          <w:top w:val="dotted" w:sz="4" w:space="0" w:color="FFFFFF"/>
          <w:left w:val="dotted" w:sz="4" w:space="0" w:color="FFFFFF"/>
          <w:bottom w:val="dotted" w:sz="4" w:space="31" w:color="FFFFFF"/>
          <w:right w:val="dotted" w:sz="4" w:space="0" w:color="FFFFFF"/>
        </w:pBdr>
        <w:shd w:val="clear" w:color="auto" w:fill="FFFFFF"/>
        <w:spacing w:before="0" w:beforeAutospacing="0" w:after="0" w:afterAutospacing="0" w:line="300" w:lineRule="auto"/>
        <w:ind w:firstLine="540"/>
        <w:jc w:val="both"/>
        <w:rPr>
          <w:color w:val="000000"/>
          <w:sz w:val="26"/>
          <w:szCs w:val="26"/>
        </w:rPr>
      </w:pPr>
      <w:r w:rsidRPr="00E8653E">
        <w:rPr>
          <w:color w:val="000000"/>
          <w:sz w:val="26"/>
          <w:szCs w:val="26"/>
        </w:rPr>
        <w:t>- Khuyến khích GV nghiên cứu trao đổi sáng kiến về đổi mới kiểm tra đánh giá.</w:t>
      </w:r>
    </w:p>
    <w:p w14:paraId="48DD3D64" w14:textId="77777777" w:rsidR="00D10133" w:rsidRDefault="00CE180F" w:rsidP="00D10133">
      <w:pPr>
        <w:pStyle w:val="NormalWeb"/>
        <w:pBdr>
          <w:top w:val="dotted" w:sz="4" w:space="0" w:color="FFFFFF"/>
          <w:left w:val="dotted" w:sz="4" w:space="0" w:color="FFFFFF"/>
          <w:bottom w:val="dotted" w:sz="4" w:space="31" w:color="FFFFFF"/>
          <w:right w:val="dotted" w:sz="4" w:space="0" w:color="FFFFFF"/>
        </w:pBdr>
        <w:shd w:val="clear" w:color="auto" w:fill="FFFFFF"/>
        <w:spacing w:before="0" w:beforeAutospacing="0" w:after="0" w:afterAutospacing="0" w:line="300" w:lineRule="auto"/>
        <w:ind w:firstLine="540"/>
        <w:jc w:val="both"/>
        <w:rPr>
          <w:color w:val="000000"/>
          <w:sz w:val="26"/>
          <w:szCs w:val="26"/>
        </w:rPr>
      </w:pPr>
      <w:r w:rsidRPr="00E8653E">
        <w:rPr>
          <w:color w:val="000000"/>
          <w:sz w:val="26"/>
          <w:szCs w:val="26"/>
        </w:rPr>
        <w:t>- Đa dạng hóa các hình thức kiểm tra đánh giá, kết hợp một cách hợp lý hình thức tự luận và hình thức trắc nghiệm khách quan trong kiểm tra đánh giá kết quả học tập của học sinh trong quá trình học...</w:t>
      </w:r>
    </w:p>
    <w:p w14:paraId="6A88FF51" w14:textId="77777777" w:rsidR="00D10133" w:rsidRDefault="00CE180F" w:rsidP="00D10133">
      <w:pPr>
        <w:pStyle w:val="NormalWeb"/>
        <w:pBdr>
          <w:top w:val="dotted" w:sz="4" w:space="0" w:color="FFFFFF"/>
          <w:left w:val="dotted" w:sz="4" w:space="0" w:color="FFFFFF"/>
          <w:bottom w:val="dotted" w:sz="4" w:space="31" w:color="FFFFFF"/>
          <w:right w:val="dotted" w:sz="4" w:space="0" w:color="FFFFFF"/>
        </w:pBdr>
        <w:shd w:val="clear" w:color="auto" w:fill="FFFFFF"/>
        <w:spacing w:before="0" w:beforeAutospacing="0" w:after="0" w:afterAutospacing="0" w:line="300" w:lineRule="auto"/>
        <w:ind w:firstLine="540"/>
        <w:jc w:val="both"/>
        <w:rPr>
          <w:color w:val="000000"/>
          <w:sz w:val="26"/>
          <w:szCs w:val="26"/>
        </w:rPr>
      </w:pPr>
      <w:r w:rsidRPr="00E8653E">
        <w:rPr>
          <w:color w:val="000000"/>
          <w:sz w:val="26"/>
          <w:szCs w:val="26"/>
        </w:rPr>
        <w:lastRenderedPageBreak/>
        <w:t>- Thường xuyên kiểm tra và duyệt việc ra đề kiểm tra của giáo viên phù hợp với từng lớp, từng đối tượng học sinh nhưng phải đảm bảo theo quy định đối với từng bộ môn.</w:t>
      </w:r>
    </w:p>
    <w:p w14:paraId="1A7D59FD" w14:textId="77777777" w:rsidR="005E176D" w:rsidRDefault="00CE180F" w:rsidP="005E176D">
      <w:pPr>
        <w:pStyle w:val="NormalWeb"/>
        <w:pBdr>
          <w:top w:val="dotted" w:sz="4" w:space="0" w:color="FFFFFF"/>
          <w:left w:val="dotted" w:sz="4" w:space="0" w:color="FFFFFF"/>
          <w:bottom w:val="dotted" w:sz="4" w:space="31" w:color="FFFFFF"/>
          <w:right w:val="dotted" w:sz="4" w:space="0" w:color="FFFFFF"/>
        </w:pBdr>
        <w:shd w:val="clear" w:color="auto" w:fill="FFFFFF"/>
        <w:spacing w:before="0" w:beforeAutospacing="0" w:after="0" w:afterAutospacing="0" w:line="300" w:lineRule="auto"/>
        <w:ind w:firstLine="540"/>
        <w:jc w:val="both"/>
        <w:rPr>
          <w:sz w:val="26"/>
          <w:szCs w:val="26"/>
        </w:rPr>
      </w:pPr>
      <w:r w:rsidRPr="00E8653E">
        <w:rPr>
          <w:color w:val="000000"/>
          <w:sz w:val="26"/>
          <w:szCs w:val="26"/>
        </w:rPr>
        <w:t>- Các đề kiểm tra từ 45 phút trở lên phải có bản đặc tả, ma trận đề, viết câu hỏi theo ma trận đề bảo đảm đủ 4 cấp độ.</w:t>
      </w:r>
    </w:p>
    <w:p w14:paraId="3469786B" w14:textId="1B5156D8" w:rsidR="00CE180F" w:rsidRPr="00E8653E" w:rsidRDefault="00CE180F" w:rsidP="005E176D">
      <w:pPr>
        <w:pStyle w:val="NormalWeb"/>
        <w:pBdr>
          <w:top w:val="dotted" w:sz="4" w:space="0" w:color="FFFFFF"/>
          <w:left w:val="dotted" w:sz="4" w:space="0" w:color="FFFFFF"/>
          <w:bottom w:val="dotted" w:sz="4" w:space="31" w:color="FFFFFF"/>
          <w:right w:val="dotted" w:sz="4" w:space="0" w:color="FFFFFF"/>
        </w:pBdr>
        <w:shd w:val="clear" w:color="auto" w:fill="FFFFFF"/>
        <w:spacing w:before="0" w:beforeAutospacing="0" w:after="0" w:afterAutospacing="0" w:line="300" w:lineRule="auto"/>
        <w:ind w:firstLine="540"/>
        <w:jc w:val="both"/>
        <w:rPr>
          <w:sz w:val="26"/>
          <w:szCs w:val="26"/>
        </w:rPr>
      </w:pPr>
      <w:r w:rsidRPr="00E8653E">
        <w:rPr>
          <w:color w:val="000000"/>
          <w:sz w:val="26"/>
          <w:szCs w:val="26"/>
        </w:rPr>
        <w:t xml:space="preserve">- Tổ chức kiểm tra học kỳ cho học sinh theo kế hoạch chỉ đạo của </w:t>
      </w:r>
      <w:r>
        <w:rPr>
          <w:color w:val="000000"/>
          <w:sz w:val="26"/>
          <w:szCs w:val="26"/>
        </w:rPr>
        <w:t xml:space="preserve">Bộ GD-ĐT, </w:t>
      </w:r>
      <w:r w:rsidRPr="00E8653E">
        <w:rPr>
          <w:color w:val="000000"/>
          <w:sz w:val="26"/>
          <w:szCs w:val="26"/>
        </w:rPr>
        <w:t>Sở G</w:t>
      </w:r>
      <w:r>
        <w:rPr>
          <w:color w:val="000000"/>
          <w:sz w:val="26"/>
          <w:szCs w:val="26"/>
        </w:rPr>
        <w:t>D-ĐT</w:t>
      </w:r>
      <w:r w:rsidRPr="00E8653E">
        <w:rPr>
          <w:color w:val="000000"/>
          <w:sz w:val="26"/>
          <w:szCs w:val="26"/>
        </w:rPr>
        <w:t xml:space="preserve"> một cách nghiêm túc, khách quan.</w:t>
      </w:r>
    </w:p>
    <w:p w14:paraId="4D3D6FD8" w14:textId="77777777" w:rsidR="00CE180F" w:rsidRPr="00E8653E" w:rsidRDefault="00CE180F" w:rsidP="00716AB3">
      <w:pPr>
        <w:pStyle w:val="NormalWeb"/>
        <w:spacing w:before="0" w:beforeAutospacing="0" w:after="0" w:afterAutospacing="0" w:line="300" w:lineRule="auto"/>
        <w:ind w:firstLine="540"/>
        <w:jc w:val="both"/>
        <w:rPr>
          <w:sz w:val="26"/>
          <w:szCs w:val="26"/>
        </w:rPr>
      </w:pPr>
      <w:r w:rsidRPr="00E8653E">
        <w:rPr>
          <w:color w:val="000000"/>
          <w:sz w:val="26"/>
          <w:szCs w:val="26"/>
        </w:rPr>
        <w:t>- Kiểm tra việc đổi mới đánh giá học sinh thông qua các tiết dự giờ, chất lượng đề kiểm tra từ 15 phút trở lên, coi và chấm kiểm tra nghiêm túc.</w:t>
      </w:r>
    </w:p>
    <w:p w14:paraId="48F89C8B" w14:textId="77777777" w:rsidR="00CE180F" w:rsidRPr="00E8653E" w:rsidRDefault="00CE180F" w:rsidP="00716AB3">
      <w:pPr>
        <w:pStyle w:val="NormalWeb"/>
        <w:spacing w:before="0" w:beforeAutospacing="0" w:after="0" w:afterAutospacing="0" w:line="300" w:lineRule="auto"/>
        <w:ind w:firstLine="540"/>
        <w:jc w:val="both"/>
        <w:rPr>
          <w:sz w:val="26"/>
          <w:szCs w:val="26"/>
        </w:rPr>
      </w:pPr>
      <w:r w:rsidRPr="00E8653E">
        <w:rPr>
          <w:color w:val="000000"/>
          <w:sz w:val="26"/>
          <w:szCs w:val="26"/>
        </w:rPr>
        <w:t>- Kiểm tra việc lấy điểm định kỳ, có góp ý về chế độ cho điểm của giáo viên, đánh giá vào thành tích thi đua.</w:t>
      </w:r>
    </w:p>
    <w:p w14:paraId="049A49A1" w14:textId="77777777" w:rsidR="00CE180F" w:rsidRPr="00E8653E" w:rsidRDefault="00CE180F" w:rsidP="00716AB3">
      <w:pPr>
        <w:pStyle w:val="NormalWeb"/>
        <w:spacing w:before="0" w:beforeAutospacing="0" w:after="0" w:afterAutospacing="0" w:line="300" w:lineRule="auto"/>
        <w:ind w:firstLine="540"/>
        <w:jc w:val="both"/>
        <w:rPr>
          <w:sz w:val="26"/>
          <w:szCs w:val="26"/>
        </w:rPr>
      </w:pPr>
      <w:r w:rsidRPr="00E8653E">
        <w:rPr>
          <w:color w:val="000000"/>
          <w:sz w:val="26"/>
          <w:szCs w:val="26"/>
        </w:rPr>
        <w:t>- Quản lý điểm kiểm tra định kỳ bằng phần mềm VNEDU</w:t>
      </w:r>
    </w:p>
    <w:p w14:paraId="2E0763C1" w14:textId="77777777" w:rsidR="00CE180F" w:rsidRPr="00E8653E" w:rsidRDefault="00CE180F" w:rsidP="00716AB3">
      <w:pPr>
        <w:pStyle w:val="NormalWeb"/>
        <w:spacing w:before="0" w:beforeAutospacing="0" w:after="0" w:afterAutospacing="0" w:line="300" w:lineRule="auto"/>
        <w:ind w:firstLine="540"/>
        <w:jc w:val="both"/>
        <w:rPr>
          <w:sz w:val="26"/>
          <w:szCs w:val="26"/>
        </w:rPr>
      </w:pPr>
      <w:r w:rsidRPr="00E8653E">
        <w:rPr>
          <w:color w:val="000000"/>
          <w:sz w:val="26"/>
          <w:szCs w:val="26"/>
        </w:rPr>
        <w:t>- Cán bộ quản lý nhà trường kết hợp cùng các TTCM kiểm tra việc chấm bài của giáo viên để tránh tình trạng nâng điểm, sửa điểm, chấm sai biểu điểm.</w:t>
      </w:r>
    </w:p>
    <w:p w14:paraId="6C8ABAC7" w14:textId="77777777" w:rsidR="00CE180F" w:rsidRPr="005069D8" w:rsidRDefault="00CE180F" w:rsidP="00716AB3">
      <w:pPr>
        <w:pStyle w:val="NormalWeb"/>
        <w:pBdr>
          <w:top w:val="dotted" w:sz="4" w:space="0" w:color="FFFFFF"/>
          <w:left w:val="dotted" w:sz="4" w:space="0" w:color="FFFFFF"/>
          <w:bottom w:val="dotted" w:sz="4" w:space="31" w:color="FFFFFF"/>
          <w:right w:val="dotted" w:sz="4" w:space="0" w:color="FFFFFF"/>
        </w:pBdr>
        <w:shd w:val="clear" w:color="auto" w:fill="FFFFFF"/>
        <w:spacing w:before="0" w:beforeAutospacing="0" w:after="0" w:afterAutospacing="0" w:line="300" w:lineRule="auto"/>
        <w:ind w:firstLine="540"/>
        <w:jc w:val="both"/>
        <w:rPr>
          <w:b/>
          <w:sz w:val="26"/>
          <w:szCs w:val="26"/>
        </w:rPr>
      </w:pPr>
      <w:r w:rsidRPr="005069D8">
        <w:rPr>
          <w:b/>
          <w:sz w:val="26"/>
          <w:szCs w:val="26"/>
        </w:rPr>
        <w:t>b) Đổi mới phương pháp và hình thức kiểm tra đánh giá theo các văn bản hướng dẫn của Bộ, Sở GD</w:t>
      </w:r>
    </w:p>
    <w:p w14:paraId="212C5211" w14:textId="77777777" w:rsidR="00CE180F" w:rsidRPr="005069D8" w:rsidRDefault="00CE180F" w:rsidP="00716AB3">
      <w:pPr>
        <w:pStyle w:val="NormalWeb"/>
        <w:pBdr>
          <w:top w:val="dotted" w:sz="4" w:space="0" w:color="FFFFFF"/>
          <w:left w:val="dotted" w:sz="4" w:space="0" w:color="FFFFFF"/>
          <w:bottom w:val="dotted" w:sz="4" w:space="31" w:color="FFFFFF"/>
          <w:right w:val="dotted" w:sz="4" w:space="0" w:color="FFFFFF"/>
        </w:pBdr>
        <w:shd w:val="clear" w:color="auto" w:fill="FFFFFF"/>
        <w:spacing w:before="0" w:beforeAutospacing="0" w:after="0" w:afterAutospacing="0" w:line="300" w:lineRule="auto"/>
        <w:ind w:firstLine="540"/>
        <w:jc w:val="both"/>
        <w:rPr>
          <w:sz w:val="26"/>
          <w:szCs w:val="26"/>
        </w:rPr>
      </w:pPr>
      <w:r w:rsidRPr="005069D8">
        <w:rPr>
          <w:sz w:val="26"/>
          <w:szCs w:val="26"/>
        </w:rPr>
        <w:t xml:space="preserve">- Giáo viên đánh giá theo phát triển phẩm chất, năng lực học sinh qua mỗi tiết học và bài kiểm tra đảm bảo đánh giá khách quan, công bằng, xác định đúng mức độ phẩm chất, năng lực đạt được của học sinh; đánh giá vì sự tiến bộ của học sinh; không vượt quá yêu cầu cần đạt của chương trình. Sử dụng kết quả kiểm tra, đánh giá học sinh để điều chỉnh quá trình dạy học, phương pháp dạy học, đánh giá giáo viên, đánh giá việc đổi mới phương pháp, đổi mới sinh hoạt tổ/nhóm chuyên môn. </w:t>
      </w:r>
    </w:p>
    <w:p w14:paraId="3C550DB3" w14:textId="77777777" w:rsidR="00CE180F" w:rsidRPr="005069D8" w:rsidRDefault="00CE180F" w:rsidP="00716AB3">
      <w:pPr>
        <w:pStyle w:val="NormalWeb"/>
        <w:pBdr>
          <w:top w:val="dotted" w:sz="4" w:space="0" w:color="FFFFFF"/>
          <w:left w:val="dotted" w:sz="4" w:space="0" w:color="FFFFFF"/>
          <w:bottom w:val="dotted" w:sz="4" w:space="31" w:color="FFFFFF"/>
          <w:right w:val="dotted" w:sz="4" w:space="0" w:color="FFFFFF"/>
        </w:pBdr>
        <w:shd w:val="clear" w:color="auto" w:fill="FFFFFF"/>
        <w:spacing w:before="0" w:beforeAutospacing="0" w:after="0" w:afterAutospacing="0" w:line="300" w:lineRule="auto"/>
        <w:ind w:firstLine="540"/>
        <w:jc w:val="both"/>
        <w:rPr>
          <w:sz w:val="26"/>
          <w:szCs w:val="26"/>
        </w:rPr>
      </w:pPr>
      <w:r w:rsidRPr="005069D8">
        <w:rPr>
          <w:sz w:val="26"/>
          <w:szCs w:val="26"/>
        </w:rPr>
        <w:t xml:space="preserve">- Thực hiện có hiệu quả các hình thức, phương pháp kiểm tra, đánh giá, đánh giá thường xuyên và đánh giá định kỳ. Đối với bài kiểm tra, đánh giá định kỳ (trên giấy hoặc trên máy tính) đánh giá bằng điểm số, việc xây dựng ma trận, bản đặc tả của đề kiểm tra cần phối hợp theo tỉ lệ phù hợp giữa câu hỏi trắc nghiệm và câu hỏi tự luận nộp về Phó Hiệu trưởng phụ trách chuyên môn khi có thông báo và được kiểm tra đánh giá tập trung. Các tổ/nhóm chuyên môn xây dựng ngân hàng câu hỏi, ngân hàng đề kiểm tra, đánh giá theo cấu trúc của chương trình GDPT 2018. Đối với các môn học, hoạt động giáo dục đánh giá bằng nhận xét, khuyến khích thực hiện việc kiểm tra, đánh giá định kỳ thông qua bài thực hành, dự án học tập phù hợp với đặc thù môn học, hoạt động giáo dục. Bộ phận chuyên môn chỉ đạo và tổ chức chặt chẽ, nghiêm túc, đúng quy chế ở tất cả các khâu ra đề, coi, chấm kiểm tra và nhận xét, đánh giá học sinh. </w:t>
      </w:r>
    </w:p>
    <w:p w14:paraId="25FB565C" w14:textId="77777777" w:rsidR="00CE180F" w:rsidRPr="005069D8" w:rsidRDefault="00CE180F" w:rsidP="00716AB3">
      <w:pPr>
        <w:pStyle w:val="NormalWeb"/>
        <w:pBdr>
          <w:top w:val="dotted" w:sz="4" w:space="0" w:color="FFFFFF"/>
          <w:left w:val="dotted" w:sz="4" w:space="0" w:color="FFFFFF"/>
          <w:bottom w:val="dotted" w:sz="4" w:space="31" w:color="FFFFFF"/>
          <w:right w:val="dotted" w:sz="4" w:space="0" w:color="FFFFFF"/>
        </w:pBdr>
        <w:shd w:val="clear" w:color="auto" w:fill="FFFFFF"/>
        <w:spacing w:before="0" w:beforeAutospacing="0" w:after="0" w:afterAutospacing="0" w:line="300" w:lineRule="auto"/>
        <w:ind w:firstLine="540"/>
        <w:jc w:val="both"/>
        <w:rPr>
          <w:sz w:val="26"/>
          <w:szCs w:val="26"/>
        </w:rPr>
      </w:pPr>
      <w:r w:rsidRPr="005069D8">
        <w:rPr>
          <w:sz w:val="26"/>
          <w:szCs w:val="26"/>
        </w:rPr>
        <w:t xml:space="preserve">- Các tổ, nhóm chuyên môn chỉ đạo giáo viên chủ động trong việc kiểm tra, đánh giá thường xuyên học sinh. Chú trọng đánh giá quá trình học tập của học sinh; đánh giá qua hồ sơ học tập, vở học tập; đánh giá qua báo cáo kết quả dự án học tập, nghiên cứu khoa học kĩ thuật, báo cáo kết quả thực hành, thí nghiệm; đánh giá qua bài thuyết trình (bài viết, bài trình chiếu, video…) về kết quả thực hiện nhiệm vụ học tập. Giáo viên có thể sử dụng các hình thức đánh giá nói trên thay cho các bài kiểm tra hiện hành. Tăng cường giao nhiệm vụ cho học sinh, học sinh làm việc theo nhóm, theo dự án, giáo viên theo dõi, hướng dẫn, giúp đỡ và đánh giá quá trình học tập, nghiên cứu của học sinh. </w:t>
      </w:r>
    </w:p>
    <w:p w14:paraId="362CC217" w14:textId="77777777" w:rsidR="00CE180F" w:rsidRPr="005069D8" w:rsidRDefault="00CE180F" w:rsidP="00716AB3">
      <w:pPr>
        <w:pStyle w:val="NormalWeb"/>
        <w:pBdr>
          <w:top w:val="dotted" w:sz="4" w:space="0" w:color="FFFFFF"/>
          <w:left w:val="dotted" w:sz="4" w:space="0" w:color="FFFFFF"/>
          <w:bottom w:val="dotted" w:sz="4" w:space="31" w:color="FFFFFF"/>
          <w:right w:val="dotted" w:sz="4" w:space="0" w:color="FFFFFF"/>
        </w:pBdr>
        <w:shd w:val="clear" w:color="auto" w:fill="FFFFFF"/>
        <w:spacing w:before="0" w:beforeAutospacing="0" w:after="0" w:afterAutospacing="0" w:line="300" w:lineRule="auto"/>
        <w:ind w:firstLine="540"/>
        <w:jc w:val="both"/>
        <w:rPr>
          <w:sz w:val="26"/>
          <w:szCs w:val="26"/>
        </w:rPr>
      </w:pPr>
      <w:r w:rsidRPr="005069D8">
        <w:rPr>
          <w:sz w:val="26"/>
          <w:szCs w:val="26"/>
        </w:rPr>
        <w:lastRenderedPageBreak/>
        <w:t>- Đối với môn Ngữ văn, tiếp tục thực hiện tốt yêu cầu đổi mới phương pháp dạy học môn Ngữ văn; tránh sử dụng những văn bản, đoạn trích đã được học trong sách giáo khoa để làm ngữ liệu kiểm tra, đánh giá năng lực đọc hiểu và viết trong các đề kiểm tra định kỳ nhằm khắc phục tình trạng học sinh chỉ học thuộc bài hoặc sao chép nội dung tài liệu có sẵn</w:t>
      </w:r>
    </w:p>
    <w:p w14:paraId="6E1ECECF" w14:textId="77777777" w:rsidR="00CE180F" w:rsidRPr="005069D8" w:rsidRDefault="00CE180F" w:rsidP="00716AB3">
      <w:pPr>
        <w:pStyle w:val="NormalWeb"/>
        <w:pBdr>
          <w:top w:val="dotted" w:sz="4" w:space="0" w:color="FFFFFF"/>
          <w:left w:val="dotted" w:sz="4" w:space="0" w:color="FFFFFF"/>
          <w:bottom w:val="dotted" w:sz="4" w:space="31" w:color="FFFFFF"/>
          <w:right w:val="dotted" w:sz="4" w:space="0" w:color="FFFFFF"/>
        </w:pBdr>
        <w:shd w:val="clear" w:color="auto" w:fill="FFFFFF"/>
        <w:spacing w:before="0" w:beforeAutospacing="0" w:after="0" w:afterAutospacing="0" w:line="300" w:lineRule="auto"/>
        <w:ind w:firstLine="540"/>
        <w:jc w:val="both"/>
        <w:rPr>
          <w:sz w:val="26"/>
          <w:szCs w:val="26"/>
        </w:rPr>
      </w:pPr>
      <w:r w:rsidRPr="005069D8">
        <w:rPr>
          <w:sz w:val="26"/>
          <w:szCs w:val="26"/>
        </w:rPr>
        <w:t xml:space="preserve">- Đối với môn Lịch sử &amp; Địa lý, tăng cường các câu hỏi nhằm khai thác, sử dụng các nguồn sử liệu, tranh ảnh, lược đồ; câu hỏi mở tạo điều kiện cho học sinh tự biểu đạt chính kiến của mình về các vấn đề lịch sử, địa lý (nhất là các vấn đề /nội dung mới do sáp nhập và thực hiện chính quyền địa phương 2 cấp từ 01/7/2025) hướng tới đánh giá phẩm chất và năng lực học sinh, khắc phục trình trạng ghi nhớ một cách máy móc. </w:t>
      </w:r>
    </w:p>
    <w:p w14:paraId="2EF0CEF7" w14:textId="77777777" w:rsidR="00CE180F" w:rsidRPr="00E8653E" w:rsidRDefault="00CE180F" w:rsidP="00716AB3">
      <w:pPr>
        <w:pStyle w:val="NormalWeb"/>
        <w:pBdr>
          <w:top w:val="dotted" w:sz="4" w:space="0" w:color="FFFFFF"/>
          <w:left w:val="dotted" w:sz="4" w:space="0" w:color="FFFFFF"/>
          <w:bottom w:val="dotted" w:sz="4" w:space="31" w:color="FFFFFF"/>
          <w:right w:val="dotted" w:sz="4" w:space="0" w:color="FFFFFF"/>
        </w:pBdr>
        <w:shd w:val="clear" w:color="auto" w:fill="FFFFFF"/>
        <w:spacing w:before="0" w:beforeAutospacing="0" w:after="0" w:afterAutospacing="0" w:line="300" w:lineRule="auto"/>
        <w:ind w:firstLine="540"/>
        <w:jc w:val="both"/>
        <w:rPr>
          <w:sz w:val="26"/>
          <w:szCs w:val="26"/>
        </w:rPr>
      </w:pPr>
      <w:r w:rsidRPr="00E8653E">
        <w:rPr>
          <w:sz w:val="26"/>
          <w:szCs w:val="26"/>
        </w:rPr>
        <w:t xml:space="preserve">- Đối với các môn học, hoạt động giáo dục đánh giá bằng nhận xét, khuyến khích thực hiện việc kiểm tra, đánh giá định kỳ thông qua bài thực hành, dự án học tập phù hợp với đặc thù môn học, hoạt động giáo dục. Việc đổi mới phương pháp, hình thức kiểm tra, đánh giá các môn học phải đảm bảo yêu cầu về tính trung thực, khách quan, công bằng, đánh giá chính xác kết quả học tập và rèn luyện của học sinh. </w:t>
      </w:r>
    </w:p>
    <w:p w14:paraId="6740A5A1" w14:textId="77777777" w:rsidR="00CE180F" w:rsidRPr="00E8653E" w:rsidRDefault="00CE180F" w:rsidP="00716AB3">
      <w:pPr>
        <w:pStyle w:val="NormalWeb"/>
        <w:pBdr>
          <w:top w:val="dotted" w:sz="4" w:space="0" w:color="FFFFFF"/>
          <w:left w:val="dotted" w:sz="4" w:space="0" w:color="FFFFFF"/>
          <w:bottom w:val="dotted" w:sz="4" w:space="31" w:color="FFFFFF"/>
          <w:right w:val="dotted" w:sz="4" w:space="0" w:color="FFFFFF"/>
        </w:pBdr>
        <w:shd w:val="clear" w:color="auto" w:fill="FFFFFF"/>
        <w:spacing w:before="0" w:beforeAutospacing="0" w:after="0" w:afterAutospacing="0" w:line="300" w:lineRule="auto"/>
        <w:ind w:firstLine="540"/>
        <w:jc w:val="both"/>
        <w:rPr>
          <w:sz w:val="26"/>
          <w:szCs w:val="26"/>
        </w:rPr>
      </w:pPr>
      <w:r w:rsidRPr="00E8653E">
        <w:rPr>
          <w:sz w:val="26"/>
          <w:szCs w:val="26"/>
        </w:rPr>
        <w:t xml:space="preserve">- Có kế hoạch kiểm tra, lựa chọn, phân hoá đối tượng học sinh với từng mục tiêu khác nhau (Học sinh chưa đạt, HSG, ôn thi tuyển sinh vào THPT, tham gia các kỳ thi, cuộc thi khác…), từ đó chủ động xây dựng nội dung, sắp xếp thời gian dạy học, ôn luyện theo từng giai đoạn. </w:t>
      </w:r>
    </w:p>
    <w:p w14:paraId="361F11C4" w14:textId="77777777" w:rsidR="00CE180F" w:rsidRPr="00E8653E" w:rsidRDefault="00CE180F" w:rsidP="00716AB3">
      <w:pPr>
        <w:pStyle w:val="NormalWeb"/>
        <w:pBdr>
          <w:top w:val="dotted" w:sz="4" w:space="0" w:color="FFFFFF"/>
          <w:left w:val="dotted" w:sz="4" w:space="0" w:color="FFFFFF"/>
          <w:bottom w:val="dotted" w:sz="4" w:space="31" w:color="FFFFFF"/>
          <w:right w:val="dotted" w:sz="4" w:space="0" w:color="FFFFFF"/>
        </w:pBdr>
        <w:shd w:val="clear" w:color="auto" w:fill="FFFFFF"/>
        <w:spacing w:before="0" w:beforeAutospacing="0" w:after="0" w:afterAutospacing="0" w:line="300" w:lineRule="auto"/>
        <w:ind w:firstLine="540"/>
        <w:jc w:val="both"/>
        <w:rPr>
          <w:sz w:val="26"/>
          <w:szCs w:val="26"/>
        </w:rPr>
      </w:pPr>
      <w:r w:rsidRPr="00E8653E">
        <w:rPr>
          <w:sz w:val="26"/>
          <w:szCs w:val="26"/>
        </w:rPr>
        <w:t xml:space="preserve">- Học sinh tích cực, chủ động trong làm bài, giáo viên tích cực chấm, chữa, rút kinh nghiệm cho học sinh sau mỗi bài kiểm tra. </w:t>
      </w:r>
    </w:p>
    <w:p w14:paraId="60F964D7" w14:textId="77777777" w:rsidR="00CE180F" w:rsidRPr="00E8653E" w:rsidRDefault="00CE180F" w:rsidP="00716AB3">
      <w:pPr>
        <w:pStyle w:val="NormalWeb"/>
        <w:pBdr>
          <w:top w:val="dotted" w:sz="4" w:space="0" w:color="FFFFFF"/>
          <w:left w:val="dotted" w:sz="4" w:space="0" w:color="FFFFFF"/>
          <w:bottom w:val="dotted" w:sz="4" w:space="31" w:color="FFFFFF"/>
          <w:right w:val="dotted" w:sz="4" w:space="0" w:color="FFFFFF"/>
        </w:pBdr>
        <w:shd w:val="clear" w:color="auto" w:fill="FFFFFF"/>
        <w:spacing w:before="0" w:beforeAutospacing="0" w:after="0" w:afterAutospacing="0" w:line="300" w:lineRule="auto"/>
        <w:ind w:firstLine="540"/>
        <w:jc w:val="both"/>
        <w:rPr>
          <w:sz w:val="26"/>
          <w:szCs w:val="26"/>
        </w:rPr>
      </w:pPr>
      <w:r w:rsidRPr="00E8653E">
        <w:rPr>
          <w:sz w:val="26"/>
          <w:szCs w:val="26"/>
        </w:rPr>
        <w:t xml:space="preserve">- Nhà trường tăng cường tổ chức các lần khảo sát học sinh giỏi, học sinh khối 9. Sau mỗi lần khảo sát có đánh giá, rút kinh nghiệm, khen thưởng cho học sinh tiến bộ và đạt kết quả cao. Đặc biệt chú ý khâu ra đề khảo sát chọn HSG để thực sự có chất lượng. Các nhóm bộ môn cần có sự trao đổi đề, tham khảo ngân hàng đề của các trường THCS trong tỉnh đã được Sở Giáo dục và Đào tạo giới thiệu. </w:t>
      </w:r>
    </w:p>
    <w:p w14:paraId="5A9E87BC" w14:textId="77777777" w:rsidR="00CE180F" w:rsidRPr="00E8653E" w:rsidRDefault="00CE180F" w:rsidP="00716AB3">
      <w:pPr>
        <w:pStyle w:val="NormalWeb"/>
        <w:pBdr>
          <w:top w:val="dotted" w:sz="4" w:space="0" w:color="FFFFFF"/>
          <w:left w:val="dotted" w:sz="4" w:space="0" w:color="FFFFFF"/>
          <w:bottom w:val="dotted" w:sz="4" w:space="31" w:color="FFFFFF"/>
          <w:right w:val="dotted" w:sz="4" w:space="0" w:color="FFFFFF"/>
        </w:pBdr>
        <w:shd w:val="clear" w:color="auto" w:fill="FFFFFF"/>
        <w:spacing w:before="0" w:beforeAutospacing="0" w:after="0" w:afterAutospacing="0" w:line="300" w:lineRule="auto"/>
        <w:ind w:firstLine="540"/>
        <w:jc w:val="both"/>
        <w:rPr>
          <w:sz w:val="26"/>
          <w:szCs w:val="26"/>
        </w:rPr>
      </w:pPr>
      <w:r w:rsidRPr="00E8653E">
        <w:rPr>
          <w:sz w:val="26"/>
          <w:szCs w:val="26"/>
        </w:rPr>
        <w:t xml:space="preserve">- Các kỳ khảo sát chất lượng theo đề của Sở GDĐT: Các Tổ/nhóm chuyên môn căn cứ kết quả khảo sát theo đề của Sở, nhận xét, đánh giá, rút kinh nghiệm, đặc biệt là các môn có kết quả thấp. Ngay đầu năm học, các lớp phân loại đối tượng học sinh, tổ/nhóm chuyên môn có kế hoạch bồi dưỡng, phụ đạo cho phù hợp, đạt kết quả. </w:t>
      </w:r>
    </w:p>
    <w:p w14:paraId="0ECA2C43" w14:textId="77777777" w:rsidR="00CE180F" w:rsidRPr="00E8653E" w:rsidRDefault="00CE180F" w:rsidP="00716AB3">
      <w:pPr>
        <w:pStyle w:val="NormalWeb"/>
        <w:pBdr>
          <w:top w:val="dotted" w:sz="4" w:space="0" w:color="FFFFFF"/>
          <w:left w:val="dotted" w:sz="4" w:space="0" w:color="FFFFFF"/>
          <w:bottom w:val="dotted" w:sz="4" w:space="31" w:color="FFFFFF"/>
          <w:right w:val="dotted" w:sz="4" w:space="0" w:color="FFFFFF"/>
        </w:pBdr>
        <w:shd w:val="clear" w:color="auto" w:fill="FFFFFF"/>
        <w:spacing w:before="0" w:beforeAutospacing="0" w:after="0" w:afterAutospacing="0" w:line="300" w:lineRule="auto"/>
        <w:ind w:firstLine="540"/>
        <w:jc w:val="both"/>
        <w:rPr>
          <w:b/>
          <w:sz w:val="26"/>
          <w:szCs w:val="26"/>
        </w:rPr>
      </w:pPr>
      <w:r w:rsidRPr="00E8653E">
        <w:rPr>
          <w:b/>
          <w:sz w:val="26"/>
          <w:szCs w:val="26"/>
        </w:rPr>
        <w:t>c) Xây dựng và sử dụng hiệu quả học liệu điện tử, ngân hàng đề trực tuyến</w:t>
      </w:r>
    </w:p>
    <w:p w14:paraId="7D10CE91" w14:textId="77777777" w:rsidR="00CE180F" w:rsidRPr="00E8653E" w:rsidRDefault="00CE180F" w:rsidP="00716AB3">
      <w:pPr>
        <w:pStyle w:val="NormalWeb"/>
        <w:pBdr>
          <w:top w:val="dotted" w:sz="4" w:space="0" w:color="FFFFFF"/>
          <w:left w:val="dotted" w:sz="4" w:space="0" w:color="FFFFFF"/>
          <w:bottom w:val="dotted" w:sz="4" w:space="31" w:color="FFFFFF"/>
          <w:right w:val="dotted" w:sz="4" w:space="0" w:color="FFFFFF"/>
        </w:pBdr>
        <w:shd w:val="clear" w:color="auto" w:fill="FFFFFF"/>
        <w:spacing w:before="0" w:beforeAutospacing="0" w:after="0" w:afterAutospacing="0" w:line="300" w:lineRule="auto"/>
        <w:ind w:firstLine="540"/>
        <w:jc w:val="both"/>
        <w:rPr>
          <w:sz w:val="26"/>
          <w:szCs w:val="26"/>
        </w:rPr>
      </w:pPr>
      <w:r w:rsidRPr="00E8653E">
        <w:rPr>
          <w:sz w:val="26"/>
          <w:szCs w:val="26"/>
        </w:rPr>
        <w:t xml:space="preserve">- Các tổ/nhóm chuyên môn biên soạn đề kiểm tra các kỳ, xây dựng </w:t>
      </w:r>
      <w:r w:rsidRPr="00E8653E">
        <w:rPr>
          <w:bCs/>
          <w:sz w:val="26"/>
          <w:szCs w:val="26"/>
        </w:rPr>
        <w:t>và sử dụng</w:t>
      </w:r>
      <w:r w:rsidRPr="00E8653E">
        <w:rPr>
          <w:sz w:val="26"/>
          <w:szCs w:val="26"/>
        </w:rPr>
        <w:t xml:space="preserve"> ngân hàng đề phục vụ việc ôn tập cho học sinh; cho học sinh làm các đề do Sở GDĐT xây dựng thông qua các đợt tập huấn. Có sự trao đổi giữa các thành viên trong tổ, nhóm chuyên môn trong quá trình biên soạn câu hỏi, đề kiểm tra để nâng cao trách nhiệm của mỗi giáo viên, tạo cơ hội học hỏi lẫn nhau, tự bồi dưỡng cho nhau, phát huy trí tuệ tập thể. </w:t>
      </w:r>
    </w:p>
    <w:p w14:paraId="08D194C7" w14:textId="77777777" w:rsidR="00CE180F" w:rsidRPr="00E8653E" w:rsidRDefault="00CE180F" w:rsidP="00716AB3">
      <w:pPr>
        <w:pStyle w:val="NormalWeb"/>
        <w:pBdr>
          <w:top w:val="dotted" w:sz="4" w:space="0" w:color="FFFFFF"/>
          <w:left w:val="dotted" w:sz="4" w:space="0" w:color="FFFFFF"/>
          <w:bottom w:val="dotted" w:sz="4" w:space="31" w:color="FFFFFF"/>
          <w:right w:val="dotted" w:sz="4" w:space="0" w:color="FFFFFF"/>
        </w:pBdr>
        <w:shd w:val="clear" w:color="auto" w:fill="FFFFFF"/>
        <w:spacing w:before="0" w:beforeAutospacing="0" w:after="0" w:afterAutospacing="0" w:line="300" w:lineRule="auto"/>
        <w:ind w:firstLine="540"/>
        <w:jc w:val="both"/>
        <w:rPr>
          <w:sz w:val="26"/>
          <w:szCs w:val="26"/>
        </w:rPr>
      </w:pPr>
      <w:r w:rsidRPr="00E8653E">
        <w:rPr>
          <w:sz w:val="26"/>
          <w:szCs w:val="26"/>
        </w:rPr>
        <w:t xml:space="preserve">- Hằng tuần, giáo viên giao bài và khuyến khích học sinh vào làm bài kiểm tra hoặc thi trực tuyến. Theo dõi, đánh giá và khen thưởng kịp thời; rút kinh nghiệm để vận dụng một cách hiệu quả hình thức thi, kiểm tra trực tuyến. </w:t>
      </w:r>
    </w:p>
    <w:p w14:paraId="6B4552C2" w14:textId="77777777" w:rsidR="00CE180F" w:rsidRPr="00DC45CE" w:rsidRDefault="00CE180F" w:rsidP="00716AB3">
      <w:pPr>
        <w:pStyle w:val="NormalWeb"/>
        <w:pBdr>
          <w:top w:val="dotted" w:sz="4" w:space="0" w:color="FFFFFF"/>
          <w:left w:val="dotted" w:sz="4" w:space="0" w:color="FFFFFF"/>
          <w:bottom w:val="dotted" w:sz="4" w:space="31" w:color="FFFFFF"/>
          <w:right w:val="dotted" w:sz="4" w:space="0" w:color="FFFFFF"/>
        </w:pBdr>
        <w:shd w:val="clear" w:color="auto" w:fill="FFFFFF"/>
        <w:spacing w:before="0" w:beforeAutospacing="0" w:after="0" w:afterAutospacing="0" w:line="300" w:lineRule="auto"/>
        <w:ind w:firstLine="540"/>
        <w:jc w:val="both"/>
        <w:rPr>
          <w:b/>
          <w:sz w:val="26"/>
          <w:szCs w:val="26"/>
        </w:rPr>
      </w:pPr>
      <w:r w:rsidRPr="00DC45CE">
        <w:rPr>
          <w:b/>
          <w:sz w:val="26"/>
          <w:szCs w:val="26"/>
        </w:rPr>
        <w:t xml:space="preserve">d) Tổ chức kiểm tra tập trung, thi thử các môn học theo quy định </w:t>
      </w:r>
    </w:p>
    <w:p w14:paraId="5D84CCB8" w14:textId="77777777" w:rsidR="00CE180F" w:rsidRPr="00DC45CE" w:rsidRDefault="00CE180F" w:rsidP="00716AB3">
      <w:pPr>
        <w:pStyle w:val="NormalWeb"/>
        <w:pBdr>
          <w:top w:val="dotted" w:sz="4" w:space="0" w:color="FFFFFF"/>
          <w:left w:val="dotted" w:sz="4" w:space="0" w:color="FFFFFF"/>
          <w:bottom w:val="dotted" w:sz="4" w:space="31" w:color="FFFFFF"/>
          <w:right w:val="dotted" w:sz="4" w:space="0" w:color="FFFFFF"/>
        </w:pBdr>
        <w:shd w:val="clear" w:color="auto" w:fill="FFFFFF"/>
        <w:spacing w:before="0" w:beforeAutospacing="0" w:after="0" w:afterAutospacing="0" w:line="300" w:lineRule="auto"/>
        <w:ind w:firstLine="540"/>
        <w:jc w:val="both"/>
        <w:rPr>
          <w:sz w:val="26"/>
          <w:szCs w:val="26"/>
        </w:rPr>
      </w:pPr>
      <w:r w:rsidRPr="00DC45CE">
        <w:rPr>
          <w:sz w:val="26"/>
          <w:szCs w:val="26"/>
        </w:rPr>
        <w:t>- Nhà trường dự kiến các môn kiểm tra định kì tập trung: 04 kỳ</w:t>
      </w:r>
    </w:p>
    <w:p w14:paraId="4AAE8C94" w14:textId="77777777" w:rsidR="00CE180F" w:rsidRPr="00DC45CE" w:rsidRDefault="00CE180F" w:rsidP="00716AB3">
      <w:pPr>
        <w:pStyle w:val="NormalWeb"/>
        <w:pBdr>
          <w:top w:val="dotted" w:sz="4" w:space="0" w:color="FFFFFF"/>
          <w:left w:val="dotted" w:sz="4" w:space="0" w:color="FFFFFF"/>
          <w:bottom w:val="dotted" w:sz="4" w:space="31" w:color="FFFFFF"/>
          <w:right w:val="dotted" w:sz="4" w:space="0" w:color="FFFFFF"/>
        </w:pBdr>
        <w:shd w:val="clear" w:color="auto" w:fill="FFFFFF"/>
        <w:spacing w:before="0" w:beforeAutospacing="0" w:after="0" w:afterAutospacing="0" w:line="300" w:lineRule="auto"/>
        <w:ind w:firstLine="540"/>
        <w:jc w:val="both"/>
        <w:rPr>
          <w:sz w:val="26"/>
          <w:szCs w:val="26"/>
        </w:rPr>
      </w:pPr>
      <w:r w:rsidRPr="00DC45CE">
        <w:rPr>
          <w:sz w:val="26"/>
          <w:szCs w:val="26"/>
        </w:rPr>
        <w:t>+ Giữa kỳ I: Khoảng tuần 8 (27/10-31/10/2025)</w:t>
      </w:r>
    </w:p>
    <w:p w14:paraId="2553EC86" w14:textId="77777777" w:rsidR="00CE180F" w:rsidRPr="00DC45CE" w:rsidRDefault="00CE180F" w:rsidP="00716AB3">
      <w:pPr>
        <w:pStyle w:val="NormalWeb"/>
        <w:pBdr>
          <w:top w:val="dotted" w:sz="4" w:space="0" w:color="FFFFFF"/>
          <w:left w:val="dotted" w:sz="4" w:space="0" w:color="FFFFFF"/>
          <w:bottom w:val="dotted" w:sz="4" w:space="31" w:color="FFFFFF"/>
          <w:right w:val="dotted" w:sz="4" w:space="0" w:color="FFFFFF"/>
        </w:pBdr>
        <w:shd w:val="clear" w:color="auto" w:fill="FFFFFF"/>
        <w:spacing w:before="0" w:beforeAutospacing="0" w:after="0" w:afterAutospacing="0" w:line="300" w:lineRule="auto"/>
        <w:ind w:firstLine="540"/>
        <w:jc w:val="both"/>
        <w:rPr>
          <w:sz w:val="26"/>
          <w:szCs w:val="26"/>
        </w:rPr>
      </w:pPr>
      <w:r w:rsidRPr="00DC45CE">
        <w:rPr>
          <w:sz w:val="26"/>
          <w:szCs w:val="26"/>
        </w:rPr>
        <w:lastRenderedPageBreak/>
        <w:t>+ Cuối kỳ I: Khoảng tuần 16 (22/12-26/12/2025)</w:t>
      </w:r>
    </w:p>
    <w:p w14:paraId="1FA59398" w14:textId="77777777" w:rsidR="00CE180F" w:rsidRPr="00DC45CE" w:rsidRDefault="00CE180F" w:rsidP="00716AB3">
      <w:pPr>
        <w:pStyle w:val="NormalWeb"/>
        <w:pBdr>
          <w:top w:val="dotted" w:sz="4" w:space="0" w:color="FFFFFF"/>
          <w:left w:val="dotted" w:sz="4" w:space="0" w:color="FFFFFF"/>
          <w:bottom w:val="dotted" w:sz="4" w:space="31" w:color="FFFFFF"/>
          <w:right w:val="dotted" w:sz="4" w:space="0" w:color="FFFFFF"/>
        </w:pBdr>
        <w:shd w:val="clear" w:color="auto" w:fill="FFFFFF"/>
        <w:spacing w:before="0" w:beforeAutospacing="0" w:after="0" w:afterAutospacing="0" w:line="300" w:lineRule="auto"/>
        <w:ind w:firstLine="540"/>
        <w:jc w:val="both"/>
        <w:rPr>
          <w:sz w:val="26"/>
          <w:szCs w:val="26"/>
        </w:rPr>
      </w:pPr>
      <w:r w:rsidRPr="00DC45CE">
        <w:rPr>
          <w:sz w:val="26"/>
          <w:szCs w:val="26"/>
        </w:rPr>
        <w:t>+ Giữa kỳ II: Khoảng tuần 8 HK II (16/03-20/03/2026)</w:t>
      </w:r>
    </w:p>
    <w:p w14:paraId="2E1BE990" w14:textId="77777777" w:rsidR="00CE180F" w:rsidRPr="00DC45CE" w:rsidRDefault="00CE180F" w:rsidP="00716AB3">
      <w:pPr>
        <w:pStyle w:val="NormalWeb"/>
        <w:pBdr>
          <w:top w:val="dotted" w:sz="4" w:space="0" w:color="FFFFFF"/>
          <w:left w:val="dotted" w:sz="4" w:space="0" w:color="FFFFFF"/>
          <w:bottom w:val="dotted" w:sz="4" w:space="31" w:color="FFFFFF"/>
          <w:right w:val="dotted" w:sz="4" w:space="0" w:color="FFFFFF"/>
        </w:pBdr>
        <w:shd w:val="clear" w:color="auto" w:fill="FFFFFF"/>
        <w:spacing w:before="0" w:beforeAutospacing="0" w:after="0" w:afterAutospacing="0" w:line="300" w:lineRule="auto"/>
        <w:ind w:firstLine="540"/>
        <w:jc w:val="both"/>
        <w:rPr>
          <w:sz w:val="26"/>
          <w:szCs w:val="26"/>
        </w:rPr>
      </w:pPr>
      <w:r w:rsidRPr="00DC45CE">
        <w:rPr>
          <w:sz w:val="26"/>
          <w:szCs w:val="26"/>
        </w:rPr>
        <w:t>+ Cuối kỳ II: Đối với lớp 9: Khoảng tuần 32 (20/4 -24/4/2026)</w:t>
      </w:r>
    </w:p>
    <w:p w14:paraId="7FDC0DC1" w14:textId="77777777" w:rsidR="00CE180F" w:rsidRPr="00DC45CE" w:rsidRDefault="00CE180F" w:rsidP="00716AB3">
      <w:pPr>
        <w:pStyle w:val="NormalWeb"/>
        <w:pBdr>
          <w:top w:val="dotted" w:sz="4" w:space="0" w:color="FFFFFF"/>
          <w:left w:val="dotted" w:sz="4" w:space="0" w:color="FFFFFF"/>
          <w:bottom w:val="dotted" w:sz="4" w:space="31" w:color="FFFFFF"/>
          <w:right w:val="dotted" w:sz="4" w:space="0" w:color="FFFFFF"/>
        </w:pBdr>
        <w:shd w:val="clear" w:color="auto" w:fill="FFFFFF"/>
        <w:spacing w:before="0" w:beforeAutospacing="0" w:after="0" w:afterAutospacing="0" w:line="300" w:lineRule="auto"/>
        <w:ind w:firstLine="540"/>
        <w:jc w:val="both"/>
        <w:rPr>
          <w:sz w:val="26"/>
          <w:szCs w:val="26"/>
        </w:rPr>
      </w:pPr>
      <w:r w:rsidRPr="00DC45CE">
        <w:rPr>
          <w:sz w:val="26"/>
          <w:szCs w:val="26"/>
        </w:rPr>
        <w:t>Đối với lớp 6,7,8: Khoảng tuần 34 (04/5 – 08/5/2026)</w:t>
      </w:r>
    </w:p>
    <w:p w14:paraId="38089A27" w14:textId="77777777" w:rsidR="00CE180F" w:rsidRPr="00DC45CE" w:rsidRDefault="00CE180F" w:rsidP="00716AB3">
      <w:pPr>
        <w:pStyle w:val="NormalWeb"/>
        <w:pBdr>
          <w:top w:val="dotted" w:sz="4" w:space="0" w:color="FFFFFF"/>
          <w:left w:val="dotted" w:sz="4" w:space="0" w:color="FFFFFF"/>
          <w:bottom w:val="dotted" w:sz="4" w:space="31" w:color="FFFFFF"/>
          <w:right w:val="dotted" w:sz="4" w:space="0" w:color="FFFFFF"/>
        </w:pBdr>
        <w:shd w:val="clear" w:color="auto" w:fill="FFFFFF"/>
        <w:spacing w:before="0" w:beforeAutospacing="0" w:after="0" w:afterAutospacing="0" w:line="300" w:lineRule="auto"/>
        <w:ind w:firstLine="540"/>
        <w:jc w:val="both"/>
        <w:rPr>
          <w:sz w:val="26"/>
          <w:szCs w:val="26"/>
        </w:rPr>
      </w:pPr>
      <w:r w:rsidRPr="00DC45CE">
        <w:rPr>
          <w:sz w:val="26"/>
          <w:szCs w:val="26"/>
        </w:rPr>
        <w:t>- Thi thử tuyển sinh vào lớp 10: 02 lần</w:t>
      </w:r>
    </w:p>
    <w:p w14:paraId="3D0E9984" w14:textId="77777777" w:rsidR="00CE180F" w:rsidRPr="00DC45CE" w:rsidRDefault="00CE180F" w:rsidP="00716AB3">
      <w:pPr>
        <w:pStyle w:val="NormalWeb"/>
        <w:pBdr>
          <w:top w:val="dotted" w:sz="4" w:space="0" w:color="FFFFFF"/>
          <w:left w:val="dotted" w:sz="4" w:space="0" w:color="FFFFFF"/>
          <w:bottom w:val="dotted" w:sz="4" w:space="31" w:color="FFFFFF"/>
          <w:right w:val="dotted" w:sz="4" w:space="0" w:color="FFFFFF"/>
        </w:pBdr>
        <w:shd w:val="clear" w:color="auto" w:fill="FFFFFF"/>
        <w:spacing w:before="0" w:beforeAutospacing="0" w:after="0" w:afterAutospacing="0" w:line="300" w:lineRule="auto"/>
        <w:ind w:firstLine="540"/>
        <w:jc w:val="both"/>
        <w:rPr>
          <w:sz w:val="26"/>
          <w:szCs w:val="26"/>
        </w:rPr>
      </w:pPr>
      <w:r w:rsidRPr="00DC45CE">
        <w:rPr>
          <w:sz w:val="26"/>
          <w:szCs w:val="26"/>
        </w:rPr>
        <w:t>+ Lần 1: Đề trường (Tuần 1 tháng 5/2026)</w:t>
      </w:r>
    </w:p>
    <w:p w14:paraId="74244480" w14:textId="77777777" w:rsidR="00CE180F" w:rsidRPr="00DC45CE" w:rsidRDefault="00CE180F" w:rsidP="00716AB3">
      <w:pPr>
        <w:pStyle w:val="NormalWeb"/>
        <w:pBdr>
          <w:top w:val="dotted" w:sz="4" w:space="0" w:color="FFFFFF"/>
          <w:left w:val="dotted" w:sz="4" w:space="0" w:color="FFFFFF"/>
          <w:bottom w:val="dotted" w:sz="4" w:space="31" w:color="FFFFFF"/>
          <w:right w:val="dotted" w:sz="4" w:space="0" w:color="FFFFFF"/>
        </w:pBdr>
        <w:shd w:val="clear" w:color="auto" w:fill="FFFFFF"/>
        <w:spacing w:before="0" w:beforeAutospacing="0" w:after="0" w:afterAutospacing="0" w:line="300" w:lineRule="auto"/>
        <w:ind w:firstLine="540"/>
        <w:jc w:val="both"/>
        <w:rPr>
          <w:sz w:val="26"/>
          <w:szCs w:val="26"/>
        </w:rPr>
      </w:pPr>
      <w:r w:rsidRPr="00DC45CE">
        <w:rPr>
          <w:sz w:val="26"/>
          <w:szCs w:val="26"/>
        </w:rPr>
        <w:t xml:space="preserve">+ Lần 2: Đề trường (Tuần </w:t>
      </w:r>
      <w:r>
        <w:rPr>
          <w:sz w:val="26"/>
          <w:szCs w:val="26"/>
        </w:rPr>
        <w:t>3</w:t>
      </w:r>
      <w:r w:rsidRPr="00DC45CE">
        <w:rPr>
          <w:sz w:val="26"/>
          <w:szCs w:val="26"/>
        </w:rPr>
        <w:t xml:space="preserve"> tháng 5/2026)</w:t>
      </w:r>
    </w:p>
    <w:p w14:paraId="2E64E3C1" w14:textId="77777777" w:rsidR="00CE180F" w:rsidRPr="00DC45CE" w:rsidRDefault="00CE180F" w:rsidP="00716AB3">
      <w:pPr>
        <w:pStyle w:val="NormalWeb"/>
        <w:pBdr>
          <w:top w:val="dotted" w:sz="4" w:space="0" w:color="FFFFFF"/>
          <w:left w:val="dotted" w:sz="4" w:space="0" w:color="FFFFFF"/>
          <w:bottom w:val="dotted" w:sz="4" w:space="31" w:color="FFFFFF"/>
          <w:right w:val="dotted" w:sz="4" w:space="0" w:color="FFFFFF"/>
        </w:pBdr>
        <w:shd w:val="clear" w:color="auto" w:fill="FFFFFF"/>
        <w:spacing w:before="0" w:beforeAutospacing="0" w:after="0" w:afterAutospacing="0" w:line="300" w:lineRule="auto"/>
        <w:ind w:firstLine="540"/>
        <w:jc w:val="both"/>
        <w:rPr>
          <w:sz w:val="26"/>
          <w:szCs w:val="26"/>
        </w:rPr>
      </w:pPr>
      <w:r w:rsidRPr="00DC45CE">
        <w:rPr>
          <w:sz w:val="26"/>
          <w:szCs w:val="26"/>
        </w:rPr>
        <w:t>- Khảo sát học sinh giỏi cấp trường và chọn HSG lớp 9 dự thi cấp tỉnh: 03 lần</w:t>
      </w:r>
    </w:p>
    <w:p w14:paraId="6F822353" w14:textId="77777777" w:rsidR="00CE180F" w:rsidRPr="00DC45CE" w:rsidRDefault="00CE180F" w:rsidP="00716AB3">
      <w:pPr>
        <w:pStyle w:val="NormalWeb"/>
        <w:pBdr>
          <w:top w:val="dotted" w:sz="4" w:space="0" w:color="FFFFFF"/>
          <w:left w:val="dotted" w:sz="4" w:space="0" w:color="FFFFFF"/>
          <w:bottom w:val="dotted" w:sz="4" w:space="31" w:color="FFFFFF"/>
          <w:right w:val="dotted" w:sz="4" w:space="0" w:color="FFFFFF"/>
        </w:pBdr>
        <w:shd w:val="clear" w:color="auto" w:fill="FFFFFF"/>
        <w:spacing w:before="0" w:beforeAutospacing="0" w:after="0" w:afterAutospacing="0" w:line="300" w:lineRule="auto"/>
        <w:ind w:firstLine="540"/>
        <w:jc w:val="both"/>
        <w:rPr>
          <w:sz w:val="26"/>
          <w:szCs w:val="26"/>
        </w:rPr>
      </w:pPr>
      <w:r w:rsidRPr="00DC45CE">
        <w:rPr>
          <w:sz w:val="26"/>
          <w:szCs w:val="26"/>
        </w:rPr>
        <w:t xml:space="preserve">+ Lần </w:t>
      </w:r>
      <w:r>
        <w:rPr>
          <w:sz w:val="26"/>
          <w:szCs w:val="26"/>
        </w:rPr>
        <w:t>1</w:t>
      </w:r>
      <w:r w:rsidRPr="00DC45CE">
        <w:rPr>
          <w:sz w:val="26"/>
          <w:szCs w:val="26"/>
        </w:rPr>
        <w:t>: Tuần 3 tháng 1</w:t>
      </w:r>
      <w:r>
        <w:rPr>
          <w:sz w:val="26"/>
          <w:szCs w:val="26"/>
        </w:rPr>
        <w:t>2/2025</w:t>
      </w:r>
    </w:p>
    <w:p w14:paraId="6E921A8A" w14:textId="77777777" w:rsidR="00CE180F" w:rsidRPr="00E8653E" w:rsidRDefault="00CE180F" w:rsidP="00716AB3">
      <w:pPr>
        <w:pStyle w:val="NormalWeb"/>
        <w:pBdr>
          <w:top w:val="dotted" w:sz="4" w:space="0" w:color="FFFFFF"/>
          <w:left w:val="dotted" w:sz="4" w:space="0" w:color="FFFFFF"/>
          <w:bottom w:val="dotted" w:sz="4" w:space="31" w:color="FFFFFF"/>
          <w:right w:val="dotted" w:sz="4" w:space="0" w:color="FFFFFF"/>
        </w:pBdr>
        <w:shd w:val="clear" w:color="auto" w:fill="FFFFFF"/>
        <w:spacing w:before="0" w:beforeAutospacing="0" w:after="0" w:afterAutospacing="0" w:line="300" w:lineRule="auto"/>
        <w:ind w:firstLine="540"/>
        <w:jc w:val="both"/>
        <w:rPr>
          <w:sz w:val="26"/>
          <w:szCs w:val="26"/>
        </w:rPr>
      </w:pPr>
      <w:r w:rsidRPr="00DC45CE">
        <w:rPr>
          <w:sz w:val="26"/>
          <w:szCs w:val="26"/>
        </w:rPr>
        <w:t xml:space="preserve">+ Lần </w:t>
      </w:r>
      <w:r>
        <w:rPr>
          <w:sz w:val="26"/>
          <w:szCs w:val="26"/>
        </w:rPr>
        <w:t>2</w:t>
      </w:r>
      <w:r w:rsidRPr="00DC45CE">
        <w:rPr>
          <w:sz w:val="26"/>
          <w:szCs w:val="26"/>
        </w:rPr>
        <w:t>: Tuần4 tháng 01/2026</w:t>
      </w:r>
    </w:p>
    <w:p w14:paraId="761115D8" w14:textId="77777777" w:rsidR="00CE180F" w:rsidRPr="00E8653E" w:rsidRDefault="00CE180F" w:rsidP="00716AB3">
      <w:pPr>
        <w:pStyle w:val="NormalWeb"/>
        <w:pBdr>
          <w:top w:val="dotted" w:sz="4" w:space="0" w:color="FFFFFF"/>
          <w:left w:val="dotted" w:sz="4" w:space="0" w:color="FFFFFF"/>
          <w:bottom w:val="dotted" w:sz="4" w:space="31" w:color="FFFFFF"/>
          <w:right w:val="dotted" w:sz="4" w:space="0" w:color="FFFFFF"/>
        </w:pBdr>
        <w:shd w:val="clear" w:color="auto" w:fill="FFFFFF"/>
        <w:spacing w:before="0" w:beforeAutospacing="0" w:after="0" w:afterAutospacing="0" w:line="300" w:lineRule="auto"/>
        <w:ind w:firstLine="540"/>
        <w:jc w:val="both"/>
        <w:rPr>
          <w:b/>
          <w:sz w:val="26"/>
          <w:szCs w:val="26"/>
        </w:rPr>
      </w:pPr>
      <w:r w:rsidRPr="00E8653E">
        <w:rPr>
          <w:b/>
          <w:sz w:val="26"/>
          <w:szCs w:val="26"/>
        </w:rPr>
        <w:t xml:space="preserve">4.3. Người phụ trách/thực hiện: </w:t>
      </w:r>
    </w:p>
    <w:p w14:paraId="087FE719" w14:textId="77777777" w:rsidR="00CE180F" w:rsidRPr="00E8653E" w:rsidRDefault="00CE180F" w:rsidP="00716AB3">
      <w:pPr>
        <w:pStyle w:val="NormalWeb"/>
        <w:pBdr>
          <w:top w:val="dotted" w:sz="4" w:space="0" w:color="FFFFFF"/>
          <w:left w:val="dotted" w:sz="4" w:space="0" w:color="FFFFFF"/>
          <w:bottom w:val="dotted" w:sz="4" w:space="31" w:color="FFFFFF"/>
          <w:right w:val="dotted" w:sz="4" w:space="0" w:color="FFFFFF"/>
        </w:pBdr>
        <w:shd w:val="clear" w:color="auto" w:fill="FFFFFF"/>
        <w:spacing w:before="0" w:beforeAutospacing="0" w:after="0" w:afterAutospacing="0" w:line="300" w:lineRule="auto"/>
        <w:ind w:firstLine="540"/>
        <w:jc w:val="both"/>
        <w:rPr>
          <w:sz w:val="26"/>
          <w:szCs w:val="26"/>
        </w:rPr>
      </w:pPr>
      <w:r w:rsidRPr="00E8653E">
        <w:rPr>
          <w:sz w:val="26"/>
          <w:szCs w:val="26"/>
        </w:rPr>
        <w:t xml:space="preserve">- Chỉ đạo đổi mới, tổ chức kiểm tra đánh giá cấp trường: Hiệu trưởng, Phó Hiệu trưởng phụ trách chuyên môn. </w:t>
      </w:r>
    </w:p>
    <w:p w14:paraId="2DD165A7" w14:textId="77777777" w:rsidR="00CE180F" w:rsidRPr="00E8653E" w:rsidRDefault="00CE180F" w:rsidP="00716AB3">
      <w:pPr>
        <w:pStyle w:val="NormalWeb"/>
        <w:pBdr>
          <w:top w:val="dotted" w:sz="4" w:space="0" w:color="FFFFFF"/>
          <w:left w:val="dotted" w:sz="4" w:space="0" w:color="FFFFFF"/>
          <w:bottom w:val="dotted" w:sz="4" w:space="31" w:color="FFFFFF"/>
          <w:right w:val="dotted" w:sz="4" w:space="0" w:color="FFFFFF"/>
        </w:pBdr>
        <w:shd w:val="clear" w:color="auto" w:fill="FFFFFF"/>
        <w:spacing w:before="0" w:beforeAutospacing="0" w:after="0" w:afterAutospacing="0" w:line="300" w:lineRule="auto"/>
        <w:ind w:firstLine="540"/>
        <w:jc w:val="both"/>
        <w:rPr>
          <w:sz w:val="26"/>
          <w:szCs w:val="26"/>
        </w:rPr>
      </w:pPr>
      <w:r w:rsidRPr="00E8653E">
        <w:rPr>
          <w:sz w:val="26"/>
          <w:szCs w:val="26"/>
        </w:rPr>
        <w:t xml:space="preserve">- Xây dựng ma trận, bản đặc tả. đề kiểm tra định kỳ: Tổ/nhóm chuyên môn. </w:t>
      </w:r>
    </w:p>
    <w:p w14:paraId="55357AA7" w14:textId="77777777" w:rsidR="00CE180F" w:rsidRPr="00E8653E" w:rsidRDefault="00CE180F" w:rsidP="00716AB3">
      <w:pPr>
        <w:pStyle w:val="NormalWeb"/>
        <w:pBdr>
          <w:top w:val="dotted" w:sz="4" w:space="0" w:color="FFFFFF"/>
          <w:left w:val="dotted" w:sz="4" w:space="0" w:color="FFFFFF"/>
          <w:bottom w:val="dotted" w:sz="4" w:space="31" w:color="FFFFFF"/>
          <w:right w:val="dotted" w:sz="4" w:space="0" w:color="FFFFFF"/>
        </w:pBdr>
        <w:shd w:val="clear" w:color="auto" w:fill="FFFFFF"/>
        <w:spacing w:before="0" w:beforeAutospacing="0" w:after="0" w:afterAutospacing="0" w:line="300" w:lineRule="auto"/>
        <w:ind w:firstLine="540"/>
        <w:jc w:val="both"/>
        <w:rPr>
          <w:sz w:val="26"/>
          <w:szCs w:val="26"/>
        </w:rPr>
      </w:pPr>
      <w:r w:rsidRPr="00E8653E">
        <w:rPr>
          <w:sz w:val="26"/>
          <w:szCs w:val="26"/>
        </w:rPr>
        <w:t xml:space="preserve">- Kiểm tra đánh giá thường xuyên: Giáo viên </w:t>
      </w:r>
    </w:p>
    <w:p w14:paraId="7FAF4157" w14:textId="77777777" w:rsidR="00CE180F" w:rsidRPr="00E8653E" w:rsidRDefault="00CE180F" w:rsidP="00716AB3">
      <w:pPr>
        <w:pStyle w:val="NormalWeb"/>
        <w:pBdr>
          <w:top w:val="dotted" w:sz="4" w:space="0" w:color="FFFFFF"/>
          <w:left w:val="dotted" w:sz="4" w:space="0" w:color="FFFFFF"/>
          <w:bottom w:val="dotted" w:sz="4" w:space="31" w:color="FFFFFF"/>
          <w:right w:val="dotted" w:sz="4" w:space="0" w:color="FFFFFF"/>
        </w:pBdr>
        <w:shd w:val="clear" w:color="auto" w:fill="FFFFFF"/>
        <w:spacing w:before="0" w:beforeAutospacing="0" w:after="0" w:afterAutospacing="0" w:line="300" w:lineRule="auto"/>
        <w:ind w:firstLine="540"/>
        <w:jc w:val="both"/>
        <w:rPr>
          <w:sz w:val="26"/>
          <w:szCs w:val="26"/>
        </w:rPr>
      </w:pPr>
      <w:r w:rsidRPr="00E8653E">
        <w:rPr>
          <w:b/>
          <w:sz w:val="26"/>
          <w:szCs w:val="26"/>
        </w:rPr>
        <w:t xml:space="preserve">4.4. Thời gian thực hiện: </w:t>
      </w:r>
      <w:r w:rsidRPr="00E8653E">
        <w:rPr>
          <w:sz w:val="26"/>
          <w:szCs w:val="26"/>
        </w:rPr>
        <w:t xml:space="preserve">Cả năm học 2025-2026 </w:t>
      </w:r>
    </w:p>
    <w:p w14:paraId="016A9D4C" w14:textId="77777777" w:rsidR="00CE180F" w:rsidRPr="00E8653E" w:rsidRDefault="00CE180F" w:rsidP="00716AB3">
      <w:pPr>
        <w:pStyle w:val="NormalWeb"/>
        <w:pBdr>
          <w:top w:val="dotted" w:sz="4" w:space="0" w:color="FFFFFF"/>
          <w:left w:val="dotted" w:sz="4" w:space="0" w:color="FFFFFF"/>
          <w:bottom w:val="dotted" w:sz="4" w:space="31" w:color="FFFFFF"/>
          <w:right w:val="dotted" w:sz="4" w:space="0" w:color="FFFFFF"/>
        </w:pBdr>
        <w:shd w:val="clear" w:color="auto" w:fill="FFFFFF"/>
        <w:spacing w:before="0" w:beforeAutospacing="0" w:after="0" w:afterAutospacing="0" w:line="300" w:lineRule="auto"/>
        <w:ind w:firstLine="540"/>
        <w:jc w:val="both"/>
        <w:rPr>
          <w:b/>
          <w:sz w:val="26"/>
          <w:szCs w:val="26"/>
        </w:rPr>
      </w:pPr>
      <w:r w:rsidRPr="00E8653E">
        <w:rPr>
          <w:b/>
          <w:sz w:val="26"/>
          <w:szCs w:val="26"/>
        </w:rPr>
        <w:t xml:space="preserve">4.5. Dự kiến kết quả cần đạt: </w:t>
      </w:r>
    </w:p>
    <w:p w14:paraId="7221154B" w14:textId="77777777" w:rsidR="00CE180F" w:rsidRPr="00E8653E" w:rsidRDefault="00CE180F" w:rsidP="00716AB3">
      <w:pPr>
        <w:pStyle w:val="NormalWeb"/>
        <w:pBdr>
          <w:top w:val="dotted" w:sz="4" w:space="0" w:color="FFFFFF"/>
          <w:left w:val="dotted" w:sz="4" w:space="0" w:color="FFFFFF"/>
          <w:bottom w:val="dotted" w:sz="4" w:space="31" w:color="FFFFFF"/>
          <w:right w:val="dotted" w:sz="4" w:space="0" w:color="FFFFFF"/>
        </w:pBdr>
        <w:shd w:val="clear" w:color="auto" w:fill="FFFFFF"/>
        <w:spacing w:before="0" w:beforeAutospacing="0" w:after="0" w:afterAutospacing="0" w:line="300" w:lineRule="auto"/>
        <w:ind w:firstLine="540"/>
        <w:jc w:val="both"/>
        <w:rPr>
          <w:sz w:val="26"/>
          <w:szCs w:val="26"/>
        </w:rPr>
      </w:pPr>
      <w:r w:rsidRPr="00E8653E">
        <w:rPr>
          <w:sz w:val="26"/>
          <w:szCs w:val="26"/>
        </w:rPr>
        <w:t xml:space="preserve">- Kết quả kiểm tra, khảo sát theo đề của Sở GDĐT đạt kết quả </w:t>
      </w:r>
      <w:r>
        <w:rPr>
          <w:sz w:val="26"/>
          <w:szCs w:val="26"/>
        </w:rPr>
        <w:t>tốt</w:t>
      </w:r>
      <w:r w:rsidRPr="00E8653E">
        <w:rPr>
          <w:sz w:val="26"/>
          <w:szCs w:val="26"/>
        </w:rPr>
        <w:t xml:space="preserve">, xếp </w:t>
      </w:r>
      <w:r>
        <w:rPr>
          <w:sz w:val="26"/>
          <w:szCs w:val="26"/>
        </w:rPr>
        <w:t>thứ 1</w:t>
      </w:r>
      <w:r w:rsidRPr="00E8653E">
        <w:rPr>
          <w:sz w:val="26"/>
          <w:szCs w:val="26"/>
        </w:rPr>
        <w:t>/271 trường THCS toàn tỉnh.</w:t>
      </w:r>
    </w:p>
    <w:p w14:paraId="7A3AD049" w14:textId="77777777" w:rsidR="00CE180F" w:rsidRPr="00E8653E" w:rsidRDefault="00CE180F" w:rsidP="00716AB3">
      <w:pPr>
        <w:pStyle w:val="NormalWeb"/>
        <w:pBdr>
          <w:top w:val="dotted" w:sz="4" w:space="0" w:color="FFFFFF"/>
          <w:left w:val="dotted" w:sz="4" w:space="0" w:color="FFFFFF"/>
          <w:bottom w:val="dotted" w:sz="4" w:space="31" w:color="FFFFFF"/>
          <w:right w:val="dotted" w:sz="4" w:space="0" w:color="FFFFFF"/>
        </w:pBdr>
        <w:shd w:val="clear" w:color="auto" w:fill="FFFFFF"/>
        <w:spacing w:before="0" w:beforeAutospacing="0" w:after="0" w:afterAutospacing="0" w:line="300" w:lineRule="auto"/>
        <w:ind w:firstLine="540"/>
        <w:jc w:val="both"/>
        <w:rPr>
          <w:sz w:val="26"/>
          <w:szCs w:val="26"/>
        </w:rPr>
      </w:pPr>
      <w:r w:rsidRPr="00E8653E">
        <w:rPr>
          <w:sz w:val="26"/>
          <w:szCs w:val="26"/>
        </w:rPr>
        <w:t xml:space="preserve">- Đánh giá kết quả rèn luyện, học tập; xếp loại học sinh theo mục tiêu đặt ra. </w:t>
      </w:r>
    </w:p>
    <w:p w14:paraId="3D55776E" w14:textId="77777777" w:rsidR="00CE180F" w:rsidRPr="00E8653E" w:rsidRDefault="00CE180F" w:rsidP="00716AB3">
      <w:pPr>
        <w:pStyle w:val="NormalWeb"/>
        <w:pBdr>
          <w:top w:val="dotted" w:sz="4" w:space="0" w:color="FFFFFF"/>
          <w:left w:val="dotted" w:sz="4" w:space="0" w:color="FFFFFF"/>
          <w:bottom w:val="dotted" w:sz="4" w:space="31" w:color="FFFFFF"/>
          <w:right w:val="dotted" w:sz="4" w:space="0" w:color="FFFFFF"/>
        </w:pBdr>
        <w:shd w:val="clear" w:color="auto" w:fill="FFFFFF"/>
        <w:spacing w:before="0" w:beforeAutospacing="0" w:after="0" w:afterAutospacing="0" w:line="300" w:lineRule="auto"/>
        <w:ind w:firstLine="540"/>
        <w:jc w:val="both"/>
        <w:rPr>
          <w:sz w:val="26"/>
          <w:szCs w:val="26"/>
        </w:rPr>
      </w:pPr>
      <w:r w:rsidRPr="00E8653E">
        <w:rPr>
          <w:sz w:val="26"/>
          <w:szCs w:val="26"/>
        </w:rPr>
        <w:t>- Các đề kiểm tra bảo đảm chất lượng theo quy định.</w:t>
      </w:r>
      <w:bookmarkStart w:id="4" w:name="_Hlk207462055"/>
    </w:p>
    <w:p w14:paraId="12D39AFE" w14:textId="77777777" w:rsidR="00CE180F" w:rsidRPr="00E8653E" w:rsidRDefault="00CE180F" w:rsidP="00716AB3">
      <w:pPr>
        <w:pStyle w:val="NormalWeb"/>
        <w:pBdr>
          <w:top w:val="dotted" w:sz="4" w:space="0" w:color="FFFFFF"/>
          <w:left w:val="dotted" w:sz="4" w:space="0" w:color="FFFFFF"/>
          <w:bottom w:val="dotted" w:sz="4" w:space="31" w:color="FFFFFF"/>
          <w:right w:val="dotted" w:sz="4" w:space="0" w:color="FFFFFF"/>
        </w:pBdr>
        <w:shd w:val="clear" w:color="auto" w:fill="FFFFFF"/>
        <w:spacing w:before="0" w:beforeAutospacing="0" w:after="0" w:afterAutospacing="0" w:line="300" w:lineRule="auto"/>
        <w:ind w:firstLine="540"/>
        <w:jc w:val="both"/>
        <w:rPr>
          <w:sz w:val="26"/>
          <w:szCs w:val="26"/>
        </w:rPr>
      </w:pPr>
      <w:r w:rsidRPr="00E8653E">
        <w:rPr>
          <w:sz w:val="26"/>
          <w:szCs w:val="26"/>
        </w:rPr>
        <w:t>- 100% các môn học/hoạt động giáo dục được</w:t>
      </w:r>
      <w:r w:rsidR="00C04310">
        <w:rPr>
          <w:sz w:val="26"/>
          <w:szCs w:val="26"/>
        </w:rPr>
        <w:t xml:space="preserve"> </w:t>
      </w:r>
      <w:r w:rsidRPr="00E8653E">
        <w:rPr>
          <w:sz w:val="26"/>
          <w:szCs w:val="26"/>
        </w:rPr>
        <w:t xml:space="preserve">các nhóm bộ môn xây dựng đề cương, hệ thống câu hỏi ôn tập phù hợp với các đối tượng học sinh. </w:t>
      </w:r>
      <w:bookmarkEnd w:id="4"/>
    </w:p>
    <w:p w14:paraId="5AEDC88E" w14:textId="77777777" w:rsidR="00CE180F" w:rsidRPr="00E8653E" w:rsidRDefault="00CE180F" w:rsidP="00716AB3">
      <w:pPr>
        <w:pStyle w:val="NormalWeb"/>
        <w:pBdr>
          <w:top w:val="dotted" w:sz="4" w:space="0" w:color="FFFFFF"/>
          <w:left w:val="dotted" w:sz="4" w:space="0" w:color="FFFFFF"/>
          <w:bottom w:val="dotted" w:sz="4" w:space="31" w:color="FFFFFF"/>
          <w:right w:val="dotted" w:sz="4" w:space="0" w:color="FFFFFF"/>
        </w:pBdr>
        <w:shd w:val="clear" w:color="auto" w:fill="FFFFFF"/>
        <w:spacing w:before="0" w:beforeAutospacing="0" w:after="0" w:afterAutospacing="0" w:line="300" w:lineRule="auto"/>
        <w:ind w:firstLine="540"/>
        <w:jc w:val="both"/>
        <w:rPr>
          <w:sz w:val="26"/>
          <w:szCs w:val="26"/>
        </w:rPr>
      </w:pPr>
      <w:r w:rsidRPr="00E8653E">
        <w:rPr>
          <w:sz w:val="26"/>
          <w:szCs w:val="26"/>
        </w:rPr>
        <w:t xml:space="preserve">- 100% các tổ/nhóm chuyên môn, bộ môn xây dựng bộ tiêu chí đánh giá năng lực học sinh theo bài học, chủ đề; 100% các tổ bộ môn xây dựng hệ thống đề bài kiểm tra, đánh giá theo hướng phát triển năng lực của học sinh ở từng bài học, từng chủ đề học tập thường xuyên và định kỳ. </w:t>
      </w:r>
    </w:p>
    <w:p w14:paraId="6F33D7F5" w14:textId="77777777" w:rsidR="00CE180F" w:rsidRPr="00E8653E" w:rsidRDefault="00CE180F" w:rsidP="00716AB3">
      <w:pPr>
        <w:pStyle w:val="NormalWeb"/>
        <w:pBdr>
          <w:top w:val="dotted" w:sz="4" w:space="0" w:color="FFFFFF"/>
          <w:left w:val="dotted" w:sz="4" w:space="0" w:color="FFFFFF"/>
          <w:bottom w:val="dotted" w:sz="4" w:space="31" w:color="FFFFFF"/>
          <w:right w:val="dotted" w:sz="4" w:space="0" w:color="FFFFFF"/>
        </w:pBdr>
        <w:shd w:val="clear" w:color="auto" w:fill="FFFFFF"/>
        <w:spacing w:before="0" w:beforeAutospacing="0" w:after="0" w:afterAutospacing="0" w:line="300" w:lineRule="auto"/>
        <w:ind w:firstLine="540"/>
        <w:jc w:val="both"/>
        <w:rPr>
          <w:sz w:val="26"/>
          <w:szCs w:val="26"/>
        </w:rPr>
      </w:pPr>
      <w:r w:rsidRPr="00E8653E">
        <w:rPr>
          <w:sz w:val="26"/>
          <w:szCs w:val="26"/>
        </w:rPr>
        <w:t xml:space="preserve">- Tổ chức kiểm tra định kỳ tất cả các môn học 4 lần/năm. Chất lượng các môn đạt tỷ lệ trên </w:t>
      </w:r>
      <w:r>
        <w:rPr>
          <w:sz w:val="26"/>
          <w:szCs w:val="26"/>
        </w:rPr>
        <w:t>100</w:t>
      </w:r>
      <w:r w:rsidRPr="00E8653E">
        <w:rPr>
          <w:sz w:val="26"/>
          <w:szCs w:val="26"/>
        </w:rPr>
        <w:t xml:space="preserve">% từ TB trở lên. </w:t>
      </w:r>
    </w:p>
    <w:p w14:paraId="32F0D32E" w14:textId="77777777" w:rsidR="00CE180F" w:rsidRPr="00E8653E" w:rsidRDefault="00CE180F" w:rsidP="00716AB3">
      <w:pPr>
        <w:pStyle w:val="NormalWeb"/>
        <w:pBdr>
          <w:top w:val="dotted" w:sz="4" w:space="0" w:color="FFFFFF"/>
          <w:left w:val="dotted" w:sz="4" w:space="0" w:color="FFFFFF"/>
          <w:bottom w:val="dotted" w:sz="4" w:space="31" w:color="FFFFFF"/>
          <w:right w:val="dotted" w:sz="4" w:space="0" w:color="FFFFFF"/>
        </w:pBdr>
        <w:shd w:val="clear" w:color="auto" w:fill="FFFFFF"/>
        <w:spacing w:before="0" w:beforeAutospacing="0" w:after="0" w:afterAutospacing="0" w:line="300" w:lineRule="auto"/>
        <w:ind w:firstLine="540"/>
        <w:jc w:val="both"/>
        <w:rPr>
          <w:sz w:val="26"/>
          <w:szCs w:val="26"/>
        </w:rPr>
      </w:pPr>
      <w:r w:rsidRPr="00E8653E">
        <w:rPr>
          <w:sz w:val="26"/>
          <w:szCs w:val="26"/>
        </w:rPr>
        <w:t xml:space="preserve">- Thi thử tuyển sinh vào THPT của HS khối 9 ít nhất  02 lần/ năm. Dự kiến thời gian: Tuần 1 và tuần </w:t>
      </w:r>
      <w:r>
        <w:rPr>
          <w:sz w:val="26"/>
          <w:szCs w:val="26"/>
        </w:rPr>
        <w:t>3</w:t>
      </w:r>
      <w:r w:rsidRPr="00E8653E">
        <w:rPr>
          <w:sz w:val="26"/>
          <w:szCs w:val="26"/>
        </w:rPr>
        <w:t xml:space="preserve"> tháng 5/2026</w:t>
      </w:r>
    </w:p>
    <w:p w14:paraId="5BE26B3E" w14:textId="77777777" w:rsidR="00CE180F" w:rsidRPr="00E8653E" w:rsidRDefault="00CE180F" w:rsidP="00716AB3">
      <w:pPr>
        <w:pStyle w:val="NormalWeb"/>
        <w:pBdr>
          <w:top w:val="dotted" w:sz="4" w:space="0" w:color="FFFFFF"/>
          <w:left w:val="dotted" w:sz="4" w:space="0" w:color="FFFFFF"/>
          <w:bottom w:val="dotted" w:sz="4" w:space="31" w:color="FFFFFF"/>
          <w:right w:val="dotted" w:sz="4" w:space="0" w:color="FFFFFF"/>
        </w:pBdr>
        <w:shd w:val="clear" w:color="auto" w:fill="FFFFFF"/>
        <w:spacing w:before="0" w:beforeAutospacing="0" w:after="0" w:afterAutospacing="0" w:line="300" w:lineRule="auto"/>
        <w:ind w:firstLine="540"/>
        <w:jc w:val="both"/>
        <w:rPr>
          <w:sz w:val="26"/>
          <w:szCs w:val="26"/>
        </w:rPr>
      </w:pPr>
      <w:r w:rsidRPr="00E8653E">
        <w:rPr>
          <w:sz w:val="26"/>
          <w:szCs w:val="26"/>
        </w:rPr>
        <w:t>- Thi thử HSG ít nhất 0</w:t>
      </w:r>
      <w:r>
        <w:rPr>
          <w:sz w:val="26"/>
          <w:szCs w:val="26"/>
        </w:rPr>
        <w:t>2</w:t>
      </w:r>
      <w:r w:rsidRPr="00E8653E">
        <w:rPr>
          <w:sz w:val="26"/>
          <w:szCs w:val="26"/>
        </w:rPr>
        <w:t xml:space="preserve"> lần. Dự kiến vàotuần 3 tháng 1</w:t>
      </w:r>
      <w:r>
        <w:rPr>
          <w:sz w:val="26"/>
          <w:szCs w:val="26"/>
        </w:rPr>
        <w:t>2</w:t>
      </w:r>
      <w:r w:rsidRPr="00E8653E">
        <w:rPr>
          <w:sz w:val="26"/>
          <w:szCs w:val="26"/>
        </w:rPr>
        <w:t>/2025 và tuần 4 tháng 1/2026.</w:t>
      </w:r>
    </w:p>
    <w:p w14:paraId="18391A12" w14:textId="77777777" w:rsidR="00CE180F" w:rsidRPr="00E8653E" w:rsidRDefault="00CE180F" w:rsidP="00716AB3">
      <w:pPr>
        <w:pStyle w:val="NormalWeb"/>
        <w:pBdr>
          <w:top w:val="dotted" w:sz="4" w:space="0" w:color="FFFFFF"/>
          <w:left w:val="dotted" w:sz="4" w:space="0" w:color="FFFFFF"/>
          <w:bottom w:val="dotted" w:sz="4" w:space="31" w:color="FFFFFF"/>
          <w:right w:val="dotted" w:sz="4" w:space="0" w:color="FFFFFF"/>
        </w:pBdr>
        <w:shd w:val="clear" w:color="auto" w:fill="FFFFFF"/>
        <w:spacing w:before="0" w:beforeAutospacing="0" w:after="0" w:afterAutospacing="0" w:line="300" w:lineRule="auto"/>
        <w:ind w:firstLine="540"/>
        <w:jc w:val="both"/>
        <w:rPr>
          <w:b/>
          <w:sz w:val="26"/>
          <w:szCs w:val="26"/>
        </w:rPr>
      </w:pPr>
      <w:r w:rsidRPr="00E8653E">
        <w:rPr>
          <w:b/>
          <w:sz w:val="26"/>
          <w:szCs w:val="26"/>
        </w:rPr>
        <w:t xml:space="preserve">5. Nhiệm vụ 5: Nâng cao chất lượng sinh hoạt tổ/nhóm chuyên môn: </w:t>
      </w:r>
    </w:p>
    <w:p w14:paraId="61A9D145" w14:textId="77777777" w:rsidR="00CE180F" w:rsidRDefault="00CE180F" w:rsidP="00716AB3">
      <w:pPr>
        <w:pStyle w:val="NormalWeb"/>
        <w:pBdr>
          <w:top w:val="dotted" w:sz="4" w:space="0" w:color="FFFFFF"/>
          <w:left w:val="dotted" w:sz="4" w:space="0" w:color="FFFFFF"/>
          <w:bottom w:val="dotted" w:sz="4" w:space="31" w:color="FFFFFF"/>
          <w:right w:val="dotted" w:sz="4" w:space="0" w:color="FFFFFF"/>
        </w:pBdr>
        <w:shd w:val="clear" w:color="auto" w:fill="FFFFFF"/>
        <w:spacing w:before="0" w:beforeAutospacing="0" w:after="0" w:afterAutospacing="0" w:line="300" w:lineRule="auto"/>
        <w:ind w:firstLine="540"/>
        <w:jc w:val="both"/>
        <w:rPr>
          <w:sz w:val="26"/>
          <w:szCs w:val="26"/>
        </w:rPr>
      </w:pPr>
      <w:r w:rsidRPr="00E8653E">
        <w:rPr>
          <w:b/>
          <w:sz w:val="26"/>
          <w:szCs w:val="26"/>
        </w:rPr>
        <w:t xml:space="preserve">5.1: Mục tiêu: </w:t>
      </w:r>
      <w:r w:rsidRPr="00E8653E">
        <w:rPr>
          <w:sz w:val="26"/>
          <w:szCs w:val="26"/>
        </w:rPr>
        <w:t xml:space="preserve">100% tổ sinh hoạt chuyên môn sinh hoạt định kỳ theo quy định; sinh hoạt theo </w:t>
      </w:r>
      <w:r w:rsidRPr="00306712">
        <w:rPr>
          <w:sz w:val="26"/>
          <w:szCs w:val="26"/>
        </w:rPr>
        <w:t>hướng nghiên cứu bài học có hiệu quả. Cụ thể:</w:t>
      </w:r>
    </w:p>
    <w:p w14:paraId="4ACE2EC4" w14:textId="77777777" w:rsidR="00CE180F" w:rsidRDefault="00CE180F" w:rsidP="00716AB3">
      <w:pPr>
        <w:pStyle w:val="NormalWeb"/>
        <w:pBdr>
          <w:top w:val="dotted" w:sz="4" w:space="0" w:color="FFFFFF"/>
          <w:left w:val="dotted" w:sz="4" w:space="0" w:color="FFFFFF"/>
          <w:bottom w:val="dotted" w:sz="4" w:space="31" w:color="FFFFFF"/>
          <w:right w:val="dotted" w:sz="4" w:space="0" w:color="FFFFFF"/>
        </w:pBdr>
        <w:shd w:val="clear" w:color="auto" w:fill="FFFFFF"/>
        <w:spacing w:before="0" w:beforeAutospacing="0" w:after="0" w:afterAutospacing="0" w:line="300" w:lineRule="auto"/>
        <w:ind w:firstLine="540"/>
        <w:jc w:val="both"/>
        <w:rPr>
          <w:b/>
          <w:bCs/>
          <w:color w:val="000000"/>
          <w:sz w:val="26"/>
          <w:szCs w:val="26"/>
        </w:rPr>
      </w:pPr>
      <w:r w:rsidRPr="00306712">
        <w:rPr>
          <w:b/>
          <w:bCs/>
          <w:color w:val="000000"/>
          <w:sz w:val="26"/>
          <w:szCs w:val="26"/>
        </w:rPr>
        <w:t>a. Mục tiêu, nhiệm vụ, chỉ tiêu:</w:t>
      </w:r>
    </w:p>
    <w:p w14:paraId="62E4E1DA" w14:textId="77777777" w:rsidR="00CE180F" w:rsidRDefault="00CE180F" w:rsidP="00716AB3">
      <w:pPr>
        <w:pStyle w:val="NormalWeb"/>
        <w:pBdr>
          <w:top w:val="dotted" w:sz="4" w:space="0" w:color="FFFFFF"/>
          <w:left w:val="dotted" w:sz="4" w:space="0" w:color="FFFFFF"/>
          <w:bottom w:val="dotted" w:sz="4" w:space="31" w:color="FFFFFF"/>
          <w:right w:val="dotted" w:sz="4" w:space="0" w:color="FFFFFF"/>
        </w:pBdr>
        <w:shd w:val="clear" w:color="auto" w:fill="FFFFFF"/>
        <w:spacing w:before="0" w:beforeAutospacing="0" w:after="0" w:afterAutospacing="0" w:line="300" w:lineRule="auto"/>
        <w:ind w:firstLine="540"/>
        <w:jc w:val="both"/>
        <w:rPr>
          <w:b/>
          <w:bCs/>
          <w:color w:val="000000"/>
          <w:sz w:val="26"/>
          <w:szCs w:val="26"/>
        </w:rPr>
      </w:pPr>
      <w:r w:rsidRPr="00306712">
        <w:rPr>
          <w:b/>
          <w:bCs/>
          <w:color w:val="000000"/>
          <w:sz w:val="26"/>
          <w:szCs w:val="26"/>
        </w:rPr>
        <w:t>* Mục tiêu: </w:t>
      </w:r>
    </w:p>
    <w:p w14:paraId="01B9616F" w14:textId="77777777" w:rsidR="00CE180F" w:rsidRDefault="00CE180F" w:rsidP="00716AB3">
      <w:pPr>
        <w:pStyle w:val="NormalWeb"/>
        <w:pBdr>
          <w:top w:val="dotted" w:sz="4" w:space="0" w:color="FFFFFF"/>
          <w:left w:val="dotted" w:sz="4" w:space="0" w:color="FFFFFF"/>
          <w:bottom w:val="dotted" w:sz="4" w:space="31" w:color="FFFFFF"/>
          <w:right w:val="dotted" w:sz="4" w:space="0" w:color="FFFFFF"/>
        </w:pBdr>
        <w:shd w:val="clear" w:color="auto" w:fill="FFFFFF"/>
        <w:spacing w:before="0" w:beforeAutospacing="0" w:after="0" w:afterAutospacing="0" w:line="300" w:lineRule="auto"/>
        <w:ind w:firstLine="540"/>
        <w:jc w:val="both"/>
        <w:rPr>
          <w:color w:val="000000"/>
          <w:sz w:val="26"/>
          <w:szCs w:val="26"/>
        </w:rPr>
      </w:pPr>
      <w:r w:rsidRPr="00306712">
        <w:rPr>
          <w:color w:val="000000"/>
          <w:sz w:val="26"/>
          <w:szCs w:val="26"/>
        </w:rPr>
        <w:t>- Giữ vững và phát huy chất lượng giáo dục của nhà trường;</w:t>
      </w:r>
    </w:p>
    <w:p w14:paraId="3FDB8EC1" w14:textId="77777777" w:rsidR="00CE180F" w:rsidRDefault="00CE180F" w:rsidP="00716AB3">
      <w:pPr>
        <w:pStyle w:val="NormalWeb"/>
        <w:pBdr>
          <w:top w:val="dotted" w:sz="4" w:space="0" w:color="FFFFFF"/>
          <w:left w:val="dotted" w:sz="4" w:space="0" w:color="FFFFFF"/>
          <w:bottom w:val="dotted" w:sz="4" w:space="31" w:color="FFFFFF"/>
          <w:right w:val="dotted" w:sz="4" w:space="0" w:color="FFFFFF"/>
        </w:pBdr>
        <w:shd w:val="clear" w:color="auto" w:fill="FFFFFF"/>
        <w:spacing w:before="0" w:beforeAutospacing="0" w:after="0" w:afterAutospacing="0" w:line="300" w:lineRule="auto"/>
        <w:ind w:firstLine="540"/>
        <w:jc w:val="both"/>
        <w:rPr>
          <w:color w:val="000000"/>
          <w:sz w:val="26"/>
          <w:szCs w:val="26"/>
        </w:rPr>
      </w:pPr>
      <w:r w:rsidRPr="00306712">
        <w:rPr>
          <w:color w:val="000000"/>
          <w:sz w:val="26"/>
          <w:szCs w:val="26"/>
        </w:rPr>
        <w:t>- Bồi dưỡng và nâng cao trình độ chuyên môn nghiệp vụ của giáo viên.</w:t>
      </w:r>
    </w:p>
    <w:p w14:paraId="65005B21" w14:textId="77777777" w:rsidR="00CE180F" w:rsidRDefault="00CE180F" w:rsidP="00716AB3">
      <w:pPr>
        <w:pStyle w:val="NormalWeb"/>
        <w:pBdr>
          <w:top w:val="dotted" w:sz="4" w:space="0" w:color="FFFFFF"/>
          <w:left w:val="dotted" w:sz="4" w:space="0" w:color="FFFFFF"/>
          <w:bottom w:val="dotted" w:sz="4" w:space="31" w:color="FFFFFF"/>
          <w:right w:val="dotted" w:sz="4" w:space="0" w:color="FFFFFF"/>
        </w:pBdr>
        <w:shd w:val="clear" w:color="auto" w:fill="FFFFFF"/>
        <w:spacing w:before="0" w:beforeAutospacing="0" w:after="0" w:afterAutospacing="0" w:line="300" w:lineRule="auto"/>
        <w:ind w:firstLine="540"/>
        <w:jc w:val="both"/>
        <w:rPr>
          <w:color w:val="000000"/>
          <w:sz w:val="26"/>
          <w:szCs w:val="26"/>
        </w:rPr>
      </w:pPr>
      <w:r w:rsidRPr="00306712">
        <w:rPr>
          <w:color w:val="000000"/>
          <w:sz w:val="26"/>
          <w:szCs w:val="26"/>
        </w:rPr>
        <w:t>- Tham gia đầy đủ có hiệu quả các đợt sinh hoạt chuyên môn do ngành  tổ chức.</w:t>
      </w:r>
    </w:p>
    <w:p w14:paraId="59B4E9BD" w14:textId="77777777" w:rsidR="00CE180F" w:rsidRDefault="00CE180F" w:rsidP="00716AB3">
      <w:pPr>
        <w:pStyle w:val="NormalWeb"/>
        <w:pBdr>
          <w:top w:val="dotted" w:sz="4" w:space="0" w:color="FFFFFF"/>
          <w:left w:val="dotted" w:sz="4" w:space="0" w:color="FFFFFF"/>
          <w:bottom w:val="dotted" w:sz="4" w:space="31" w:color="FFFFFF"/>
          <w:right w:val="dotted" w:sz="4" w:space="0" w:color="FFFFFF"/>
        </w:pBdr>
        <w:shd w:val="clear" w:color="auto" w:fill="FFFFFF"/>
        <w:spacing w:before="0" w:beforeAutospacing="0" w:after="0" w:afterAutospacing="0" w:line="300" w:lineRule="auto"/>
        <w:ind w:firstLine="540"/>
        <w:jc w:val="both"/>
        <w:rPr>
          <w:color w:val="000000"/>
          <w:sz w:val="26"/>
          <w:szCs w:val="26"/>
        </w:rPr>
      </w:pPr>
      <w:r w:rsidRPr="00306712">
        <w:rPr>
          <w:color w:val="000000"/>
          <w:sz w:val="26"/>
          <w:szCs w:val="26"/>
        </w:rPr>
        <w:lastRenderedPageBreak/>
        <w:t>- 100% GV tham gia đầy đủ các buổi sinh hoạt tổ, nhóm chuyên môn. Tích cực đổi mới phương pháp, hình thức sinh hoạt tổ nhóm chuyên môn.</w:t>
      </w:r>
    </w:p>
    <w:p w14:paraId="0C77CEF5" w14:textId="77777777" w:rsidR="00CE180F" w:rsidRDefault="00CE180F" w:rsidP="00716AB3">
      <w:pPr>
        <w:pStyle w:val="NormalWeb"/>
        <w:pBdr>
          <w:top w:val="dotted" w:sz="4" w:space="0" w:color="FFFFFF"/>
          <w:left w:val="dotted" w:sz="4" w:space="0" w:color="FFFFFF"/>
          <w:bottom w:val="dotted" w:sz="4" w:space="31" w:color="FFFFFF"/>
          <w:right w:val="dotted" w:sz="4" w:space="0" w:color="FFFFFF"/>
        </w:pBdr>
        <w:shd w:val="clear" w:color="auto" w:fill="FFFFFF"/>
        <w:spacing w:before="0" w:beforeAutospacing="0" w:after="0" w:afterAutospacing="0" w:line="300" w:lineRule="auto"/>
        <w:ind w:firstLine="540"/>
        <w:jc w:val="both"/>
        <w:rPr>
          <w:b/>
          <w:bCs/>
          <w:color w:val="000000"/>
          <w:sz w:val="26"/>
          <w:szCs w:val="26"/>
        </w:rPr>
      </w:pPr>
      <w:r>
        <w:rPr>
          <w:color w:val="000000"/>
          <w:sz w:val="26"/>
          <w:szCs w:val="26"/>
        </w:rPr>
        <w:t>*</w:t>
      </w:r>
      <w:r w:rsidRPr="00306712">
        <w:rPr>
          <w:b/>
          <w:bCs/>
          <w:color w:val="000000"/>
          <w:sz w:val="26"/>
          <w:szCs w:val="26"/>
        </w:rPr>
        <w:t xml:space="preserve"> Nhiệm vụ </w:t>
      </w:r>
    </w:p>
    <w:p w14:paraId="6B4B3191" w14:textId="77777777" w:rsidR="00CE180F" w:rsidRDefault="00CE180F" w:rsidP="00716AB3">
      <w:pPr>
        <w:pStyle w:val="NormalWeb"/>
        <w:pBdr>
          <w:top w:val="dotted" w:sz="4" w:space="0" w:color="FFFFFF"/>
          <w:left w:val="dotted" w:sz="4" w:space="0" w:color="FFFFFF"/>
          <w:bottom w:val="dotted" w:sz="4" w:space="31" w:color="FFFFFF"/>
          <w:right w:val="dotted" w:sz="4" w:space="0" w:color="FFFFFF"/>
        </w:pBdr>
        <w:shd w:val="clear" w:color="auto" w:fill="FFFFFF"/>
        <w:spacing w:before="0" w:beforeAutospacing="0" w:after="0" w:afterAutospacing="0" w:line="300" w:lineRule="auto"/>
        <w:ind w:firstLine="540"/>
        <w:jc w:val="both"/>
        <w:rPr>
          <w:color w:val="000000"/>
          <w:sz w:val="26"/>
          <w:szCs w:val="26"/>
        </w:rPr>
      </w:pPr>
      <w:r w:rsidRPr="00306712">
        <w:rPr>
          <w:color w:val="000000"/>
          <w:sz w:val="26"/>
          <w:szCs w:val="26"/>
        </w:rPr>
        <w:t>- Xây dựng và thực hiện kế hoạch với nội dung, hình thức sinh hoạt tổ, nhóm chuyên môn chi tiết, hiệu quả, thiết thực giúp giáo viên nâng cao năng lực chuyên môn và nghiệp vụ sư phạm đáp ứng tốt với yêu cầu đổi mới.</w:t>
      </w:r>
    </w:p>
    <w:p w14:paraId="3EB97A17" w14:textId="77777777" w:rsidR="00CE180F" w:rsidRDefault="00CE180F" w:rsidP="00716AB3">
      <w:pPr>
        <w:pStyle w:val="NormalWeb"/>
        <w:pBdr>
          <w:top w:val="dotted" w:sz="4" w:space="0" w:color="FFFFFF"/>
          <w:left w:val="dotted" w:sz="4" w:space="0" w:color="FFFFFF"/>
          <w:bottom w:val="dotted" w:sz="4" w:space="31" w:color="FFFFFF"/>
          <w:right w:val="dotted" w:sz="4" w:space="0" w:color="FFFFFF"/>
        </w:pBdr>
        <w:shd w:val="clear" w:color="auto" w:fill="FFFFFF"/>
        <w:spacing w:before="0" w:beforeAutospacing="0" w:after="0" w:afterAutospacing="0" w:line="300" w:lineRule="auto"/>
        <w:ind w:firstLine="540"/>
        <w:jc w:val="both"/>
        <w:rPr>
          <w:color w:val="000000"/>
          <w:sz w:val="26"/>
          <w:szCs w:val="26"/>
        </w:rPr>
      </w:pPr>
      <w:r w:rsidRPr="00306712">
        <w:rPr>
          <w:color w:val="000000"/>
          <w:sz w:val="26"/>
          <w:szCs w:val="26"/>
        </w:rPr>
        <w:t>- Chủ động, sáng tạo trong việc xây dựng phương án dạy học nếu có vấn đề về dịch bệnh, thiên tai diễn biến phức tạp.</w:t>
      </w:r>
    </w:p>
    <w:p w14:paraId="6C8DAC47" w14:textId="77777777" w:rsidR="00CE180F" w:rsidRDefault="00CE180F" w:rsidP="00716AB3">
      <w:pPr>
        <w:pStyle w:val="NormalWeb"/>
        <w:pBdr>
          <w:top w:val="dotted" w:sz="4" w:space="0" w:color="FFFFFF"/>
          <w:left w:val="dotted" w:sz="4" w:space="0" w:color="FFFFFF"/>
          <w:bottom w:val="dotted" w:sz="4" w:space="31" w:color="FFFFFF"/>
          <w:right w:val="dotted" w:sz="4" w:space="0" w:color="FFFFFF"/>
        </w:pBdr>
        <w:shd w:val="clear" w:color="auto" w:fill="FFFFFF"/>
        <w:spacing w:before="0" w:beforeAutospacing="0" w:after="0" w:afterAutospacing="0" w:line="300" w:lineRule="auto"/>
        <w:ind w:firstLine="540"/>
        <w:jc w:val="both"/>
        <w:rPr>
          <w:color w:val="000000"/>
          <w:sz w:val="26"/>
          <w:szCs w:val="26"/>
        </w:rPr>
      </w:pPr>
      <w:r w:rsidRPr="00306712">
        <w:rPr>
          <w:color w:val="000000"/>
          <w:sz w:val="26"/>
          <w:szCs w:val="26"/>
        </w:rPr>
        <w:t>- Xây dựng và tổ chức thực hiện KHGD môn học, triển khai các hình thức, phương pháp dạy học đa dạng, kiểm tra đánh giá theo hướng phát triển phẩm chất năng lực.</w:t>
      </w:r>
    </w:p>
    <w:p w14:paraId="12171D87" w14:textId="77777777" w:rsidR="00CE180F" w:rsidRDefault="00CE180F" w:rsidP="00716AB3">
      <w:pPr>
        <w:pStyle w:val="NormalWeb"/>
        <w:pBdr>
          <w:top w:val="dotted" w:sz="4" w:space="0" w:color="FFFFFF"/>
          <w:left w:val="dotted" w:sz="4" w:space="0" w:color="FFFFFF"/>
          <w:bottom w:val="dotted" w:sz="4" w:space="31" w:color="FFFFFF"/>
          <w:right w:val="dotted" w:sz="4" w:space="0" w:color="FFFFFF"/>
        </w:pBdr>
        <w:shd w:val="clear" w:color="auto" w:fill="FFFFFF"/>
        <w:spacing w:before="0" w:beforeAutospacing="0" w:after="0" w:afterAutospacing="0" w:line="300" w:lineRule="auto"/>
        <w:ind w:firstLine="540"/>
        <w:jc w:val="both"/>
        <w:rPr>
          <w:color w:val="000000"/>
          <w:sz w:val="26"/>
          <w:szCs w:val="26"/>
        </w:rPr>
      </w:pPr>
      <w:r w:rsidRPr="00306712">
        <w:rPr>
          <w:color w:val="000000"/>
          <w:sz w:val="26"/>
          <w:szCs w:val="26"/>
        </w:rPr>
        <w:t>- Thực hiện tốt các buổi sinh hoạt chuyên môn theo chuyê</w:t>
      </w:r>
      <w:r>
        <w:rPr>
          <w:color w:val="000000"/>
          <w:sz w:val="26"/>
          <w:szCs w:val="26"/>
        </w:rPr>
        <w:t>n đề và nghiên cứu bài học, tổ KHTN</w:t>
      </w:r>
      <w:r w:rsidRPr="00306712">
        <w:rPr>
          <w:color w:val="000000"/>
          <w:sz w:val="26"/>
          <w:szCs w:val="26"/>
        </w:rPr>
        <w:t xml:space="preserve"> lưu ý mỗi kỳ tổ chức một tiết sinh hoạt chuyên môn với các chủ đề STEM.</w:t>
      </w:r>
    </w:p>
    <w:p w14:paraId="1BD46FBB" w14:textId="77777777" w:rsidR="00CE180F" w:rsidRDefault="00CE180F" w:rsidP="00716AB3">
      <w:pPr>
        <w:pStyle w:val="NormalWeb"/>
        <w:pBdr>
          <w:top w:val="dotted" w:sz="4" w:space="0" w:color="FFFFFF"/>
          <w:left w:val="dotted" w:sz="4" w:space="0" w:color="FFFFFF"/>
          <w:bottom w:val="dotted" w:sz="4" w:space="31" w:color="FFFFFF"/>
          <w:right w:val="dotted" w:sz="4" w:space="0" w:color="FFFFFF"/>
        </w:pBdr>
        <w:shd w:val="clear" w:color="auto" w:fill="FFFFFF"/>
        <w:spacing w:before="0" w:beforeAutospacing="0" w:after="0" w:afterAutospacing="0" w:line="300" w:lineRule="auto"/>
        <w:ind w:firstLine="540"/>
        <w:jc w:val="both"/>
        <w:rPr>
          <w:b/>
          <w:bCs/>
          <w:color w:val="000000"/>
          <w:sz w:val="26"/>
          <w:szCs w:val="26"/>
        </w:rPr>
      </w:pPr>
      <w:r w:rsidRPr="00306712">
        <w:rPr>
          <w:b/>
          <w:bCs/>
          <w:color w:val="000000"/>
          <w:sz w:val="26"/>
          <w:szCs w:val="26"/>
        </w:rPr>
        <w:t>* Chỉ tiêu</w:t>
      </w:r>
    </w:p>
    <w:p w14:paraId="3FCF0870" w14:textId="77777777" w:rsidR="00CE180F" w:rsidRDefault="00CE180F" w:rsidP="00716AB3">
      <w:pPr>
        <w:pStyle w:val="NormalWeb"/>
        <w:pBdr>
          <w:top w:val="dotted" w:sz="4" w:space="0" w:color="FFFFFF"/>
          <w:left w:val="dotted" w:sz="4" w:space="0" w:color="FFFFFF"/>
          <w:bottom w:val="dotted" w:sz="4" w:space="31" w:color="FFFFFF"/>
          <w:right w:val="dotted" w:sz="4" w:space="0" w:color="FFFFFF"/>
        </w:pBdr>
        <w:shd w:val="clear" w:color="auto" w:fill="FFFFFF"/>
        <w:spacing w:before="0" w:beforeAutospacing="0" w:after="0" w:afterAutospacing="0" w:line="300" w:lineRule="auto"/>
        <w:ind w:firstLine="540"/>
        <w:jc w:val="both"/>
        <w:rPr>
          <w:color w:val="000000"/>
          <w:sz w:val="26"/>
          <w:szCs w:val="26"/>
        </w:rPr>
      </w:pPr>
      <w:r>
        <w:rPr>
          <w:color w:val="000000"/>
          <w:sz w:val="26"/>
          <w:szCs w:val="26"/>
        </w:rPr>
        <w:t>-</w:t>
      </w:r>
      <w:r w:rsidRPr="00306712">
        <w:rPr>
          <w:color w:val="000000"/>
          <w:sz w:val="26"/>
          <w:szCs w:val="26"/>
        </w:rPr>
        <w:t xml:space="preserve"> 100% GV tham gia đầy đủ các buổi sinh hoạt tổ, nhóm chuyên môn do các tổ chuyên môn và các cấp tổ chức. Tích cực đổi mới phương pháp, hình thức sinh hoạt tổ nhóm chuyên môn.Tham gia đầy đủ các buổi sinh hoạt chuyên môn theo chuyên đề và nghiên cứu bài học và các tiết sinh hoạt chuyên môn với các chủ đề STEM (tổ KHTN).</w:t>
      </w:r>
    </w:p>
    <w:p w14:paraId="048390AD" w14:textId="77777777" w:rsidR="00CE180F" w:rsidRDefault="00CE180F" w:rsidP="00716AB3">
      <w:pPr>
        <w:pStyle w:val="NormalWeb"/>
        <w:pBdr>
          <w:top w:val="dotted" w:sz="4" w:space="0" w:color="FFFFFF"/>
          <w:left w:val="dotted" w:sz="4" w:space="0" w:color="FFFFFF"/>
          <w:bottom w:val="dotted" w:sz="4" w:space="31" w:color="FFFFFF"/>
          <w:right w:val="dotted" w:sz="4" w:space="0" w:color="FFFFFF"/>
        </w:pBdr>
        <w:shd w:val="clear" w:color="auto" w:fill="FFFFFF"/>
        <w:spacing w:before="0" w:beforeAutospacing="0" w:after="0" w:afterAutospacing="0" w:line="300" w:lineRule="auto"/>
        <w:ind w:firstLine="540"/>
        <w:jc w:val="both"/>
        <w:rPr>
          <w:color w:val="000000"/>
          <w:sz w:val="26"/>
          <w:szCs w:val="26"/>
        </w:rPr>
      </w:pPr>
      <w:r w:rsidRPr="00306712">
        <w:rPr>
          <w:color w:val="000000"/>
          <w:sz w:val="26"/>
          <w:szCs w:val="26"/>
        </w:rPr>
        <w:t>- 100% các tổ chuyên môn thực hiện việc đổi mới nội dung, hình thức sinh hoạt tổ nhóm, tránh hình thức, qua loa, chiếu lệ. </w:t>
      </w:r>
    </w:p>
    <w:p w14:paraId="4651E41C" w14:textId="77777777" w:rsidR="00CE180F" w:rsidRDefault="00CE180F" w:rsidP="00716AB3">
      <w:pPr>
        <w:pStyle w:val="NormalWeb"/>
        <w:pBdr>
          <w:top w:val="dotted" w:sz="4" w:space="0" w:color="FFFFFF"/>
          <w:left w:val="dotted" w:sz="4" w:space="0" w:color="FFFFFF"/>
          <w:bottom w:val="dotted" w:sz="4" w:space="31" w:color="FFFFFF"/>
          <w:right w:val="dotted" w:sz="4" w:space="0" w:color="FFFFFF"/>
        </w:pBdr>
        <w:shd w:val="clear" w:color="auto" w:fill="FFFFFF"/>
        <w:spacing w:before="0" w:beforeAutospacing="0" w:after="0" w:afterAutospacing="0" w:line="300" w:lineRule="auto"/>
        <w:ind w:firstLine="540"/>
        <w:jc w:val="both"/>
        <w:rPr>
          <w:b/>
          <w:bCs/>
          <w:color w:val="000000"/>
          <w:sz w:val="26"/>
          <w:szCs w:val="26"/>
        </w:rPr>
      </w:pPr>
      <w:r w:rsidRPr="00306712">
        <w:rPr>
          <w:b/>
          <w:bCs/>
          <w:color w:val="000000"/>
          <w:sz w:val="26"/>
          <w:szCs w:val="26"/>
        </w:rPr>
        <w:t>b. Giải pháp.</w:t>
      </w:r>
    </w:p>
    <w:p w14:paraId="4EA8E6E7" w14:textId="77777777" w:rsidR="00CE180F" w:rsidRDefault="00CE180F" w:rsidP="00716AB3">
      <w:pPr>
        <w:pStyle w:val="NormalWeb"/>
        <w:pBdr>
          <w:top w:val="dotted" w:sz="4" w:space="0" w:color="FFFFFF"/>
          <w:left w:val="dotted" w:sz="4" w:space="0" w:color="FFFFFF"/>
          <w:bottom w:val="dotted" w:sz="4" w:space="31" w:color="FFFFFF"/>
          <w:right w:val="dotted" w:sz="4" w:space="0" w:color="FFFFFF"/>
        </w:pBdr>
        <w:shd w:val="clear" w:color="auto" w:fill="FFFFFF"/>
        <w:spacing w:before="0" w:beforeAutospacing="0" w:after="0" w:afterAutospacing="0" w:line="300" w:lineRule="auto"/>
        <w:ind w:firstLine="540"/>
        <w:jc w:val="both"/>
        <w:rPr>
          <w:color w:val="000000"/>
          <w:sz w:val="26"/>
          <w:szCs w:val="26"/>
          <w:shd w:val="clear" w:color="auto" w:fill="FFFFFF"/>
        </w:rPr>
      </w:pPr>
      <w:r w:rsidRPr="00306712">
        <w:rPr>
          <w:color w:val="000000"/>
          <w:sz w:val="26"/>
          <w:szCs w:val="26"/>
        </w:rPr>
        <w:t>- BGH tăng cường chỉ đạo tổ, nhóm chuyên môn đổi mới, sáng tạo hình thức, nội dung sinh hoạt tổ, nhóm chuyên môn, tăng cường sinh hoạt chuyên môn dựa theo nghiên cứu bài học, chỉ đạo tổ Khoa học tự nhiên mỗi kỳ tổ chức ít nhất một tiết sinh hoạt chuyên môn với các chủ đề STEM. T</w:t>
      </w:r>
      <w:r w:rsidRPr="00306712">
        <w:rPr>
          <w:color w:val="000000"/>
          <w:sz w:val="26"/>
          <w:szCs w:val="26"/>
          <w:shd w:val="clear" w:color="auto" w:fill="FFFFFF"/>
        </w:rPr>
        <w:t>ập trung thảo luận các chuyên đề, nội dung khó của môn học hoặc những phương pháp dạy học, cách thức tổ chức dạy học hiệu quả cho các nội dung đó.</w:t>
      </w:r>
    </w:p>
    <w:p w14:paraId="40AF18DD" w14:textId="77777777" w:rsidR="00CE180F" w:rsidRDefault="00CE180F" w:rsidP="00716AB3">
      <w:pPr>
        <w:pStyle w:val="NormalWeb"/>
        <w:pBdr>
          <w:top w:val="dotted" w:sz="4" w:space="0" w:color="FFFFFF"/>
          <w:left w:val="dotted" w:sz="4" w:space="0" w:color="FFFFFF"/>
          <w:bottom w:val="dotted" w:sz="4" w:space="31" w:color="FFFFFF"/>
          <w:right w:val="dotted" w:sz="4" w:space="0" w:color="FFFFFF"/>
        </w:pBdr>
        <w:shd w:val="clear" w:color="auto" w:fill="FFFFFF"/>
        <w:spacing w:before="0" w:beforeAutospacing="0" w:after="0" w:afterAutospacing="0" w:line="300" w:lineRule="auto"/>
        <w:ind w:firstLine="540"/>
        <w:jc w:val="both"/>
        <w:rPr>
          <w:color w:val="000000"/>
          <w:sz w:val="26"/>
          <w:szCs w:val="26"/>
        </w:rPr>
      </w:pPr>
      <w:r w:rsidRPr="00306712">
        <w:rPr>
          <w:color w:val="000000"/>
          <w:sz w:val="26"/>
          <w:szCs w:val="26"/>
        </w:rPr>
        <w:t>- Các tổ chuyên môn tổ chức các buổi sinh hoạt chuyên đề, tất cả các giáo viên trong tổ cùng nghiên cứu nội dung chuyên đề, thảo luận, đóng góp ý kiến xây dựng thành một chuyên đề hoàn chỉnh để ứng dụng trong thực tế giảng dạy.</w:t>
      </w:r>
    </w:p>
    <w:p w14:paraId="1859B42C" w14:textId="77777777" w:rsidR="00CE180F" w:rsidRDefault="00CE180F" w:rsidP="00716AB3">
      <w:pPr>
        <w:pStyle w:val="NormalWeb"/>
        <w:pBdr>
          <w:top w:val="dotted" w:sz="4" w:space="0" w:color="FFFFFF"/>
          <w:left w:val="dotted" w:sz="4" w:space="0" w:color="FFFFFF"/>
          <w:bottom w:val="dotted" w:sz="4" w:space="31" w:color="FFFFFF"/>
          <w:right w:val="dotted" w:sz="4" w:space="0" w:color="FFFFFF"/>
        </w:pBdr>
        <w:shd w:val="clear" w:color="auto" w:fill="FFFFFF"/>
        <w:spacing w:before="0" w:beforeAutospacing="0" w:after="0" w:afterAutospacing="0" w:line="300" w:lineRule="auto"/>
        <w:ind w:firstLine="540"/>
        <w:jc w:val="both"/>
        <w:rPr>
          <w:color w:val="000000"/>
          <w:sz w:val="26"/>
          <w:szCs w:val="26"/>
        </w:rPr>
      </w:pPr>
      <w:r w:rsidRPr="00306712">
        <w:rPr>
          <w:color w:val="000000"/>
          <w:sz w:val="26"/>
          <w:szCs w:val="26"/>
        </w:rPr>
        <w:t>- Xây dựng kế hoạch bài dạy (giáo án) bảo đảm các yêu cầu về phương phápdạy học, kĩ thuật dạy học, kiểm tra, đánh giá, thiết bị dạy học và học liệu, nhằmphát triển phẩm chất, năng lực của học sinh trong quá trình dạy học; việc xây dựngkế hoạch bài dạy bảo đảm đủ thời gian để học sinh thực hiện nhiệm vụ học tập đãđặt ra, tránh việc áp dụng hình thức, khuôn mẫu trong việc xây dựng kế hoạch bàidạy. Tiến trình dạy học mỗi bài học được xây dựng thành các hoạt động học với mục tiêu, nội dung, sản phẩm học tập cụ thể mà học sinh phải hoàn thành, cáchthức thực hiện linh hoạt để tổ chức dạy học phát huy tính tự học, chủ động, sángtạo của học sinh.</w:t>
      </w:r>
    </w:p>
    <w:p w14:paraId="4461C650" w14:textId="77777777" w:rsidR="00CE180F" w:rsidRDefault="00CE180F" w:rsidP="00716AB3">
      <w:pPr>
        <w:pStyle w:val="NormalWeb"/>
        <w:pBdr>
          <w:top w:val="dotted" w:sz="4" w:space="0" w:color="FFFFFF"/>
          <w:left w:val="dotted" w:sz="4" w:space="0" w:color="FFFFFF"/>
          <w:bottom w:val="dotted" w:sz="4" w:space="31" w:color="FFFFFF"/>
          <w:right w:val="dotted" w:sz="4" w:space="0" w:color="FFFFFF"/>
        </w:pBdr>
        <w:shd w:val="clear" w:color="auto" w:fill="FFFFFF"/>
        <w:spacing w:before="0" w:beforeAutospacing="0" w:after="0" w:afterAutospacing="0" w:line="300" w:lineRule="auto"/>
        <w:ind w:firstLine="540"/>
        <w:jc w:val="both"/>
        <w:rPr>
          <w:color w:val="000000"/>
          <w:sz w:val="26"/>
          <w:szCs w:val="26"/>
        </w:rPr>
      </w:pPr>
      <w:r w:rsidRPr="00306712">
        <w:rPr>
          <w:color w:val="000000"/>
          <w:sz w:val="26"/>
          <w:szCs w:val="26"/>
        </w:rPr>
        <w:t>- Chú trọng rèn luyện cho học sinh phương pháp tự học, tự nghiên cứu để tiếp nhận và vận dụng kiến thức mới thông qua giải quyết nhiệm vụ học tập đặt ra trong bài học; dành nhiều thời gian trên lớp cho học sinh trình bày, thảo luận, luyện tập, thực hành, bảo vệ kết quả học tập của mình; giáo viên tổng hợp, nhận xét, đánh giá, kết luận để học sinh tiếp nhận và vận dụng.</w:t>
      </w:r>
    </w:p>
    <w:p w14:paraId="7601CC17" w14:textId="77777777" w:rsidR="00CE180F" w:rsidRDefault="00CE180F" w:rsidP="00716AB3">
      <w:pPr>
        <w:pStyle w:val="NormalWeb"/>
        <w:pBdr>
          <w:top w:val="dotted" w:sz="4" w:space="0" w:color="FFFFFF"/>
          <w:left w:val="dotted" w:sz="4" w:space="0" w:color="FFFFFF"/>
          <w:bottom w:val="dotted" w:sz="4" w:space="31" w:color="FFFFFF"/>
          <w:right w:val="dotted" w:sz="4" w:space="0" w:color="FFFFFF"/>
        </w:pBdr>
        <w:shd w:val="clear" w:color="auto" w:fill="FFFFFF"/>
        <w:spacing w:before="0" w:beforeAutospacing="0" w:after="0" w:afterAutospacing="0" w:line="300" w:lineRule="auto"/>
        <w:ind w:firstLine="540"/>
        <w:jc w:val="both"/>
        <w:rPr>
          <w:color w:val="000000"/>
          <w:sz w:val="26"/>
          <w:szCs w:val="26"/>
        </w:rPr>
      </w:pPr>
      <w:r w:rsidRPr="00306712">
        <w:rPr>
          <w:color w:val="000000"/>
          <w:sz w:val="26"/>
          <w:szCs w:val="26"/>
        </w:rPr>
        <w:lastRenderedPageBreak/>
        <w:t>- Mỗi tổ chuyên môn đăng ký tổ chức ít nhất 4 chuyên đề /năm học trong đó tổ Khoa học tự nhiên lưu ý mỗi năm tổ chức ít nhất 02 tiết sinh hoạt chuyên môn với các chủ đề STEM.</w:t>
      </w:r>
    </w:p>
    <w:p w14:paraId="3B89A275" w14:textId="337E9D78" w:rsidR="00BF059F" w:rsidRDefault="00CE180F" w:rsidP="00BF059F">
      <w:pPr>
        <w:pStyle w:val="NormalWeb"/>
        <w:pBdr>
          <w:top w:val="dotted" w:sz="4" w:space="0" w:color="FFFFFF"/>
          <w:left w:val="dotted" w:sz="4" w:space="0" w:color="FFFFFF"/>
          <w:bottom w:val="dotted" w:sz="4" w:space="31" w:color="FFFFFF"/>
          <w:right w:val="dotted" w:sz="4" w:space="0" w:color="FFFFFF"/>
        </w:pBdr>
        <w:shd w:val="clear" w:color="auto" w:fill="FFFFFF"/>
        <w:spacing w:before="0" w:beforeAutospacing="0" w:after="0" w:afterAutospacing="0" w:line="300" w:lineRule="auto"/>
        <w:ind w:firstLine="540"/>
        <w:jc w:val="both"/>
        <w:rPr>
          <w:color w:val="000000"/>
          <w:sz w:val="26"/>
          <w:szCs w:val="26"/>
        </w:rPr>
      </w:pPr>
      <w:r>
        <w:rPr>
          <w:color w:val="000000"/>
          <w:sz w:val="26"/>
          <w:szCs w:val="26"/>
        </w:rPr>
        <w:t>Cụ thể như sau</w:t>
      </w:r>
    </w:p>
    <w:p w14:paraId="1784381D" w14:textId="52DFC69E" w:rsidR="00150150" w:rsidRDefault="00BF059F" w:rsidP="00716AB3">
      <w:pPr>
        <w:pStyle w:val="NormalWeb"/>
        <w:pBdr>
          <w:top w:val="dotted" w:sz="4" w:space="0" w:color="FFFFFF"/>
          <w:left w:val="dotted" w:sz="4" w:space="0" w:color="FFFFFF"/>
          <w:bottom w:val="dotted" w:sz="4" w:space="31" w:color="FFFFFF"/>
          <w:right w:val="dotted" w:sz="4" w:space="0" w:color="FFFFFF"/>
        </w:pBdr>
        <w:shd w:val="clear" w:color="auto" w:fill="FFFFFF"/>
        <w:spacing w:before="0" w:beforeAutospacing="0" w:after="0" w:afterAutospacing="0" w:line="300" w:lineRule="auto"/>
        <w:ind w:firstLine="540"/>
        <w:jc w:val="both"/>
        <w:rPr>
          <w:color w:val="000000"/>
          <w:sz w:val="26"/>
          <w:szCs w:val="26"/>
        </w:rPr>
      </w:pPr>
      <w:r>
        <w:rPr>
          <w:color w:val="000000"/>
          <w:sz w:val="26"/>
          <w:szCs w:val="26"/>
        </w:rPr>
        <w:t xml:space="preserve">* </w:t>
      </w:r>
      <w:r w:rsidRPr="00C04310">
        <w:rPr>
          <w:b/>
          <w:color w:val="000000"/>
          <w:sz w:val="26"/>
          <w:szCs w:val="26"/>
        </w:rPr>
        <w:t>Tổ Văn</w:t>
      </w:r>
      <w:r w:rsidR="00150150">
        <w:rPr>
          <w:color w:val="000000"/>
          <w:sz w:val="26"/>
          <w:szCs w:val="26"/>
        </w:rPr>
        <w:t>:</w:t>
      </w:r>
    </w:p>
    <w:tbl>
      <w:tblPr>
        <w:tblStyle w:val="TableGrid"/>
        <w:tblpPr w:leftFromText="180" w:rightFromText="180" w:vertAnchor="text" w:horzAnchor="margin" w:tblpY="512"/>
        <w:tblW w:w="0" w:type="auto"/>
        <w:tblLook w:val="04A0" w:firstRow="1" w:lastRow="0" w:firstColumn="1" w:lastColumn="0" w:noHBand="0" w:noVBand="1"/>
      </w:tblPr>
      <w:tblGrid>
        <w:gridCol w:w="817"/>
        <w:gridCol w:w="4281"/>
        <w:gridCol w:w="1389"/>
        <w:gridCol w:w="1701"/>
        <w:gridCol w:w="1134"/>
      </w:tblGrid>
      <w:tr w:rsidR="00D10133" w:rsidRPr="00C04310" w14:paraId="3D05FBC9" w14:textId="77777777" w:rsidTr="00D10133">
        <w:trPr>
          <w:trHeight w:val="674"/>
        </w:trPr>
        <w:tc>
          <w:tcPr>
            <w:tcW w:w="817" w:type="dxa"/>
            <w:vAlign w:val="center"/>
          </w:tcPr>
          <w:p w14:paraId="115766E7" w14:textId="77777777" w:rsidR="00D10133" w:rsidRPr="00C04310" w:rsidRDefault="00D10133" w:rsidP="00D10133">
            <w:pPr>
              <w:spacing w:before="0" w:after="0" w:line="240" w:lineRule="auto"/>
              <w:ind w:firstLine="0"/>
              <w:jc w:val="center"/>
              <w:rPr>
                <w:rFonts w:ascii="Times New Roman" w:hAnsi="Times New Roman"/>
                <w:b/>
                <w:szCs w:val="26"/>
              </w:rPr>
            </w:pPr>
            <w:r w:rsidRPr="00C04310">
              <w:rPr>
                <w:rFonts w:ascii="Times New Roman" w:hAnsi="Times New Roman"/>
                <w:b/>
                <w:szCs w:val="26"/>
              </w:rPr>
              <w:t>STT</w:t>
            </w:r>
          </w:p>
        </w:tc>
        <w:tc>
          <w:tcPr>
            <w:tcW w:w="4281" w:type="dxa"/>
            <w:vAlign w:val="center"/>
          </w:tcPr>
          <w:p w14:paraId="61135F51" w14:textId="77777777" w:rsidR="00D10133" w:rsidRPr="00C04310" w:rsidRDefault="00D10133" w:rsidP="00D10133">
            <w:pPr>
              <w:spacing w:before="0" w:after="0" w:line="240" w:lineRule="auto"/>
              <w:ind w:firstLine="0"/>
              <w:jc w:val="center"/>
              <w:rPr>
                <w:rFonts w:ascii="Times New Roman" w:hAnsi="Times New Roman"/>
                <w:b/>
                <w:szCs w:val="26"/>
              </w:rPr>
            </w:pPr>
            <w:r w:rsidRPr="00C04310">
              <w:rPr>
                <w:rFonts w:ascii="Times New Roman" w:hAnsi="Times New Roman"/>
                <w:b/>
                <w:szCs w:val="26"/>
              </w:rPr>
              <w:t>Tên chuyên đề</w:t>
            </w:r>
          </w:p>
        </w:tc>
        <w:tc>
          <w:tcPr>
            <w:tcW w:w="1389" w:type="dxa"/>
            <w:vAlign w:val="center"/>
          </w:tcPr>
          <w:p w14:paraId="3F3C977E" w14:textId="77777777" w:rsidR="00D10133" w:rsidRPr="00C04310" w:rsidRDefault="00D10133" w:rsidP="00D10133">
            <w:pPr>
              <w:spacing w:before="0" w:after="0" w:line="240" w:lineRule="auto"/>
              <w:ind w:firstLine="0"/>
              <w:jc w:val="center"/>
              <w:rPr>
                <w:rFonts w:ascii="Times New Roman" w:hAnsi="Times New Roman"/>
                <w:b/>
                <w:szCs w:val="26"/>
              </w:rPr>
            </w:pPr>
            <w:r w:rsidRPr="00C04310">
              <w:rPr>
                <w:rFonts w:ascii="Times New Roman" w:hAnsi="Times New Roman"/>
                <w:b/>
                <w:szCs w:val="26"/>
              </w:rPr>
              <w:t>Thời gian thực hiện</w:t>
            </w:r>
          </w:p>
        </w:tc>
        <w:tc>
          <w:tcPr>
            <w:tcW w:w="1701" w:type="dxa"/>
            <w:vAlign w:val="center"/>
          </w:tcPr>
          <w:p w14:paraId="128C9A49" w14:textId="77777777" w:rsidR="00D10133" w:rsidRPr="00C04310" w:rsidRDefault="00D10133" w:rsidP="00D10133">
            <w:pPr>
              <w:spacing w:before="0" w:after="0" w:line="240" w:lineRule="auto"/>
              <w:ind w:firstLine="0"/>
              <w:jc w:val="center"/>
              <w:rPr>
                <w:rFonts w:ascii="Times New Roman" w:hAnsi="Times New Roman"/>
                <w:b/>
                <w:szCs w:val="26"/>
              </w:rPr>
            </w:pPr>
            <w:r w:rsidRPr="00C04310">
              <w:rPr>
                <w:rFonts w:ascii="Times New Roman" w:hAnsi="Times New Roman"/>
                <w:b/>
                <w:szCs w:val="26"/>
              </w:rPr>
              <w:t>GV thực hiện</w:t>
            </w:r>
          </w:p>
        </w:tc>
        <w:tc>
          <w:tcPr>
            <w:tcW w:w="1134" w:type="dxa"/>
            <w:vAlign w:val="center"/>
          </w:tcPr>
          <w:p w14:paraId="3707B05F" w14:textId="77777777" w:rsidR="00D10133" w:rsidRPr="00C04310" w:rsidRDefault="00D10133" w:rsidP="00D10133">
            <w:pPr>
              <w:spacing w:before="0" w:after="0" w:line="240" w:lineRule="auto"/>
              <w:ind w:firstLine="0"/>
              <w:jc w:val="center"/>
              <w:rPr>
                <w:rFonts w:ascii="Times New Roman" w:hAnsi="Times New Roman"/>
                <w:b/>
                <w:szCs w:val="26"/>
              </w:rPr>
            </w:pPr>
            <w:r w:rsidRPr="00C04310">
              <w:rPr>
                <w:rFonts w:ascii="Times New Roman" w:hAnsi="Times New Roman"/>
                <w:b/>
                <w:szCs w:val="26"/>
              </w:rPr>
              <w:t>Nhóm trưởng</w:t>
            </w:r>
          </w:p>
        </w:tc>
      </w:tr>
      <w:tr w:rsidR="00D10133" w:rsidRPr="00C04310" w14:paraId="749DA8F4" w14:textId="77777777" w:rsidTr="00D10133">
        <w:trPr>
          <w:trHeight w:val="413"/>
        </w:trPr>
        <w:tc>
          <w:tcPr>
            <w:tcW w:w="9322" w:type="dxa"/>
            <w:gridSpan w:val="5"/>
            <w:vAlign w:val="center"/>
          </w:tcPr>
          <w:p w14:paraId="29992E9B" w14:textId="77777777" w:rsidR="00D10133" w:rsidRPr="00C04310" w:rsidRDefault="00D10133" w:rsidP="00D10133">
            <w:pPr>
              <w:spacing w:before="0" w:after="0" w:line="240" w:lineRule="auto"/>
              <w:ind w:firstLine="0"/>
              <w:rPr>
                <w:rFonts w:ascii="Times New Roman" w:hAnsi="Times New Roman"/>
                <w:b/>
                <w:szCs w:val="26"/>
              </w:rPr>
            </w:pPr>
            <w:r w:rsidRPr="00C04310">
              <w:rPr>
                <w:rFonts w:ascii="Times New Roman" w:hAnsi="Times New Roman"/>
                <w:b/>
                <w:szCs w:val="26"/>
              </w:rPr>
              <w:t>Học kỳ I</w:t>
            </w:r>
          </w:p>
        </w:tc>
      </w:tr>
      <w:tr w:rsidR="00D10133" w:rsidRPr="00C04310" w14:paraId="1AF0F8E7" w14:textId="77777777" w:rsidTr="00D10133">
        <w:trPr>
          <w:trHeight w:val="488"/>
        </w:trPr>
        <w:tc>
          <w:tcPr>
            <w:tcW w:w="817" w:type="dxa"/>
            <w:vAlign w:val="center"/>
          </w:tcPr>
          <w:p w14:paraId="5F677EC4" w14:textId="77777777" w:rsidR="00D10133" w:rsidRPr="00C04310" w:rsidRDefault="00D10133" w:rsidP="00D10133">
            <w:pPr>
              <w:spacing w:before="0" w:after="0" w:line="240" w:lineRule="auto"/>
              <w:ind w:firstLine="0"/>
              <w:jc w:val="center"/>
              <w:rPr>
                <w:rFonts w:ascii="Times New Roman" w:hAnsi="Times New Roman"/>
                <w:bCs/>
                <w:szCs w:val="26"/>
              </w:rPr>
            </w:pPr>
            <w:r w:rsidRPr="00C04310">
              <w:rPr>
                <w:rFonts w:ascii="Times New Roman" w:hAnsi="Times New Roman"/>
                <w:bCs/>
                <w:szCs w:val="26"/>
              </w:rPr>
              <w:t>1</w:t>
            </w:r>
          </w:p>
        </w:tc>
        <w:tc>
          <w:tcPr>
            <w:tcW w:w="4281" w:type="dxa"/>
          </w:tcPr>
          <w:p w14:paraId="20771539" w14:textId="77777777" w:rsidR="00D10133" w:rsidRPr="00C04310" w:rsidRDefault="00D10133" w:rsidP="00D10133">
            <w:pPr>
              <w:spacing w:before="0" w:after="0" w:line="240" w:lineRule="auto"/>
              <w:ind w:firstLine="0"/>
              <w:rPr>
                <w:rFonts w:ascii="Times New Roman" w:hAnsi="Times New Roman"/>
                <w:szCs w:val="26"/>
                <w:lang w:val="nl-NL"/>
              </w:rPr>
            </w:pPr>
            <w:r w:rsidRPr="00C04310">
              <w:rPr>
                <w:rFonts w:ascii="Times New Roman" w:hAnsi="Times New Roman"/>
                <w:szCs w:val="26"/>
                <w:lang w:val="nl-NL"/>
              </w:rPr>
              <w:t>-</w:t>
            </w:r>
            <w:r>
              <w:rPr>
                <w:rFonts w:ascii="Times New Roman" w:hAnsi="Times New Roman"/>
                <w:szCs w:val="26"/>
                <w:lang w:val="nl-NL"/>
              </w:rPr>
              <w:t xml:space="preserve"> </w:t>
            </w:r>
            <w:r w:rsidRPr="00C04310">
              <w:rPr>
                <w:rFonts w:ascii="Times New Roman" w:hAnsi="Times New Roman"/>
                <w:szCs w:val="26"/>
                <w:lang w:val="nl-NL"/>
              </w:rPr>
              <w:t>Chuyên đề: Nói nghe kể lại truyền thuyết, cổ tích.</w:t>
            </w:r>
          </w:p>
        </w:tc>
        <w:tc>
          <w:tcPr>
            <w:tcW w:w="1389" w:type="dxa"/>
            <w:vAlign w:val="center"/>
          </w:tcPr>
          <w:p w14:paraId="1375F464" w14:textId="77777777" w:rsidR="00D10133" w:rsidRPr="00C04310" w:rsidRDefault="00D10133" w:rsidP="00D10133">
            <w:pPr>
              <w:spacing w:before="0" w:after="0" w:line="240" w:lineRule="auto"/>
              <w:ind w:firstLine="0"/>
              <w:jc w:val="center"/>
              <w:rPr>
                <w:rFonts w:ascii="Times New Roman" w:hAnsi="Times New Roman"/>
                <w:bCs/>
                <w:szCs w:val="26"/>
              </w:rPr>
            </w:pPr>
            <w:r w:rsidRPr="00C04310">
              <w:rPr>
                <w:rFonts w:ascii="Times New Roman" w:hAnsi="Times New Roman"/>
                <w:szCs w:val="26"/>
              </w:rPr>
              <w:t>Tuần 10</w:t>
            </w:r>
          </w:p>
        </w:tc>
        <w:tc>
          <w:tcPr>
            <w:tcW w:w="1701" w:type="dxa"/>
            <w:vAlign w:val="center"/>
          </w:tcPr>
          <w:p w14:paraId="2F2D5B26" w14:textId="77777777" w:rsidR="00D10133" w:rsidRPr="00C04310" w:rsidRDefault="00D10133" w:rsidP="00D10133">
            <w:pPr>
              <w:spacing w:before="0" w:after="0" w:line="240" w:lineRule="auto"/>
              <w:ind w:firstLine="0"/>
              <w:rPr>
                <w:rFonts w:ascii="Times New Roman" w:hAnsi="Times New Roman"/>
                <w:bCs/>
                <w:szCs w:val="26"/>
              </w:rPr>
            </w:pPr>
            <w:r w:rsidRPr="00C04310">
              <w:rPr>
                <w:rFonts w:ascii="Times New Roman" w:hAnsi="Times New Roman"/>
                <w:szCs w:val="26"/>
              </w:rPr>
              <w:t>Đ/c  Dương, Quỳnh</w:t>
            </w:r>
          </w:p>
        </w:tc>
        <w:tc>
          <w:tcPr>
            <w:tcW w:w="1134" w:type="dxa"/>
            <w:vAlign w:val="center"/>
          </w:tcPr>
          <w:p w14:paraId="7A0E8AD5" w14:textId="77777777" w:rsidR="00D10133" w:rsidRPr="00C04310" w:rsidRDefault="00D10133" w:rsidP="00D10133">
            <w:pPr>
              <w:spacing w:before="0" w:after="0" w:line="240" w:lineRule="auto"/>
              <w:ind w:firstLine="0"/>
              <w:rPr>
                <w:rFonts w:ascii="Times New Roman" w:hAnsi="Times New Roman"/>
                <w:bCs/>
                <w:szCs w:val="26"/>
              </w:rPr>
            </w:pPr>
            <w:r w:rsidRPr="00C04310">
              <w:rPr>
                <w:rFonts w:ascii="Times New Roman" w:hAnsi="Times New Roman"/>
                <w:szCs w:val="26"/>
              </w:rPr>
              <w:t>Đ/c Dương</w:t>
            </w:r>
          </w:p>
        </w:tc>
      </w:tr>
      <w:tr w:rsidR="00D10133" w:rsidRPr="00C04310" w14:paraId="08D68427" w14:textId="77777777" w:rsidTr="00D10133">
        <w:trPr>
          <w:trHeight w:val="629"/>
        </w:trPr>
        <w:tc>
          <w:tcPr>
            <w:tcW w:w="817" w:type="dxa"/>
            <w:vAlign w:val="center"/>
          </w:tcPr>
          <w:p w14:paraId="29898292" w14:textId="77777777" w:rsidR="00D10133" w:rsidRPr="00C04310" w:rsidRDefault="00D10133" w:rsidP="00D10133">
            <w:pPr>
              <w:spacing w:before="0" w:after="0" w:line="240" w:lineRule="auto"/>
              <w:ind w:firstLine="0"/>
              <w:jc w:val="center"/>
              <w:rPr>
                <w:rFonts w:ascii="Times New Roman" w:hAnsi="Times New Roman"/>
                <w:bCs/>
                <w:szCs w:val="26"/>
              </w:rPr>
            </w:pPr>
            <w:r w:rsidRPr="00C04310">
              <w:rPr>
                <w:rFonts w:ascii="Times New Roman" w:hAnsi="Times New Roman"/>
                <w:bCs/>
                <w:szCs w:val="26"/>
              </w:rPr>
              <w:t>2</w:t>
            </w:r>
          </w:p>
        </w:tc>
        <w:tc>
          <w:tcPr>
            <w:tcW w:w="4281" w:type="dxa"/>
            <w:vAlign w:val="center"/>
          </w:tcPr>
          <w:p w14:paraId="1B62EDEA" w14:textId="77777777" w:rsidR="00D10133" w:rsidRPr="00C04310" w:rsidRDefault="00D10133" w:rsidP="00D10133">
            <w:pPr>
              <w:spacing w:before="0" w:after="0" w:line="240" w:lineRule="auto"/>
              <w:ind w:firstLine="0"/>
              <w:jc w:val="left"/>
              <w:rPr>
                <w:rFonts w:ascii="Times New Roman" w:hAnsi="Times New Roman"/>
                <w:szCs w:val="26"/>
                <w:lang w:val="nl-NL"/>
              </w:rPr>
            </w:pPr>
            <w:r w:rsidRPr="00C04310">
              <w:rPr>
                <w:rFonts w:ascii="Times New Roman" w:hAnsi="Times New Roman"/>
                <w:szCs w:val="26"/>
                <w:lang w:val="nl-NL"/>
              </w:rPr>
              <w:t xml:space="preserve">- </w:t>
            </w:r>
            <w:r w:rsidRPr="00C04310">
              <w:rPr>
                <w:rFonts w:ascii="Times New Roman" w:hAnsi="Times New Roman"/>
                <w:szCs w:val="26"/>
              </w:rPr>
              <w:t>NCBH: Truyện khoa học viễn tưởng</w:t>
            </w:r>
          </w:p>
        </w:tc>
        <w:tc>
          <w:tcPr>
            <w:tcW w:w="1389" w:type="dxa"/>
            <w:vAlign w:val="center"/>
          </w:tcPr>
          <w:p w14:paraId="3D4DD970" w14:textId="77777777" w:rsidR="00D10133" w:rsidRPr="00C04310" w:rsidRDefault="00D10133" w:rsidP="00D10133">
            <w:pPr>
              <w:spacing w:before="0" w:after="0" w:line="240" w:lineRule="auto"/>
              <w:ind w:firstLine="0"/>
              <w:jc w:val="center"/>
              <w:rPr>
                <w:rFonts w:ascii="Times New Roman" w:hAnsi="Times New Roman"/>
                <w:bCs/>
                <w:szCs w:val="26"/>
              </w:rPr>
            </w:pPr>
            <w:r w:rsidRPr="00C04310">
              <w:rPr>
                <w:rFonts w:ascii="Times New Roman" w:hAnsi="Times New Roman"/>
                <w:szCs w:val="26"/>
              </w:rPr>
              <w:t>Tuần 13</w:t>
            </w:r>
          </w:p>
        </w:tc>
        <w:tc>
          <w:tcPr>
            <w:tcW w:w="1701" w:type="dxa"/>
            <w:vAlign w:val="center"/>
          </w:tcPr>
          <w:p w14:paraId="6E9B76B3" w14:textId="77777777" w:rsidR="00D10133" w:rsidRPr="00C04310" w:rsidRDefault="00D10133" w:rsidP="00D10133">
            <w:pPr>
              <w:spacing w:before="0" w:after="0" w:line="240" w:lineRule="auto"/>
              <w:ind w:firstLine="0"/>
              <w:jc w:val="left"/>
              <w:rPr>
                <w:rFonts w:ascii="Times New Roman" w:hAnsi="Times New Roman"/>
                <w:bCs/>
                <w:szCs w:val="26"/>
              </w:rPr>
            </w:pPr>
            <w:r w:rsidRPr="00C04310">
              <w:rPr>
                <w:rFonts w:ascii="Times New Roman" w:hAnsi="Times New Roman"/>
                <w:szCs w:val="26"/>
              </w:rPr>
              <w:t>Đ/c Hằng</w:t>
            </w:r>
          </w:p>
        </w:tc>
        <w:tc>
          <w:tcPr>
            <w:tcW w:w="1134" w:type="dxa"/>
            <w:vAlign w:val="center"/>
          </w:tcPr>
          <w:p w14:paraId="5D25A923" w14:textId="77777777" w:rsidR="00D10133" w:rsidRPr="00C04310" w:rsidRDefault="00D10133" w:rsidP="00D10133">
            <w:pPr>
              <w:spacing w:before="0" w:after="0" w:line="240" w:lineRule="auto"/>
              <w:ind w:firstLine="0"/>
              <w:jc w:val="left"/>
              <w:rPr>
                <w:rFonts w:ascii="Times New Roman" w:hAnsi="Times New Roman"/>
                <w:bCs/>
                <w:szCs w:val="26"/>
              </w:rPr>
            </w:pPr>
          </w:p>
        </w:tc>
      </w:tr>
      <w:tr w:rsidR="00D10133" w:rsidRPr="00C04310" w14:paraId="7C155DBE" w14:textId="77777777" w:rsidTr="00D10133">
        <w:trPr>
          <w:trHeight w:val="488"/>
        </w:trPr>
        <w:tc>
          <w:tcPr>
            <w:tcW w:w="9322" w:type="dxa"/>
            <w:gridSpan w:val="5"/>
            <w:vAlign w:val="center"/>
          </w:tcPr>
          <w:p w14:paraId="289876E1" w14:textId="77777777" w:rsidR="00D10133" w:rsidRPr="00C04310" w:rsidRDefault="00D10133" w:rsidP="00D10133">
            <w:pPr>
              <w:spacing w:before="0" w:after="0" w:line="240" w:lineRule="auto"/>
              <w:ind w:firstLine="0"/>
              <w:rPr>
                <w:rFonts w:ascii="Times New Roman" w:hAnsi="Times New Roman"/>
                <w:bCs/>
                <w:szCs w:val="26"/>
              </w:rPr>
            </w:pPr>
            <w:r w:rsidRPr="00C04310">
              <w:rPr>
                <w:rFonts w:ascii="Times New Roman" w:hAnsi="Times New Roman"/>
                <w:b/>
                <w:szCs w:val="26"/>
              </w:rPr>
              <w:t>Học kì II</w:t>
            </w:r>
          </w:p>
        </w:tc>
      </w:tr>
      <w:tr w:rsidR="00D10133" w:rsidRPr="00C04310" w14:paraId="2F2C88F1" w14:textId="77777777" w:rsidTr="00D10133">
        <w:trPr>
          <w:trHeight w:val="656"/>
        </w:trPr>
        <w:tc>
          <w:tcPr>
            <w:tcW w:w="817" w:type="dxa"/>
            <w:vAlign w:val="center"/>
          </w:tcPr>
          <w:p w14:paraId="5ABA3137" w14:textId="77777777" w:rsidR="00D10133" w:rsidRPr="00C04310" w:rsidRDefault="00D10133" w:rsidP="00D10133">
            <w:pPr>
              <w:spacing w:before="0" w:after="0" w:line="240" w:lineRule="auto"/>
              <w:ind w:firstLine="0"/>
              <w:jc w:val="center"/>
              <w:rPr>
                <w:rFonts w:ascii="Times New Roman" w:hAnsi="Times New Roman"/>
                <w:bCs/>
                <w:szCs w:val="26"/>
              </w:rPr>
            </w:pPr>
            <w:r w:rsidRPr="00C04310">
              <w:rPr>
                <w:rFonts w:ascii="Times New Roman" w:hAnsi="Times New Roman"/>
                <w:bCs/>
                <w:szCs w:val="26"/>
              </w:rPr>
              <w:t>3</w:t>
            </w:r>
          </w:p>
        </w:tc>
        <w:tc>
          <w:tcPr>
            <w:tcW w:w="4281" w:type="dxa"/>
          </w:tcPr>
          <w:p w14:paraId="33FEFA1A" w14:textId="77777777" w:rsidR="00D10133" w:rsidRPr="00C04310" w:rsidRDefault="00D10133" w:rsidP="00D10133">
            <w:pPr>
              <w:spacing w:before="0" w:after="0" w:line="240" w:lineRule="auto"/>
              <w:ind w:firstLine="0"/>
              <w:rPr>
                <w:rFonts w:ascii="Times New Roman" w:hAnsi="Times New Roman"/>
                <w:szCs w:val="26"/>
              </w:rPr>
            </w:pPr>
            <w:r w:rsidRPr="00C04310">
              <w:rPr>
                <w:rFonts w:ascii="Times New Roman" w:hAnsi="Times New Roman"/>
                <w:szCs w:val="26"/>
              </w:rPr>
              <w:t>-</w:t>
            </w:r>
            <w:r>
              <w:rPr>
                <w:rFonts w:ascii="Times New Roman" w:hAnsi="Times New Roman"/>
                <w:szCs w:val="26"/>
              </w:rPr>
              <w:t xml:space="preserve"> </w:t>
            </w:r>
            <w:r w:rsidRPr="00C04310">
              <w:rPr>
                <w:rFonts w:ascii="Times New Roman" w:hAnsi="Times New Roman"/>
                <w:szCs w:val="26"/>
              </w:rPr>
              <w:t>Chuyên đề: Nói nghe kể chuyện ngụ ngôn.</w:t>
            </w:r>
          </w:p>
        </w:tc>
        <w:tc>
          <w:tcPr>
            <w:tcW w:w="1389" w:type="dxa"/>
            <w:vAlign w:val="center"/>
          </w:tcPr>
          <w:p w14:paraId="57CD793B" w14:textId="77777777" w:rsidR="00D10133" w:rsidRPr="00C04310" w:rsidRDefault="00D10133" w:rsidP="00D10133">
            <w:pPr>
              <w:spacing w:before="0" w:after="0" w:line="240" w:lineRule="auto"/>
              <w:ind w:firstLine="0"/>
              <w:jc w:val="center"/>
              <w:rPr>
                <w:rFonts w:ascii="Times New Roman" w:hAnsi="Times New Roman"/>
                <w:bCs/>
                <w:szCs w:val="26"/>
              </w:rPr>
            </w:pPr>
            <w:r w:rsidRPr="00C04310">
              <w:rPr>
                <w:rFonts w:ascii="Times New Roman" w:hAnsi="Times New Roman"/>
                <w:szCs w:val="26"/>
              </w:rPr>
              <w:t>Tuần 19</w:t>
            </w:r>
          </w:p>
        </w:tc>
        <w:tc>
          <w:tcPr>
            <w:tcW w:w="1701" w:type="dxa"/>
            <w:vAlign w:val="center"/>
          </w:tcPr>
          <w:p w14:paraId="00B0B8B6" w14:textId="77777777" w:rsidR="00D10133" w:rsidRPr="00C04310" w:rsidRDefault="00D10133" w:rsidP="00D10133">
            <w:pPr>
              <w:spacing w:before="0" w:after="0" w:line="240" w:lineRule="auto"/>
              <w:ind w:firstLine="0"/>
              <w:rPr>
                <w:rFonts w:ascii="Times New Roman" w:hAnsi="Times New Roman"/>
                <w:bCs/>
                <w:szCs w:val="26"/>
              </w:rPr>
            </w:pPr>
            <w:r w:rsidRPr="00C04310">
              <w:rPr>
                <w:rFonts w:ascii="Times New Roman" w:hAnsi="Times New Roman"/>
                <w:szCs w:val="26"/>
              </w:rPr>
              <w:t>Đ/c  Quỳnh</w:t>
            </w:r>
          </w:p>
        </w:tc>
        <w:tc>
          <w:tcPr>
            <w:tcW w:w="1134" w:type="dxa"/>
            <w:vAlign w:val="center"/>
          </w:tcPr>
          <w:p w14:paraId="16AABD4A" w14:textId="77777777" w:rsidR="00D10133" w:rsidRPr="00C04310" w:rsidRDefault="00D10133" w:rsidP="00D10133">
            <w:pPr>
              <w:spacing w:before="0" w:after="0" w:line="240" w:lineRule="auto"/>
              <w:ind w:firstLine="0"/>
              <w:rPr>
                <w:rFonts w:ascii="Times New Roman" w:hAnsi="Times New Roman"/>
                <w:bCs/>
                <w:szCs w:val="26"/>
              </w:rPr>
            </w:pPr>
          </w:p>
        </w:tc>
      </w:tr>
      <w:tr w:rsidR="00D10133" w:rsidRPr="00C04310" w14:paraId="46007EF4" w14:textId="77777777" w:rsidTr="00D10133">
        <w:trPr>
          <w:trHeight w:val="488"/>
        </w:trPr>
        <w:tc>
          <w:tcPr>
            <w:tcW w:w="817" w:type="dxa"/>
            <w:vAlign w:val="center"/>
          </w:tcPr>
          <w:p w14:paraId="5A8E4859" w14:textId="77777777" w:rsidR="00D10133" w:rsidRPr="00C04310" w:rsidRDefault="00D10133" w:rsidP="00D10133">
            <w:pPr>
              <w:spacing w:before="0" w:after="0" w:line="240" w:lineRule="auto"/>
              <w:ind w:firstLine="0"/>
              <w:jc w:val="center"/>
              <w:rPr>
                <w:rFonts w:ascii="Times New Roman" w:hAnsi="Times New Roman"/>
                <w:bCs/>
                <w:szCs w:val="26"/>
              </w:rPr>
            </w:pPr>
            <w:r w:rsidRPr="00C04310">
              <w:rPr>
                <w:rFonts w:ascii="Times New Roman" w:hAnsi="Times New Roman"/>
                <w:bCs/>
                <w:szCs w:val="26"/>
              </w:rPr>
              <w:t>4</w:t>
            </w:r>
          </w:p>
        </w:tc>
        <w:tc>
          <w:tcPr>
            <w:tcW w:w="4281" w:type="dxa"/>
            <w:vAlign w:val="center"/>
          </w:tcPr>
          <w:p w14:paraId="1F7A68C5" w14:textId="77777777" w:rsidR="00D10133" w:rsidRPr="00C04310" w:rsidRDefault="00D10133" w:rsidP="00D10133">
            <w:pPr>
              <w:spacing w:before="0" w:after="0" w:line="240" w:lineRule="auto"/>
              <w:ind w:firstLine="0"/>
              <w:jc w:val="left"/>
              <w:rPr>
                <w:rFonts w:ascii="Times New Roman" w:hAnsi="Times New Roman"/>
                <w:szCs w:val="26"/>
              </w:rPr>
            </w:pPr>
            <w:r w:rsidRPr="00C04310">
              <w:rPr>
                <w:rFonts w:ascii="Times New Roman" w:hAnsi="Times New Roman"/>
                <w:spacing w:val="3"/>
                <w:szCs w:val="26"/>
                <w:shd w:val="clear" w:color="auto" w:fill="FFFFFF"/>
              </w:rPr>
              <w:t>-</w:t>
            </w:r>
            <w:r>
              <w:rPr>
                <w:rFonts w:ascii="Times New Roman" w:hAnsi="Times New Roman"/>
                <w:spacing w:val="3"/>
                <w:szCs w:val="26"/>
                <w:shd w:val="clear" w:color="auto" w:fill="FFFFFF"/>
              </w:rPr>
              <w:t xml:space="preserve"> </w:t>
            </w:r>
            <w:r w:rsidRPr="00C04310">
              <w:rPr>
                <w:rFonts w:ascii="Times New Roman" w:hAnsi="Times New Roman"/>
                <w:spacing w:val="3"/>
                <w:szCs w:val="26"/>
                <w:shd w:val="clear" w:color="auto" w:fill="FFFFFF"/>
              </w:rPr>
              <w:t>NCBH: Truyện truyền kì</w:t>
            </w:r>
          </w:p>
        </w:tc>
        <w:tc>
          <w:tcPr>
            <w:tcW w:w="1389" w:type="dxa"/>
            <w:vAlign w:val="center"/>
          </w:tcPr>
          <w:p w14:paraId="3612150D" w14:textId="77777777" w:rsidR="00D10133" w:rsidRPr="00C04310" w:rsidRDefault="00D10133" w:rsidP="00D10133">
            <w:pPr>
              <w:spacing w:before="0" w:after="0" w:line="240" w:lineRule="auto"/>
              <w:ind w:firstLine="0"/>
              <w:jc w:val="center"/>
              <w:rPr>
                <w:rFonts w:ascii="Times New Roman" w:hAnsi="Times New Roman"/>
                <w:bCs/>
                <w:szCs w:val="26"/>
              </w:rPr>
            </w:pPr>
            <w:r w:rsidRPr="00C04310">
              <w:rPr>
                <w:rFonts w:ascii="Times New Roman" w:hAnsi="Times New Roman"/>
                <w:szCs w:val="26"/>
              </w:rPr>
              <w:t>Tuần 20</w:t>
            </w:r>
          </w:p>
        </w:tc>
        <w:tc>
          <w:tcPr>
            <w:tcW w:w="1701" w:type="dxa"/>
            <w:vAlign w:val="center"/>
          </w:tcPr>
          <w:p w14:paraId="6EBE5223" w14:textId="77777777" w:rsidR="00D10133" w:rsidRPr="00C04310" w:rsidRDefault="00D10133" w:rsidP="00D10133">
            <w:pPr>
              <w:spacing w:before="0" w:after="0" w:line="240" w:lineRule="auto"/>
              <w:ind w:firstLine="0"/>
              <w:jc w:val="left"/>
              <w:rPr>
                <w:rFonts w:ascii="Times New Roman" w:hAnsi="Times New Roman"/>
                <w:bCs/>
                <w:szCs w:val="26"/>
              </w:rPr>
            </w:pPr>
            <w:r w:rsidRPr="00C04310">
              <w:rPr>
                <w:rFonts w:ascii="Times New Roman" w:hAnsi="Times New Roman"/>
                <w:szCs w:val="26"/>
              </w:rPr>
              <w:t>Đ/c Yến</w:t>
            </w:r>
          </w:p>
        </w:tc>
        <w:tc>
          <w:tcPr>
            <w:tcW w:w="1134" w:type="dxa"/>
            <w:vAlign w:val="center"/>
          </w:tcPr>
          <w:p w14:paraId="1661EE52" w14:textId="77777777" w:rsidR="00D10133" w:rsidRPr="00C04310" w:rsidRDefault="00D10133" w:rsidP="00D10133">
            <w:pPr>
              <w:spacing w:before="0" w:after="0" w:line="240" w:lineRule="auto"/>
              <w:ind w:firstLine="0"/>
              <w:rPr>
                <w:rFonts w:ascii="Times New Roman" w:hAnsi="Times New Roman"/>
                <w:bCs/>
                <w:szCs w:val="26"/>
              </w:rPr>
            </w:pPr>
          </w:p>
        </w:tc>
      </w:tr>
    </w:tbl>
    <w:p w14:paraId="27ECC836" w14:textId="77777777" w:rsidR="00C04310" w:rsidRDefault="00C04310" w:rsidP="00716AB3">
      <w:pPr>
        <w:pStyle w:val="NormalWeb"/>
        <w:pBdr>
          <w:top w:val="dotted" w:sz="4" w:space="0" w:color="FFFFFF"/>
          <w:left w:val="dotted" w:sz="4" w:space="0" w:color="FFFFFF"/>
          <w:bottom w:val="dotted" w:sz="4" w:space="31" w:color="FFFFFF"/>
          <w:right w:val="dotted" w:sz="4" w:space="0" w:color="FFFFFF"/>
        </w:pBdr>
        <w:shd w:val="clear" w:color="auto" w:fill="FFFFFF"/>
        <w:spacing w:before="0" w:beforeAutospacing="0" w:after="0" w:afterAutospacing="0" w:line="300" w:lineRule="auto"/>
        <w:ind w:firstLine="540"/>
        <w:jc w:val="both"/>
        <w:rPr>
          <w:color w:val="000000"/>
          <w:sz w:val="26"/>
          <w:szCs w:val="26"/>
        </w:rPr>
      </w:pPr>
      <w:r>
        <w:rPr>
          <w:color w:val="000000"/>
          <w:sz w:val="26"/>
          <w:szCs w:val="26"/>
        </w:rPr>
        <w:t xml:space="preserve">* </w:t>
      </w:r>
      <w:r w:rsidRPr="00C04310">
        <w:rPr>
          <w:b/>
          <w:color w:val="000000"/>
          <w:sz w:val="26"/>
          <w:szCs w:val="26"/>
        </w:rPr>
        <w:t>Tổ Toán</w:t>
      </w:r>
      <w:r>
        <w:rPr>
          <w:color w:val="000000"/>
          <w:sz w:val="26"/>
          <w:szCs w:val="26"/>
        </w:rPr>
        <w:t>:</w:t>
      </w:r>
    </w:p>
    <w:tbl>
      <w:tblPr>
        <w:tblStyle w:val="TableGrid"/>
        <w:tblW w:w="0" w:type="auto"/>
        <w:tblLook w:val="04A0" w:firstRow="1" w:lastRow="0" w:firstColumn="1" w:lastColumn="0" w:noHBand="0" w:noVBand="1"/>
      </w:tblPr>
      <w:tblGrid>
        <w:gridCol w:w="817"/>
        <w:gridCol w:w="4281"/>
        <w:gridCol w:w="1389"/>
        <w:gridCol w:w="1701"/>
        <w:gridCol w:w="1134"/>
      </w:tblGrid>
      <w:tr w:rsidR="00C04310" w:rsidRPr="00C04310" w14:paraId="7CD4AAA6" w14:textId="77777777" w:rsidTr="0065528C">
        <w:trPr>
          <w:trHeight w:val="674"/>
        </w:trPr>
        <w:tc>
          <w:tcPr>
            <w:tcW w:w="817" w:type="dxa"/>
            <w:vAlign w:val="center"/>
          </w:tcPr>
          <w:p w14:paraId="41C97B8F" w14:textId="77777777" w:rsidR="00C04310" w:rsidRPr="00C04310" w:rsidRDefault="00C04310" w:rsidP="0065528C">
            <w:pPr>
              <w:spacing w:before="0" w:after="0" w:line="240" w:lineRule="auto"/>
              <w:ind w:firstLine="0"/>
              <w:jc w:val="center"/>
              <w:rPr>
                <w:rFonts w:ascii="Times New Roman" w:hAnsi="Times New Roman"/>
                <w:b/>
                <w:szCs w:val="26"/>
              </w:rPr>
            </w:pPr>
            <w:r w:rsidRPr="00C04310">
              <w:rPr>
                <w:rFonts w:ascii="Times New Roman" w:hAnsi="Times New Roman"/>
                <w:b/>
                <w:szCs w:val="26"/>
              </w:rPr>
              <w:t>STT</w:t>
            </w:r>
          </w:p>
        </w:tc>
        <w:tc>
          <w:tcPr>
            <w:tcW w:w="4281" w:type="dxa"/>
            <w:vAlign w:val="center"/>
          </w:tcPr>
          <w:p w14:paraId="699602C6" w14:textId="77777777" w:rsidR="00C04310" w:rsidRPr="00C04310" w:rsidRDefault="00C04310" w:rsidP="0065528C">
            <w:pPr>
              <w:spacing w:before="0" w:after="0" w:line="240" w:lineRule="auto"/>
              <w:ind w:firstLine="0"/>
              <w:jc w:val="center"/>
              <w:rPr>
                <w:rFonts w:ascii="Times New Roman" w:hAnsi="Times New Roman"/>
                <w:b/>
                <w:szCs w:val="26"/>
              </w:rPr>
            </w:pPr>
            <w:r w:rsidRPr="00C04310">
              <w:rPr>
                <w:rFonts w:ascii="Times New Roman" w:hAnsi="Times New Roman"/>
                <w:b/>
                <w:szCs w:val="26"/>
              </w:rPr>
              <w:t>Tên chuyên đề</w:t>
            </w:r>
          </w:p>
        </w:tc>
        <w:tc>
          <w:tcPr>
            <w:tcW w:w="1389" w:type="dxa"/>
            <w:vAlign w:val="center"/>
          </w:tcPr>
          <w:p w14:paraId="3AF5605D" w14:textId="77777777" w:rsidR="00C04310" w:rsidRPr="00C04310" w:rsidRDefault="00C04310" w:rsidP="0065528C">
            <w:pPr>
              <w:spacing w:before="0" w:after="0" w:line="240" w:lineRule="auto"/>
              <w:ind w:firstLine="0"/>
              <w:jc w:val="center"/>
              <w:rPr>
                <w:rFonts w:ascii="Times New Roman" w:hAnsi="Times New Roman"/>
                <w:b/>
                <w:szCs w:val="26"/>
              </w:rPr>
            </w:pPr>
            <w:r w:rsidRPr="00C04310">
              <w:rPr>
                <w:rFonts w:ascii="Times New Roman" w:hAnsi="Times New Roman"/>
                <w:b/>
                <w:szCs w:val="26"/>
              </w:rPr>
              <w:t>Thời gian thực hiện</w:t>
            </w:r>
          </w:p>
        </w:tc>
        <w:tc>
          <w:tcPr>
            <w:tcW w:w="1701" w:type="dxa"/>
            <w:vAlign w:val="center"/>
          </w:tcPr>
          <w:p w14:paraId="727EA1FB" w14:textId="77777777" w:rsidR="00C04310" w:rsidRPr="00C04310" w:rsidRDefault="00C04310" w:rsidP="0065528C">
            <w:pPr>
              <w:spacing w:before="0" w:after="0" w:line="240" w:lineRule="auto"/>
              <w:ind w:firstLine="0"/>
              <w:jc w:val="center"/>
              <w:rPr>
                <w:rFonts w:ascii="Times New Roman" w:hAnsi="Times New Roman"/>
                <w:b/>
                <w:szCs w:val="26"/>
              </w:rPr>
            </w:pPr>
            <w:r w:rsidRPr="00C04310">
              <w:rPr>
                <w:rFonts w:ascii="Times New Roman" w:hAnsi="Times New Roman"/>
                <w:b/>
                <w:szCs w:val="26"/>
              </w:rPr>
              <w:t>GV thực hiện</w:t>
            </w:r>
          </w:p>
        </w:tc>
        <w:tc>
          <w:tcPr>
            <w:tcW w:w="1134" w:type="dxa"/>
            <w:vAlign w:val="center"/>
          </w:tcPr>
          <w:p w14:paraId="7F18FDFC" w14:textId="77777777" w:rsidR="00C04310" w:rsidRPr="00C04310" w:rsidRDefault="00C04310" w:rsidP="0065528C">
            <w:pPr>
              <w:spacing w:before="0" w:after="0" w:line="240" w:lineRule="auto"/>
              <w:ind w:firstLine="0"/>
              <w:jc w:val="center"/>
              <w:rPr>
                <w:rFonts w:ascii="Times New Roman" w:hAnsi="Times New Roman"/>
                <w:b/>
                <w:szCs w:val="26"/>
              </w:rPr>
            </w:pPr>
            <w:r w:rsidRPr="00C04310">
              <w:rPr>
                <w:rFonts w:ascii="Times New Roman" w:hAnsi="Times New Roman"/>
                <w:b/>
                <w:szCs w:val="26"/>
              </w:rPr>
              <w:t>Nhóm trưởng</w:t>
            </w:r>
          </w:p>
        </w:tc>
      </w:tr>
      <w:tr w:rsidR="00C04310" w:rsidRPr="00C04310" w14:paraId="6FE93AA1" w14:textId="77777777" w:rsidTr="0065528C">
        <w:trPr>
          <w:trHeight w:val="413"/>
        </w:trPr>
        <w:tc>
          <w:tcPr>
            <w:tcW w:w="9322" w:type="dxa"/>
            <w:gridSpan w:val="5"/>
            <w:vAlign w:val="center"/>
          </w:tcPr>
          <w:p w14:paraId="05A3971F" w14:textId="77777777" w:rsidR="00C04310" w:rsidRPr="00C04310" w:rsidRDefault="00C04310" w:rsidP="0065528C">
            <w:pPr>
              <w:spacing w:before="0" w:after="0" w:line="240" w:lineRule="auto"/>
              <w:ind w:firstLine="0"/>
              <w:rPr>
                <w:rFonts w:ascii="Times New Roman" w:hAnsi="Times New Roman"/>
                <w:b/>
                <w:szCs w:val="26"/>
              </w:rPr>
            </w:pPr>
            <w:r w:rsidRPr="00C04310">
              <w:rPr>
                <w:rFonts w:ascii="Times New Roman" w:hAnsi="Times New Roman"/>
                <w:b/>
                <w:szCs w:val="26"/>
              </w:rPr>
              <w:t>Học kỳ I</w:t>
            </w:r>
          </w:p>
        </w:tc>
      </w:tr>
      <w:tr w:rsidR="00C04310" w:rsidRPr="00C04310" w14:paraId="598A62A6" w14:textId="77777777" w:rsidTr="0065528C">
        <w:trPr>
          <w:trHeight w:val="488"/>
        </w:trPr>
        <w:tc>
          <w:tcPr>
            <w:tcW w:w="817" w:type="dxa"/>
            <w:vAlign w:val="center"/>
          </w:tcPr>
          <w:p w14:paraId="617B1F6F" w14:textId="77777777" w:rsidR="00C04310" w:rsidRPr="00C04310" w:rsidRDefault="00C04310" w:rsidP="00C04310">
            <w:pPr>
              <w:spacing w:before="0" w:after="0" w:line="240" w:lineRule="auto"/>
              <w:ind w:firstLine="0"/>
              <w:jc w:val="center"/>
              <w:rPr>
                <w:rFonts w:ascii="Times New Roman" w:hAnsi="Times New Roman"/>
                <w:bCs/>
                <w:szCs w:val="26"/>
              </w:rPr>
            </w:pPr>
            <w:r w:rsidRPr="00C04310">
              <w:rPr>
                <w:rFonts w:ascii="Times New Roman" w:hAnsi="Times New Roman"/>
                <w:bCs/>
                <w:szCs w:val="26"/>
              </w:rPr>
              <w:t>1</w:t>
            </w:r>
          </w:p>
        </w:tc>
        <w:tc>
          <w:tcPr>
            <w:tcW w:w="4281" w:type="dxa"/>
            <w:vAlign w:val="center"/>
          </w:tcPr>
          <w:p w14:paraId="4B71C35C" w14:textId="77777777" w:rsidR="00C04310" w:rsidRPr="00C04310" w:rsidRDefault="00C04310" w:rsidP="0065528C">
            <w:pPr>
              <w:spacing w:before="0" w:after="0" w:line="240" w:lineRule="auto"/>
              <w:ind w:firstLine="0"/>
              <w:jc w:val="left"/>
              <w:rPr>
                <w:rFonts w:ascii="Times New Roman" w:hAnsi="Times New Roman"/>
                <w:szCs w:val="26"/>
              </w:rPr>
            </w:pPr>
            <w:r w:rsidRPr="00C04310">
              <w:rPr>
                <w:rFonts w:ascii="Times New Roman" w:hAnsi="Times New Roman"/>
                <w:spacing w:val="3"/>
                <w:szCs w:val="26"/>
                <w:shd w:val="clear" w:color="auto" w:fill="FFFFFF"/>
              </w:rPr>
              <w:t>-</w:t>
            </w:r>
            <w:r>
              <w:rPr>
                <w:rFonts w:ascii="Times New Roman" w:hAnsi="Times New Roman"/>
                <w:spacing w:val="3"/>
                <w:szCs w:val="26"/>
                <w:shd w:val="clear" w:color="auto" w:fill="FFFFFF"/>
              </w:rPr>
              <w:t xml:space="preserve"> </w:t>
            </w:r>
            <w:r w:rsidRPr="00C04310">
              <w:rPr>
                <w:rFonts w:ascii="Times New Roman" w:hAnsi="Times New Roman"/>
                <w:spacing w:val="3"/>
                <w:szCs w:val="26"/>
                <w:shd w:val="clear" w:color="auto" w:fill="FFFFFF"/>
              </w:rPr>
              <w:t xml:space="preserve">Chuyên đề: Số nguyên tố </w:t>
            </w:r>
          </w:p>
        </w:tc>
        <w:tc>
          <w:tcPr>
            <w:tcW w:w="1389" w:type="dxa"/>
            <w:vAlign w:val="center"/>
          </w:tcPr>
          <w:p w14:paraId="666078AF" w14:textId="77777777" w:rsidR="00C04310" w:rsidRPr="00C04310" w:rsidRDefault="00C04310" w:rsidP="0065528C">
            <w:pPr>
              <w:spacing w:before="0" w:after="0" w:line="240" w:lineRule="auto"/>
              <w:ind w:firstLine="0"/>
              <w:jc w:val="center"/>
              <w:rPr>
                <w:rFonts w:ascii="Times New Roman" w:hAnsi="Times New Roman"/>
                <w:bCs/>
                <w:szCs w:val="26"/>
              </w:rPr>
            </w:pPr>
            <w:r w:rsidRPr="00C04310">
              <w:rPr>
                <w:rFonts w:ascii="Times New Roman" w:hAnsi="Times New Roman"/>
                <w:szCs w:val="26"/>
              </w:rPr>
              <w:t>Tuần 10</w:t>
            </w:r>
          </w:p>
        </w:tc>
        <w:tc>
          <w:tcPr>
            <w:tcW w:w="1701" w:type="dxa"/>
            <w:vAlign w:val="center"/>
          </w:tcPr>
          <w:p w14:paraId="1E02D0BB" w14:textId="77777777" w:rsidR="00C04310" w:rsidRPr="00C04310" w:rsidRDefault="00C04310" w:rsidP="0065528C">
            <w:pPr>
              <w:spacing w:before="0" w:after="0" w:line="240" w:lineRule="auto"/>
              <w:ind w:firstLine="0"/>
              <w:jc w:val="left"/>
              <w:rPr>
                <w:rFonts w:ascii="Times New Roman" w:hAnsi="Times New Roman"/>
                <w:bCs/>
                <w:szCs w:val="26"/>
              </w:rPr>
            </w:pPr>
            <w:r w:rsidRPr="00C04310">
              <w:rPr>
                <w:rFonts w:ascii="Times New Roman" w:hAnsi="Times New Roman"/>
                <w:szCs w:val="26"/>
              </w:rPr>
              <w:t>Đ/c Huyền</w:t>
            </w:r>
          </w:p>
        </w:tc>
        <w:tc>
          <w:tcPr>
            <w:tcW w:w="1134" w:type="dxa"/>
            <w:vAlign w:val="center"/>
          </w:tcPr>
          <w:p w14:paraId="6D0E52C6" w14:textId="77777777" w:rsidR="00C04310" w:rsidRPr="00C04310" w:rsidRDefault="00C04310" w:rsidP="0065528C">
            <w:pPr>
              <w:spacing w:before="0" w:after="0" w:line="240" w:lineRule="auto"/>
              <w:ind w:firstLine="0"/>
              <w:rPr>
                <w:rFonts w:ascii="Times New Roman" w:hAnsi="Times New Roman"/>
                <w:bCs/>
                <w:szCs w:val="26"/>
              </w:rPr>
            </w:pPr>
          </w:p>
        </w:tc>
      </w:tr>
      <w:tr w:rsidR="00C04310" w:rsidRPr="00C04310" w14:paraId="29514C51" w14:textId="77777777" w:rsidTr="0065528C">
        <w:trPr>
          <w:trHeight w:val="629"/>
        </w:trPr>
        <w:tc>
          <w:tcPr>
            <w:tcW w:w="817" w:type="dxa"/>
            <w:vAlign w:val="center"/>
          </w:tcPr>
          <w:p w14:paraId="2CF769B9" w14:textId="77777777" w:rsidR="00C04310" w:rsidRPr="00C04310" w:rsidRDefault="00C04310" w:rsidP="00C04310">
            <w:pPr>
              <w:spacing w:before="0" w:after="0" w:line="240" w:lineRule="auto"/>
              <w:ind w:firstLine="0"/>
              <w:jc w:val="center"/>
              <w:rPr>
                <w:rFonts w:ascii="Times New Roman" w:hAnsi="Times New Roman"/>
                <w:bCs/>
                <w:szCs w:val="26"/>
              </w:rPr>
            </w:pPr>
            <w:r w:rsidRPr="00C04310">
              <w:rPr>
                <w:rFonts w:ascii="Times New Roman" w:hAnsi="Times New Roman"/>
                <w:bCs/>
                <w:szCs w:val="26"/>
              </w:rPr>
              <w:t>2</w:t>
            </w:r>
          </w:p>
        </w:tc>
        <w:tc>
          <w:tcPr>
            <w:tcW w:w="4281" w:type="dxa"/>
            <w:vAlign w:val="center"/>
          </w:tcPr>
          <w:p w14:paraId="2A9FBBDE" w14:textId="77777777" w:rsidR="00C04310" w:rsidRPr="00C04310" w:rsidRDefault="00C04310" w:rsidP="0065528C">
            <w:pPr>
              <w:spacing w:before="0" w:after="0" w:line="240" w:lineRule="auto"/>
              <w:ind w:firstLine="0"/>
              <w:jc w:val="left"/>
              <w:rPr>
                <w:rFonts w:ascii="Times New Roman" w:hAnsi="Times New Roman"/>
                <w:bCs/>
                <w:szCs w:val="26"/>
              </w:rPr>
            </w:pPr>
            <w:r w:rsidRPr="00C04310">
              <w:rPr>
                <w:rFonts w:ascii="Times New Roman" w:hAnsi="Times New Roman"/>
                <w:szCs w:val="26"/>
              </w:rPr>
              <w:t>-</w:t>
            </w:r>
            <w:r>
              <w:rPr>
                <w:rFonts w:ascii="Times New Roman" w:hAnsi="Times New Roman"/>
                <w:szCs w:val="26"/>
              </w:rPr>
              <w:t xml:space="preserve"> </w:t>
            </w:r>
            <w:r w:rsidRPr="00C04310">
              <w:rPr>
                <w:rFonts w:ascii="Times New Roman" w:hAnsi="Times New Roman"/>
                <w:szCs w:val="26"/>
              </w:rPr>
              <w:t xml:space="preserve">NCBH: Đường tròn </w:t>
            </w:r>
          </w:p>
        </w:tc>
        <w:tc>
          <w:tcPr>
            <w:tcW w:w="1389" w:type="dxa"/>
            <w:vAlign w:val="center"/>
          </w:tcPr>
          <w:p w14:paraId="4CF70F6F" w14:textId="77777777" w:rsidR="00C04310" w:rsidRPr="00C04310" w:rsidRDefault="00C04310" w:rsidP="0065528C">
            <w:pPr>
              <w:spacing w:before="0" w:after="0" w:line="240" w:lineRule="auto"/>
              <w:ind w:firstLine="0"/>
              <w:jc w:val="center"/>
              <w:rPr>
                <w:rFonts w:ascii="Times New Roman" w:hAnsi="Times New Roman"/>
                <w:bCs/>
                <w:szCs w:val="26"/>
              </w:rPr>
            </w:pPr>
            <w:r w:rsidRPr="00C04310">
              <w:rPr>
                <w:rFonts w:ascii="Times New Roman" w:hAnsi="Times New Roman"/>
                <w:szCs w:val="26"/>
              </w:rPr>
              <w:t>Tuần 12</w:t>
            </w:r>
          </w:p>
        </w:tc>
        <w:tc>
          <w:tcPr>
            <w:tcW w:w="1701" w:type="dxa"/>
            <w:vAlign w:val="center"/>
          </w:tcPr>
          <w:p w14:paraId="3D1802B8" w14:textId="77777777" w:rsidR="00C04310" w:rsidRPr="00C04310" w:rsidRDefault="00C04310" w:rsidP="0065528C">
            <w:pPr>
              <w:spacing w:before="0" w:after="0" w:line="240" w:lineRule="auto"/>
              <w:ind w:firstLine="0"/>
              <w:jc w:val="left"/>
              <w:rPr>
                <w:rFonts w:ascii="Times New Roman" w:hAnsi="Times New Roman"/>
                <w:bCs/>
                <w:szCs w:val="26"/>
              </w:rPr>
            </w:pPr>
            <w:r w:rsidRPr="00C04310">
              <w:rPr>
                <w:rFonts w:ascii="Times New Roman" w:hAnsi="Times New Roman"/>
                <w:szCs w:val="26"/>
              </w:rPr>
              <w:t>Đ/c Bình</w:t>
            </w:r>
          </w:p>
        </w:tc>
        <w:tc>
          <w:tcPr>
            <w:tcW w:w="1134" w:type="dxa"/>
            <w:vAlign w:val="center"/>
          </w:tcPr>
          <w:p w14:paraId="5D2D2E2D" w14:textId="77777777" w:rsidR="00C04310" w:rsidRPr="00C04310" w:rsidRDefault="00C04310" w:rsidP="0065528C">
            <w:pPr>
              <w:spacing w:before="0" w:after="0" w:line="240" w:lineRule="auto"/>
              <w:ind w:firstLine="0"/>
              <w:jc w:val="left"/>
              <w:rPr>
                <w:rFonts w:ascii="Times New Roman" w:hAnsi="Times New Roman"/>
                <w:bCs/>
                <w:szCs w:val="26"/>
              </w:rPr>
            </w:pPr>
          </w:p>
        </w:tc>
      </w:tr>
      <w:tr w:rsidR="00C04310" w:rsidRPr="00C04310" w14:paraId="4E54094B" w14:textId="77777777" w:rsidTr="0065528C">
        <w:trPr>
          <w:trHeight w:val="488"/>
        </w:trPr>
        <w:tc>
          <w:tcPr>
            <w:tcW w:w="9322" w:type="dxa"/>
            <w:gridSpan w:val="5"/>
            <w:vAlign w:val="center"/>
          </w:tcPr>
          <w:p w14:paraId="2EE97C58" w14:textId="77777777" w:rsidR="00C04310" w:rsidRPr="00C04310" w:rsidRDefault="00C04310" w:rsidP="0065528C">
            <w:pPr>
              <w:spacing w:before="0" w:after="0" w:line="240" w:lineRule="auto"/>
              <w:ind w:firstLine="0"/>
              <w:rPr>
                <w:rFonts w:ascii="Times New Roman" w:hAnsi="Times New Roman"/>
                <w:bCs/>
                <w:szCs w:val="26"/>
              </w:rPr>
            </w:pPr>
            <w:r w:rsidRPr="00C04310">
              <w:rPr>
                <w:rFonts w:ascii="Times New Roman" w:hAnsi="Times New Roman"/>
                <w:b/>
                <w:szCs w:val="26"/>
              </w:rPr>
              <w:t>Học kì II</w:t>
            </w:r>
          </w:p>
        </w:tc>
      </w:tr>
      <w:tr w:rsidR="00C04310" w:rsidRPr="00C04310" w14:paraId="21C2FFAB" w14:textId="77777777" w:rsidTr="0065528C">
        <w:trPr>
          <w:trHeight w:val="656"/>
        </w:trPr>
        <w:tc>
          <w:tcPr>
            <w:tcW w:w="817" w:type="dxa"/>
            <w:vAlign w:val="center"/>
          </w:tcPr>
          <w:p w14:paraId="08F56D79" w14:textId="77777777" w:rsidR="00C04310" w:rsidRPr="00C04310" w:rsidRDefault="00C04310" w:rsidP="0065528C">
            <w:pPr>
              <w:spacing w:before="0" w:after="0" w:line="240" w:lineRule="auto"/>
              <w:ind w:firstLine="0"/>
              <w:jc w:val="center"/>
              <w:rPr>
                <w:rFonts w:ascii="Times New Roman" w:hAnsi="Times New Roman"/>
                <w:bCs/>
                <w:szCs w:val="26"/>
              </w:rPr>
            </w:pPr>
            <w:r w:rsidRPr="00C04310">
              <w:rPr>
                <w:rFonts w:ascii="Times New Roman" w:hAnsi="Times New Roman"/>
                <w:bCs/>
                <w:szCs w:val="26"/>
              </w:rPr>
              <w:t>3</w:t>
            </w:r>
          </w:p>
        </w:tc>
        <w:tc>
          <w:tcPr>
            <w:tcW w:w="4281" w:type="dxa"/>
            <w:vAlign w:val="center"/>
          </w:tcPr>
          <w:p w14:paraId="4A756BA9" w14:textId="77777777" w:rsidR="00C04310" w:rsidRPr="00C04310" w:rsidRDefault="00C04310" w:rsidP="0065528C">
            <w:pPr>
              <w:spacing w:before="0" w:after="0" w:line="240" w:lineRule="auto"/>
              <w:ind w:firstLine="0"/>
              <w:jc w:val="left"/>
              <w:rPr>
                <w:rFonts w:ascii="Times New Roman" w:hAnsi="Times New Roman"/>
                <w:szCs w:val="26"/>
              </w:rPr>
            </w:pPr>
            <w:r w:rsidRPr="00C04310">
              <w:rPr>
                <w:rFonts w:ascii="Times New Roman" w:hAnsi="Times New Roman"/>
                <w:szCs w:val="26"/>
              </w:rPr>
              <w:t>-</w:t>
            </w:r>
            <w:r>
              <w:rPr>
                <w:rFonts w:ascii="Times New Roman" w:hAnsi="Times New Roman"/>
                <w:szCs w:val="26"/>
              </w:rPr>
              <w:t xml:space="preserve"> </w:t>
            </w:r>
            <w:r w:rsidRPr="00C04310">
              <w:rPr>
                <w:rFonts w:ascii="Times New Roman" w:hAnsi="Times New Roman"/>
                <w:szCs w:val="26"/>
              </w:rPr>
              <w:t>Chuyên đề: Tam giác đồng dạng</w:t>
            </w:r>
          </w:p>
        </w:tc>
        <w:tc>
          <w:tcPr>
            <w:tcW w:w="1389" w:type="dxa"/>
            <w:vAlign w:val="center"/>
          </w:tcPr>
          <w:p w14:paraId="15B00EC9" w14:textId="77777777" w:rsidR="00C04310" w:rsidRPr="00C04310" w:rsidRDefault="00C04310" w:rsidP="0065528C">
            <w:pPr>
              <w:spacing w:before="0" w:after="0" w:line="240" w:lineRule="auto"/>
              <w:ind w:firstLine="0"/>
              <w:jc w:val="center"/>
              <w:rPr>
                <w:rFonts w:ascii="Times New Roman" w:hAnsi="Times New Roman"/>
                <w:bCs/>
                <w:szCs w:val="26"/>
              </w:rPr>
            </w:pPr>
            <w:r w:rsidRPr="00C04310">
              <w:rPr>
                <w:rFonts w:ascii="Times New Roman" w:hAnsi="Times New Roman"/>
                <w:szCs w:val="26"/>
              </w:rPr>
              <w:t>Tuần 21</w:t>
            </w:r>
          </w:p>
        </w:tc>
        <w:tc>
          <w:tcPr>
            <w:tcW w:w="1701" w:type="dxa"/>
            <w:vAlign w:val="center"/>
          </w:tcPr>
          <w:p w14:paraId="1E33E713" w14:textId="77777777" w:rsidR="00C04310" w:rsidRPr="00C04310" w:rsidRDefault="00C04310" w:rsidP="0065528C">
            <w:pPr>
              <w:spacing w:before="0" w:after="0" w:line="240" w:lineRule="auto"/>
              <w:ind w:firstLine="0"/>
              <w:jc w:val="left"/>
              <w:rPr>
                <w:rFonts w:ascii="Times New Roman" w:hAnsi="Times New Roman"/>
                <w:bCs/>
                <w:szCs w:val="26"/>
              </w:rPr>
            </w:pPr>
            <w:r w:rsidRPr="00C04310">
              <w:rPr>
                <w:rFonts w:ascii="Times New Roman" w:hAnsi="Times New Roman"/>
                <w:szCs w:val="26"/>
              </w:rPr>
              <w:t xml:space="preserve"> Đ/c Huế</w:t>
            </w:r>
          </w:p>
        </w:tc>
        <w:tc>
          <w:tcPr>
            <w:tcW w:w="1134" w:type="dxa"/>
            <w:vAlign w:val="center"/>
          </w:tcPr>
          <w:p w14:paraId="48348444" w14:textId="77777777" w:rsidR="00C04310" w:rsidRPr="00C04310" w:rsidRDefault="00C04310" w:rsidP="0065528C">
            <w:pPr>
              <w:spacing w:before="0" w:after="0" w:line="240" w:lineRule="auto"/>
              <w:ind w:firstLine="0"/>
              <w:rPr>
                <w:rFonts w:ascii="Times New Roman" w:hAnsi="Times New Roman"/>
                <w:bCs/>
                <w:szCs w:val="26"/>
              </w:rPr>
            </w:pPr>
          </w:p>
        </w:tc>
      </w:tr>
      <w:tr w:rsidR="00C04310" w:rsidRPr="00C04310" w14:paraId="1F1D1624" w14:textId="77777777" w:rsidTr="0065528C">
        <w:trPr>
          <w:trHeight w:val="488"/>
        </w:trPr>
        <w:tc>
          <w:tcPr>
            <w:tcW w:w="817" w:type="dxa"/>
            <w:vAlign w:val="center"/>
          </w:tcPr>
          <w:p w14:paraId="50D70A3A" w14:textId="77777777" w:rsidR="00C04310" w:rsidRPr="00C04310" w:rsidRDefault="00C04310" w:rsidP="0065528C">
            <w:pPr>
              <w:spacing w:before="0" w:after="0" w:line="240" w:lineRule="auto"/>
              <w:ind w:firstLine="0"/>
              <w:jc w:val="center"/>
              <w:rPr>
                <w:rFonts w:ascii="Times New Roman" w:hAnsi="Times New Roman"/>
                <w:bCs/>
                <w:szCs w:val="26"/>
              </w:rPr>
            </w:pPr>
            <w:r w:rsidRPr="00C04310">
              <w:rPr>
                <w:rFonts w:ascii="Times New Roman" w:hAnsi="Times New Roman"/>
                <w:bCs/>
                <w:szCs w:val="26"/>
              </w:rPr>
              <w:t>4</w:t>
            </w:r>
          </w:p>
        </w:tc>
        <w:tc>
          <w:tcPr>
            <w:tcW w:w="4281" w:type="dxa"/>
            <w:vAlign w:val="center"/>
          </w:tcPr>
          <w:p w14:paraId="64B03B5E" w14:textId="77777777" w:rsidR="00C04310" w:rsidRPr="00C04310" w:rsidRDefault="00C04310" w:rsidP="0065528C">
            <w:pPr>
              <w:spacing w:before="0" w:after="0" w:line="240" w:lineRule="auto"/>
              <w:ind w:firstLine="0"/>
              <w:jc w:val="left"/>
              <w:rPr>
                <w:rFonts w:ascii="Times New Roman" w:hAnsi="Times New Roman"/>
                <w:bCs/>
                <w:szCs w:val="26"/>
              </w:rPr>
            </w:pPr>
            <w:r w:rsidRPr="00C04310">
              <w:rPr>
                <w:rFonts w:ascii="Times New Roman" w:hAnsi="Times New Roman"/>
                <w:spacing w:val="3"/>
                <w:szCs w:val="26"/>
                <w:shd w:val="clear" w:color="auto" w:fill="FFFFFF"/>
              </w:rPr>
              <w:t>-</w:t>
            </w:r>
            <w:r>
              <w:rPr>
                <w:rFonts w:ascii="Times New Roman" w:hAnsi="Times New Roman"/>
                <w:spacing w:val="3"/>
                <w:szCs w:val="26"/>
                <w:shd w:val="clear" w:color="auto" w:fill="FFFFFF"/>
              </w:rPr>
              <w:t xml:space="preserve"> </w:t>
            </w:r>
            <w:r w:rsidRPr="00C04310">
              <w:rPr>
                <w:rFonts w:ascii="Times New Roman" w:hAnsi="Times New Roman"/>
                <w:spacing w:val="3"/>
                <w:szCs w:val="26"/>
                <w:shd w:val="clear" w:color="auto" w:fill="FFFFFF"/>
              </w:rPr>
              <w:t>NCBH: Xác suất thực nghiệm mạch xác suất thống kê</w:t>
            </w:r>
          </w:p>
        </w:tc>
        <w:tc>
          <w:tcPr>
            <w:tcW w:w="1389" w:type="dxa"/>
            <w:vAlign w:val="center"/>
          </w:tcPr>
          <w:p w14:paraId="57E27F5B" w14:textId="77777777" w:rsidR="00C04310" w:rsidRPr="00C04310" w:rsidRDefault="00C04310" w:rsidP="0065528C">
            <w:pPr>
              <w:spacing w:before="0" w:after="0" w:line="240" w:lineRule="auto"/>
              <w:ind w:firstLine="0"/>
              <w:jc w:val="center"/>
              <w:rPr>
                <w:rFonts w:ascii="Times New Roman" w:hAnsi="Times New Roman"/>
                <w:bCs/>
                <w:szCs w:val="26"/>
              </w:rPr>
            </w:pPr>
            <w:r w:rsidRPr="00C04310">
              <w:rPr>
                <w:rFonts w:ascii="Times New Roman" w:hAnsi="Times New Roman"/>
                <w:szCs w:val="26"/>
              </w:rPr>
              <w:t>Tuần 22</w:t>
            </w:r>
          </w:p>
        </w:tc>
        <w:tc>
          <w:tcPr>
            <w:tcW w:w="1701" w:type="dxa"/>
            <w:vAlign w:val="center"/>
          </w:tcPr>
          <w:p w14:paraId="273CA9B7" w14:textId="77777777" w:rsidR="00C04310" w:rsidRPr="00C04310" w:rsidRDefault="00C04310" w:rsidP="0065528C">
            <w:pPr>
              <w:spacing w:before="0" w:after="0" w:line="240" w:lineRule="auto"/>
              <w:ind w:firstLine="0"/>
              <w:jc w:val="left"/>
              <w:rPr>
                <w:rFonts w:ascii="Times New Roman" w:hAnsi="Times New Roman"/>
                <w:bCs/>
                <w:szCs w:val="26"/>
              </w:rPr>
            </w:pPr>
            <w:r w:rsidRPr="00C04310">
              <w:rPr>
                <w:rFonts w:ascii="Times New Roman" w:hAnsi="Times New Roman"/>
                <w:szCs w:val="26"/>
              </w:rPr>
              <w:t>Đ/c Cao</w:t>
            </w:r>
          </w:p>
        </w:tc>
        <w:tc>
          <w:tcPr>
            <w:tcW w:w="1134" w:type="dxa"/>
            <w:vAlign w:val="center"/>
          </w:tcPr>
          <w:p w14:paraId="5D479B49" w14:textId="77777777" w:rsidR="00C04310" w:rsidRPr="00C04310" w:rsidRDefault="00C04310" w:rsidP="0065528C">
            <w:pPr>
              <w:spacing w:before="0" w:after="0" w:line="240" w:lineRule="auto"/>
              <w:ind w:firstLine="0"/>
              <w:rPr>
                <w:rFonts w:ascii="Times New Roman" w:hAnsi="Times New Roman"/>
                <w:bCs/>
                <w:szCs w:val="26"/>
              </w:rPr>
            </w:pPr>
          </w:p>
        </w:tc>
      </w:tr>
    </w:tbl>
    <w:p w14:paraId="39E715A8" w14:textId="77777777" w:rsidR="00D10133" w:rsidRDefault="00D10133" w:rsidP="00C04310">
      <w:pPr>
        <w:spacing w:before="0" w:after="0" w:line="240" w:lineRule="auto"/>
        <w:ind w:firstLine="0"/>
        <w:rPr>
          <w:b/>
          <w:szCs w:val="26"/>
        </w:rPr>
      </w:pPr>
    </w:p>
    <w:p w14:paraId="713698CF" w14:textId="58CC8AED" w:rsidR="00CE180F" w:rsidRDefault="00BF059F" w:rsidP="00C04310">
      <w:pPr>
        <w:spacing w:before="0" w:after="0" w:line="240" w:lineRule="auto"/>
        <w:ind w:firstLine="0"/>
        <w:rPr>
          <w:b/>
          <w:szCs w:val="26"/>
        </w:rPr>
      </w:pPr>
      <w:r>
        <w:rPr>
          <w:b/>
          <w:szCs w:val="26"/>
        </w:rPr>
        <w:t xml:space="preserve">         *</w:t>
      </w:r>
      <w:r w:rsidR="00CE180F" w:rsidRPr="00C04310">
        <w:rPr>
          <w:b/>
          <w:szCs w:val="26"/>
        </w:rPr>
        <w:t>Tổ Ngoại ngữ</w:t>
      </w:r>
      <w:r>
        <w:rPr>
          <w:b/>
          <w:szCs w:val="26"/>
        </w:rPr>
        <w:t>:</w:t>
      </w:r>
    </w:p>
    <w:tbl>
      <w:tblPr>
        <w:tblStyle w:val="TableGrid"/>
        <w:tblW w:w="0" w:type="auto"/>
        <w:tblLook w:val="04A0" w:firstRow="1" w:lastRow="0" w:firstColumn="1" w:lastColumn="0" w:noHBand="0" w:noVBand="1"/>
      </w:tblPr>
      <w:tblGrid>
        <w:gridCol w:w="817"/>
        <w:gridCol w:w="4281"/>
        <w:gridCol w:w="1389"/>
        <w:gridCol w:w="1701"/>
        <w:gridCol w:w="1134"/>
      </w:tblGrid>
      <w:tr w:rsidR="00C04310" w:rsidRPr="00C04310" w14:paraId="70C27537" w14:textId="77777777" w:rsidTr="0065528C">
        <w:trPr>
          <w:trHeight w:val="674"/>
        </w:trPr>
        <w:tc>
          <w:tcPr>
            <w:tcW w:w="817" w:type="dxa"/>
            <w:vAlign w:val="center"/>
          </w:tcPr>
          <w:p w14:paraId="569121AD" w14:textId="77777777" w:rsidR="00C04310" w:rsidRPr="00C04310" w:rsidRDefault="00C04310" w:rsidP="0065528C">
            <w:pPr>
              <w:spacing w:before="0" w:after="0" w:line="240" w:lineRule="auto"/>
              <w:ind w:firstLine="0"/>
              <w:jc w:val="center"/>
              <w:rPr>
                <w:rFonts w:ascii="Times New Roman" w:hAnsi="Times New Roman"/>
                <w:b/>
                <w:szCs w:val="26"/>
              </w:rPr>
            </w:pPr>
            <w:r w:rsidRPr="00C04310">
              <w:rPr>
                <w:rFonts w:ascii="Times New Roman" w:hAnsi="Times New Roman"/>
                <w:b/>
                <w:szCs w:val="26"/>
              </w:rPr>
              <w:t>STT</w:t>
            </w:r>
          </w:p>
        </w:tc>
        <w:tc>
          <w:tcPr>
            <w:tcW w:w="4281" w:type="dxa"/>
            <w:vAlign w:val="center"/>
          </w:tcPr>
          <w:p w14:paraId="18C5DA05" w14:textId="77777777" w:rsidR="00C04310" w:rsidRPr="00C04310" w:rsidRDefault="00C04310" w:rsidP="0065528C">
            <w:pPr>
              <w:spacing w:before="0" w:after="0" w:line="240" w:lineRule="auto"/>
              <w:ind w:firstLine="0"/>
              <w:jc w:val="center"/>
              <w:rPr>
                <w:rFonts w:ascii="Times New Roman" w:hAnsi="Times New Roman"/>
                <w:b/>
                <w:szCs w:val="26"/>
              </w:rPr>
            </w:pPr>
            <w:r w:rsidRPr="00C04310">
              <w:rPr>
                <w:rFonts w:ascii="Times New Roman" w:hAnsi="Times New Roman"/>
                <w:b/>
                <w:szCs w:val="26"/>
              </w:rPr>
              <w:t>Tên chuyên đề</w:t>
            </w:r>
          </w:p>
        </w:tc>
        <w:tc>
          <w:tcPr>
            <w:tcW w:w="1389" w:type="dxa"/>
            <w:vAlign w:val="center"/>
          </w:tcPr>
          <w:p w14:paraId="7949A211" w14:textId="77777777" w:rsidR="00C04310" w:rsidRPr="00C04310" w:rsidRDefault="00C04310" w:rsidP="0065528C">
            <w:pPr>
              <w:spacing w:before="0" w:after="0" w:line="240" w:lineRule="auto"/>
              <w:ind w:firstLine="0"/>
              <w:jc w:val="center"/>
              <w:rPr>
                <w:rFonts w:ascii="Times New Roman" w:hAnsi="Times New Roman"/>
                <w:b/>
                <w:szCs w:val="26"/>
              </w:rPr>
            </w:pPr>
            <w:r w:rsidRPr="00C04310">
              <w:rPr>
                <w:rFonts w:ascii="Times New Roman" w:hAnsi="Times New Roman"/>
                <w:b/>
                <w:szCs w:val="26"/>
              </w:rPr>
              <w:t>Thời gian thực hiện</w:t>
            </w:r>
          </w:p>
        </w:tc>
        <w:tc>
          <w:tcPr>
            <w:tcW w:w="1701" w:type="dxa"/>
            <w:vAlign w:val="center"/>
          </w:tcPr>
          <w:p w14:paraId="18DB657B" w14:textId="77777777" w:rsidR="00C04310" w:rsidRPr="00C04310" w:rsidRDefault="00C04310" w:rsidP="0065528C">
            <w:pPr>
              <w:spacing w:before="0" w:after="0" w:line="240" w:lineRule="auto"/>
              <w:ind w:firstLine="0"/>
              <w:jc w:val="center"/>
              <w:rPr>
                <w:rFonts w:ascii="Times New Roman" w:hAnsi="Times New Roman"/>
                <w:b/>
                <w:szCs w:val="26"/>
              </w:rPr>
            </w:pPr>
            <w:r w:rsidRPr="00C04310">
              <w:rPr>
                <w:rFonts w:ascii="Times New Roman" w:hAnsi="Times New Roman"/>
                <w:b/>
                <w:szCs w:val="26"/>
              </w:rPr>
              <w:t>GV thực hiện</w:t>
            </w:r>
          </w:p>
        </w:tc>
        <w:tc>
          <w:tcPr>
            <w:tcW w:w="1134" w:type="dxa"/>
            <w:vAlign w:val="center"/>
          </w:tcPr>
          <w:p w14:paraId="33D0EA8A" w14:textId="77777777" w:rsidR="00C04310" w:rsidRPr="00C04310" w:rsidRDefault="00C04310" w:rsidP="0065528C">
            <w:pPr>
              <w:spacing w:before="0" w:after="0" w:line="240" w:lineRule="auto"/>
              <w:ind w:firstLine="0"/>
              <w:jc w:val="center"/>
              <w:rPr>
                <w:rFonts w:ascii="Times New Roman" w:hAnsi="Times New Roman"/>
                <w:b/>
                <w:szCs w:val="26"/>
              </w:rPr>
            </w:pPr>
            <w:r w:rsidRPr="00C04310">
              <w:rPr>
                <w:rFonts w:ascii="Times New Roman" w:hAnsi="Times New Roman"/>
                <w:b/>
                <w:szCs w:val="26"/>
              </w:rPr>
              <w:t>Nhóm trưởng</w:t>
            </w:r>
          </w:p>
        </w:tc>
      </w:tr>
      <w:tr w:rsidR="00C04310" w:rsidRPr="00C04310" w14:paraId="7A0622BC" w14:textId="77777777" w:rsidTr="0065528C">
        <w:trPr>
          <w:trHeight w:val="413"/>
        </w:trPr>
        <w:tc>
          <w:tcPr>
            <w:tcW w:w="9322" w:type="dxa"/>
            <w:gridSpan w:val="5"/>
            <w:vAlign w:val="center"/>
          </w:tcPr>
          <w:p w14:paraId="6F17AAF3" w14:textId="77777777" w:rsidR="00C04310" w:rsidRPr="00C04310" w:rsidRDefault="00C04310" w:rsidP="0065528C">
            <w:pPr>
              <w:spacing w:before="0" w:after="0" w:line="240" w:lineRule="auto"/>
              <w:ind w:firstLine="0"/>
              <w:rPr>
                <w:rFonts w:ascii="Times New Roman" w:hAnsi="Times New Roman"/>
                <w:b/>
                <w:szCs w:val="26"/>
              </w:rPr>
            </w:pPr>
            <w:r w:rsidRPr="00C04310">
              <w:rPr>
                <w:rFonts w:ascii="Times New Roman" w:hAnsi="Times New Roman"/>
                <w:b/>
                <w:szCs w:val="26"/>
              </w:rPr>
              <w:t>Học kỳ I</w:t>
            </w:r>
          </w:p>
        </w:tc>
      </w:tr>
      <w:tr w:rsidR="00C04310" w:rsidRPr="00C04310" w14:paraId="08F5D675" w14:textId="77777777" w:rsidTr="0065528C">
        <w:trPr>
          <w:trHeight w:val="488"/>
        </w:trPr>
        <w:tc>
          <w:tcPr>
            <w:tcW w:w="817" w:type="dxa"/>
            <w:vAlign w:val="center"/>
          </w:tcPr>
          <w:p w14:paraId="586F8D3E" w14:textId="77777777" w:rsidR="00C04310" w:rsidRPr="00C04310" w:rsidRDefault="00C04310" w:rsidP="0065528C">
            <w:pPr>
              <w:spacing w:before="0" w:after="0" w:line="240" w:lineRule="auto"/>
              <w:ind w:firstLine="0"/>
              <w:jc w:val="center"/>
              <w:rPr>
                <w:rFonts w:ascii="Times New Roman" w:hAnsi="Times New Roman"/>
                <w:bCs/>
                <w:szCs w:val="26"/>
              </w:rPr>
            </w:pPr>
            <w:r w:rsidRPr="00C04310">
              <w:rPr>
                <w:rFonts w:ascii="Times New Roman" w:hAnsi="Times New Roman"/>
                <w:bCs/>
                <w:szCs w:val="26"/>
              </w:rPr>
              <w:t>1</w:t>
            </w:r>
          </w:p>
        </w:tc>
        <w:tc>
          <w:tcPr>
            <w:tcW w:w="4281" w:type="dxa"/>
          </w:tcPr>
          <w:p w14:paraId="4A8A629B" w14:textId="77777777" w:rsidR="00C04310" w:rsidRPr="00C04310" w:rsidRDefault="00C04310" w:rsidP="0065528C">
            <w:pPr>
              <w:spacing w:before="0" w:after="0" w:line="240" w:lineRule="auto"/>
              <w:ind w:firstLine="0"/>
              <w:rPr>
                <w:rFonts w:ascii="Times New Roman" w:hAnsi="Times New Roman"/>
                <w:szCs w:val="26"/>
              </w:rPr>
            </w:pPr>
            <w:r w:rsidRPr="00C04310">
              <w:rPr>
                <w:rFonts w:ascii="Times New Roman" w:hAnsi="Times New Roman"/>
                <w:spacing w:val="3"/>
                <w:szCs w:val="26"/>
                <w:shd w:val="clear" w:color="auto" w:fill="FFFFFF"/>
              </w:rPr>
              <w:t>-</w:t>
            </w:r>
            <w:r>
              <w:rPr>
                <w:rFonts w:ascii="Times New Roman" w:hAnsi="Times New Roman"/>
                <w:spacing w:val="3"/>
                <w:szCs w:val="26"/>
                <w:shd w:val="clear" w:color="auto" w:fill="FFFFFF"/>
              </w:rPr>
              <w:t xml:space="preserve"> </w:t>
            </w:r>
            <w:r w:rsidRPr="00C04310">
              <w:rPr>
                <w:rFonts w:ascii="Times New Roman" w:hAnsi="Times New Roman"/>
                <w:spacing w:val="3"/>
                <w:szCs w:val="26"/>
                <w:shd w:val="clear" w:color="auto" w:fill="FFFFFF"/>
              </w:rPr>
              <w:t>Chuyên đề: Some traditionai Vietnamese festivais</w:t>
            </w:r>
          </w:p>
        </w:tc>
        <w:tc>
          <w:tcPr>
            <w:tcW w:w="1389" w:type="dxa"/>
            <w:vAlign w:val="center"/>
          </w:tcPr>
          <w:p w14:paraId="39F5C168" w14:textId="77777777" w:rsidR="00C04310" w:rsidRPr="00C04310" w:rsidRDefault="00C04310" w:rsidP="0065528C">
            <w:pPr>
              <w:spacing w:before="0" w:after="0" w:line="240" w:lineRule="auto"/>
              <w:ind w:firstLine="0"/>
              <w:rPr>
                <w:rFonts w:ascii="Times New Roman" w:hAnsi="Times New Roman"/>
                <w:bCs/>
                <w:szCs w:val="26"/>
              </w:rPr>
            </w:pPr>
            <w:r w:rsidRPr="00C04310">
              <w:rPr>
                <w:rFonts w:ascii="Times New Roman" w:hAnsi="Times New Roman"/>
                <w:szCs w:val="26"/>
              </w:rPr>
              <w:t>Tuần 12</w:t>
            </w:r>
          </w:p>
        </w:tc>
        <w:tc>
          <w:tcPr>
            <w:tcW w:w="1701" w:type="dxa"/>
            <w:vAlign w:val="center"/>
          </w:tcPr>
          <w:p w14:paraId="2409783E" w14:textId="77777777" w:rsidR="00C04310" w:rsidRPr="00C04310" w:rsidRDefault="00C04310" w:rsidP="0065528C">
            <w:pPr>
              <w:spacing w:before="0" w:after="0" w:line="240" w:lineRule="auto"/>
              <w:ind w:firstLine="0"/>
              <w:rPr>
                <w:rFonts w:ascii="Times New Roman" w:hAnsi="Times New Roman"/>
                <w:bCs/>
                <w:szCs w:val="26"/>
              </w:rPr>
            </w:pPr>
            <w:r w:rsidRPr="00C04310">
              <w:rPr>
                <w:rFonts w:ascii="Times New Roman" w:hAnsi="Times New Roman"/>
                <w:bCs/>
                <w:szCs w:val="26"/>
              </w:rPr>
              <w:t>Đ/c Trang</w:t>
            </w:r>
          </w:p>
        </w:tc>
        <w:tc>
          <w:tcPr>
            <w:tcW w:w="1134" w:type="dxa"/>
            <w:vAlign w:val="center"/>
          </w:tcPr>
          <w:p w14:paraId="1A56A49D" w14:textId="77777777" w:rsidR="00C04310" w:rsidRPr="00C04310" w:rsidRDefault="00C04310" w:rsidP="0065528C">
            <w:pPr>
              <w:spacing w:before="0" w:after="0" w:line="240" w:lineRule="auto"/>
              <w:ind w:firstLine="0"/>
              <w:rPr>
                <w:rFonts w:ascii="Times New Roman" w:hAnsi="Times New Roman"/>
                <w:bCs/>
                <w:szCs w:val="26"/>
              </w:rPr>
            </w:pPr>
          </w:p>
        </w:tc>
      </w:tr>
      <w:tr w:rsidR="00C04310" w:rsidRPr="00C04310" w14:paraId="68453369" w14:textId="77777777" w:rsidTr="00D10133">
        <w:trPr>
          <w:trHeight w:val="629"/>
        </w:trPr>
        <w:tc>
          <w:tcPr>
            <w:tcW w:w="817" w:type="dxa"/>
            <w:vAlign w:val="center"/>
          </w:tcPr>
          <w:p w14:paraId="5A30FB8D" w14:textId="77777777" w:rsidR="00C04310" w:rsidRPr="00C04310" w:rsidRDefault="00C04310" w:rsidP="0065528C">
            <w:pPr>
              <w:spacing w:before="0" w:after="0" w:line="240" w:lineRule="auto"/>
              <w:ind w:firstLine="0"/>
              <w:jc w:val="center"/>
              <w:rPr>
                <w:rFonts w:ascii="Times New Roman" w:hAnsi="Times New Roman"/>
                <w:bCs/>
                <w:szCs w:val="26"/>
              </w:rPr>
            </w:pPr>
            <w:r w:rsidRPr="00C04310">
              <w:rPr>
                <w:rFonts w:ascii="Times New Roman" w:hAnsi="Times New Roman"/>
                <w:bCs/>
                <w:szCs w:val="26"/>
              </w:rPr>
              <w:t>2</w:t>
            </w:r>
          </w:p>
        </w:tc>
        <w:tc>
          <w:tcPr>
            <w:tcW w:w="4281" w:type="dxa"/>
            <w:vAlign w:val="center"/>
          </w:tcPr>
          <w:p w14:paraId="242F4124" w14:textId="77777777" w:rsidR="00C04310" w:rsidRPr="00C04310" w:rsidRDefault="00C04310" w:rsidP="00D10133">
            <w:pPr>
              <w:spacing w:before="0" w:after="0" w:line="240" w:lineRule="auto"/>
              <w:ind w:firstLine="0"/>
              <w:jc w:val="left"/>
              <w:rPr>
                <w:rFonts w:ascii="Times New Roman" w:hAnsi="Times New Roman"/>
                <w:bCs/>
                <w:szCs w:val="26"/>
              </w:rPr>
            </w:pPr>
            <w:r w:rsidRPr="00C04310">
              <w:rPr>
                <w:rFonts w:ascii="Times New Roman" w:hAnsi="Times New Roman"/>
                <w:szCs w:val="26"/>
              </w:rPr>
              <w:t>-</w:t>
            </w:r>
            <w:r>
              <w:rPr>
                <w:rFonts w:ascii="Times New Roman" w:hAnsi="Times New Roman"/>
                <w:szCs w:val="26"/>
              </w:rPr>
              <w:t xml:space="preserve"> </w:t>
            </w:r>
            <w:r w:rsidRPr="00C04310">
              <w:rPr>
                <w:rFonts w:ascii="Times New Roman" w:hAnsi="Times New Roman"/>
                <w:szCs w:val="26"/>
              </w:rPr>
              <w:t>NCBH: Nói ai thích gì</w:t>
            </w:r>
          </w:p>
        </w:tc>
        <w:tc>
          <w:tcPr>
            <w:tcW w:w="1389" w:type="dxa"/>
            <w:vAlign w:val="center"/>
          </w:tcPr>
          <w:p w14:paraId="43E2D1A7" w14:textId="77777777" w:rsidR="00C04310" w:rsidRPr="00C04310" w:rsidRDefault="00C04310" w:rsidP="0065528C">
            <w:pPr>
              <w:spacing w:before="0" w:after="0" w:line="240" w:lineRule="auto"/>
              <w:ind w:firstLine="0"/>
              <w:rPr>
                <w:rFonts w:ascii="Times New Roman" w:hAnsi="Times New Roman"/>
                <w:bCs/>
                <w:szCs w:val="26"/>
              </w:rPr>
            </w:pPr>
            <w:r w:rsidRPr="00C04310">
              <w:rPr>
                <w:rFonts w:ascii="Times New Roman" w:hAnsi="Times New Roman"/>
                <w:szCs w:val="26"/>
              </w:rPr>
              <w:t>Tuần 14</w:t>
            </w:r>
          </w:p>
        </w:tc>
        <w:tc>
          <w:tcPr>
            <w:tcW w:w="1701" w:type="dxa"/>
            <w:vAlign w:val="center"/>
          </w:tcPr>
          <w:p w14:paraId="6F91C9C2" w14:textId="77777777" w:rsidR="00C04310" w:rsidRPr="00C04310" w:rsidRDefault="00C04310" w:rsidP="0065528C">
            <w:pPr>
              <w:spacing w:before="0" w:after="0" w:line="240" w:lineRule="auto"/>
              <w:ind w:firstLine="0"/>
              <w:rPr>
                <w:rFonts w:ascii="Times New Roman" w:hAnsi="Times New Roman"/>
                <w:bCs/>
                <w:szCs w:val="26"/>
              </w:rPr>
            </w:pPr>
            <w:r w:rsidRPr="00C04310">
              <w:rPr>
                <w:rFonts w:ascii="Times New Roman" w:hAnsi="Times New Roman"/>
                <w:szCs w:val="26"/>
              </w:rPr>
              <w:t>Đ/c Hạnh</w:t>
            </w:r>
          </w:p>
        </w:tc>
        <w:tc>
          <w:tcPr>
            <w:tcW w:w="1134" w:type="dxa"/>
            <w:vAlign w:val="center"/>
          </w:tcPr>
          <w:p w14:paraId="46F60C5D" w14:textId="77777777" w:rsidR="00C04310" w:rsidRPr="00C04310" w:rsidRDefault="00C04310" w:rsidP="0065528C">
            <w:pPr>
              <w:spacing w:before="0" w:after="0" w:line="240" w:lineRule="auto"/>
              <w:ind w:firstLine="0"/>
              <w:jc w:val="left"/>
              <w:rPr>
                <w:rFonts w:ascii="Times New Roman" w:hAnsi="Times New Roman"/>
                <w:bCs/>
                <w:szCs w:val="26"/>
              </w:rPr>
            </w:pPr>
          </w:p>
        </w:tc>
      </w:tr>
      <w:tr w:rsidR="00C04310" w:rsidRPr="00C04310" w14:paraId="35E25362" w14:textId="77777777" w:rsidTr="0065528C">
        <w:trPr>
          <w:trHeight w:val="488"/>
        </w:trPr>
        <w:tc>
          <w:tcPr>
            <w:tcW w:w="9322" w:type="dxa"/>
            <w:gridSpan w:val="5"/>
            <w:vAlign w:val="center"/>
          </w:tcPr>
          <w:p w14:paraId="41D22500" w14:textId="77777777" w:rsidR="00C04310" w:rsidRPr="00C04310" w:rsidRDefault="00C04310" w:rsidP="0065528C">
            <w:pPr>
              <w:spacing w:before="0" w:after="0" w:line="240" w:lineRule="auto"/>
              <w:ind w:firstLine="0"/>
              <w:rPr>
                <w:rFonts w:ascii="Times New Roman" w:hAnsi="Times New Roman"/>
                <w:bCs/>
                <w:szCs w:val="26"/>
              </w:rPr>
            </w:pPr>
            <w:r w:rsidRPr="00C04310">
              <w:rPr>
                <w:rFonts w:ascii="Times New Roman" w:hAnsi="Times New Roman"/>
                <w:b/>
                <w:szCs w:val="26"/>
              </w:rPr>
              <w:lastRenderedPageBreak/>
              <w:t>Học kì II</w:t>
            </w:r>
          </w:p>
        </w:tc>
      </w:tr>
      <w:tr w:rsidR="00C04310" w:rsidRPr="00C04310" w14:paraId="50AB98D9" w14:textId="77777777" w:rsidTr="0065528C">
        <w:trPr>
          <w:trHeight w:val="656"/>
        </w:trPr>
        <w:tc>
          <w:tcPr>
            <w:tcW w:w="817" w:type="dxa"/>
            <w:vAlign w:val="center"/>
          </w:tcPr>
          <w:p w14:paraId="46A59D09" w14:textId="77777777" w:rsidR="00C04310" w:rsidRPr="00C04310" w:rsidRDefault="00C04310" w:rsidP="0065528C">
            <w:pPr>
              <w:spacing w:before="0" w:after="0" w:line="240" w:lineRule="auto"/>
              <w:ind w:firstLine="0"/>
              <w:jc w:val="center"/>
              <w:rPr>
                <w:rFonts w:ascii="Times New Roman" w:hAnsi="Times New Roman"/>
                <w:bCs/>
                <w:szCs w:val="26"/>
              </w:rPr>
            </w:pPr>
            <w:r w:rsidRPr="00C04310">
              <w:rPr>
                <w:rFonts w:ascii="Times New Roman" w:hAnsi="Times New Roman"/>
                <w:bCs/>
                <w:szCs w:val="26"/>
              </w:rPr>
              <w:t>3</w:t>
            </w:r>
          </w:p>
        </w:tc>
        <w:tc>
          <w:tcPr>
            <w:tcW w:w="4281" w:type="dxa"/>
          </w:tcPr>
          <w:p w14:paraId="5A863237" w14:textId="77777777" w:rsidR="00C04310" w:rsidRPr="00C04310" w:rsidRDefault="00C04310" w:rsidP="0065528C">
            <w:pPr>
              <w:spacing w:before="0" w:after="0" w:line="240" w:lineRule="auto"/>
              <w:ind w:firstLine="0"/>
              <w:rPr>
                <w:rFonts w:ascii="Times New Roman" w:hAnsi="Times New Roman"/>
                <w:szCs w:val="26"/>
              </w:rPr>
            </w:pPr>
            <w:r w:rsidRPr="00C04310">
              <w:rPr>
                <w:rFonts w:ascii="Times New Roman" w:hAnsi="Times New Roman"/>
                <w:szCs w:val="26"/>
              </w:rPr>
              <w:t>-</w:t>
            </w:r>
            <w:r>
              <w:rPr>
                <w:rFonts w:ascii="Times New Roman" w:hAnsi="Times New Roman"/>
                <w:szCs w:val="26"/>
              </w:rPr>
              <w:t xml:space="preserve"> </w:t>
            </w:r>
            <w:r w:rsidRPr="00C04310">
              <w:rPr>
                <w:rFonts w:ascii="Times New Roman" w:hAnsi="Times New Roman"/>
                <w:szCs w:val="26"/>
              </w:rPr>
              <w:t>Chuyên đề: Chủ đề Festivals around the world</w:t>
            </w:r>
          </w:p>
        </w:tc>
        <w:tc>
          <w:tcPr>
            <w:tcW w:w="1389" w:type="dxa"/>
            <w:vAlign w:val="center"/>
          </w:tcPr>
          <w:p w14:paraId="694160EA" w14:textId="77777777" w:rsidR="00C04310" w:rsidRPr="00C04310" w:rsidRDefault="00C04310" w:rsidP="0065528C">
            <w:pPr>
              <w:spacing w:before="0" w:after="0" w:line="240" w:lineRule="auto"/>
              <w:ind w:firstLine="0"/>
              <w:rPr>
                <w:rFonts w:ascii="Times New Roman" w:hAnsi="Times New Roman"/>
                <w:bCs/>
                <w:szCs w:val="26"/>
              </w:rPr>
            </w:pPr>
            <w:r w:rsidRPr="00C04310">
              <w:rPr>
                <w:rFonts w:ascii="Times New Roman" w:hAnsi="Times New Roman"/>
                <w:szCs w:val="26"/>
              </w:rPr>
              <w:t>Tuần 22</w:t>
            </w:r>
          </w:p>
        </w:tc>
        <w:tc>
          <w:tcPr>
            <w:tcW w:w="1701" w:type="dxa"/>
            <w:vAlign w:val="center"/>
          </w:tcPr>
          <w:p w14:paraId="0C2FD14B" w14:textId="77777777" w:rsidR="00C04310" w:rsidRPr="00C04310" w:rsidRDefault="00C04310" w:rsidP="0065528C">
            <w:pPr>
              <w:spacing w:before="0" w:after="0" w:line="240" w:lineRule="auto"/>
              <w:ind w:firstLine="0"/>
              <w:rPr>
                <w:rFonts w:ascii="Times New Roman" w:hAnsi="Times New Roman"/>
                <w:bCs/>
                <w:szCs w:val="26"/>
              </w:rPr>
            </w:pPr>
            <w:r w:rsidRPr="00C04310">
              <w:rPr>
                <w:rFonts w:ascii="Times New Roman" w:hAnsi="Times New Roman"/>
                <w:szCs w:val="26"/>
              </w:rPr>
              <w:t xml:space="preserve"> Đ/c Hiếu</w:t>
            </w:r>
          </w:p>
        </w:tc>
        <w:tc>
          <w:tcPr>
            <w:tcW w:w="1134" w:type="dxa"/>
            <w:vAlign w:val="center"/>
          </w:tcPr>
          <w:p w14:paraId="217CED62" w14:textId="77777777" w:rsidR="00C04310" w:rsidRPr="00C04310" w:rsidRDefault="00C04310" w:rsidP="0065528C">
            <w:pPr>
              <w:spacing w:before="0" w:after="0" w:line="240" w:lineRule="auto"/>
              <w:ind w:firstLine="0"/>
              <w:rPr>
                <w:rFonts w:ascii="Times New Roman" w:hAnsi="Times New Roman"/>
                <w:bCs/>
                <w:szCs w:val="26"/>
              </w:rPr>
            </w:pPr>
          </w:p>
        </w:tc>
      </w:tr>
      <w:tr w:rsidR="00C04310" w:rsidRPr="00C04310" w14:paraId="66E6A182" w14:textId="77777777" w:rsidTr="0065528C">
        <w:trPr>
          <w:trHeight w:val="488"/>
        </w:trPr>
        <w:tc>
          <w:tcPr>
            <w:tcW w:w="817" w:type="dxa"/>
            <w:vAlign w:val="center"/>
          </w:tcPr>
          <w:p w14:paraId="6213AB46" w14:textId="77777777" w:rsidR="00C04310" w:rsidRPr="00C04310" w:rsidRDefault="00C04310" w:rsidP="0065528C">
            <w:pPr>
              <w:spacing w:before="0" w:after="0" w:line="240" w:lineRule="auto"/>
              <w:ind w:firstLine="0"/>
              <w:jc w:val="center"/>
              <w:rPr>
                <w:rFonts w:ascii="Times New Roman" w:hAnsi="Times New Roman"/>
                <w:bCs/>
                <w:szCs w:val="26"/>
              </w:rPr>
            </w:pPr>
            <w:r w:rsidRPr="00C04310">
              <w:rPr>
                <w:rFonts w:ascii="Times New Roman" w:hAnsi="Times New Roman"/>
                <w:bCs/>
                <w:szCs w:val="26"/>
              </w:rPr>
              <w:t>4</w:t>
            </w:r>
          </w:p>
        </w:tc>
        <w:tc>
          <w:tcPr>
            <w:tcW w:w="4281" w:type="dxa"/>
          </w:tcPr>
          <w:p w14:paraId="279E9298" w14:textId="77777777" w:rsidR="00C04310" w:rsidRPr="00C04310" w:rsidRDefault="00C04310" w:rsidP="0065528C">
            <w:pPr>
              <w:spacing w:before="0" w:after="0" w:line="240" w:lineRule="auto"/>
              <w:ind w:firstLine="0"/>
              <w:rPr>
                <w:rFonts w:ascii="Times New Roman" w:hAnsi="Times New Roman"/>
                <w:bCs/>
                <w:szCs w:val="26"/>
              </w:rPr>
            </w:pPr>
            <w:r w:rsidRPr="00C04310">
              <w:rPr>
                <w:rFonts w:ascii="Times New Roman" w:hAnsi="Times New Roman"/>
                <w:spacing w:val="3"/>
                <w:szCs w:val="26"/>
                <w:shd w:val="clear" w:color="auto" w:fill="FFFFFF"/>
              </w:rPr>
              <w:t>-</w:t>
            </w:r>
            <w:r>
              <w:rPr>
                <w:rFonts w:ascii="Times New Roman" w:hAnsi="Times New Roman"/>
                <w:spacing w:val="3"/>
                <w:szCs w:val="26"/>
                <w:shd w:val="clear" w:color="auto" w:fill="FFFFFF"/>
              </w:rPr>
              <w:t xml:space="preserve"> </w:t>
            </w:r>
            <w:r w:rsidRPr="00C04310">
              <w:rPr>
                <w:rFonts w:ascii="Times New Roman" w:hAnsi="Times New Roman"/>
                <w:spacing w:val="3"/>
                <w:szCs w:val="26"/>
                <w:shd w:val="clear" w:color="auto" w:fill="FFFFFF"/>
              </w:rPr>
              <w:t>NCBH: Unit10-enrgy Sources-Speaking: Advantages and disadvantages of enrgy sources</w:t>
            </w:r>
          </w:p>
        </w:tc>
        <w:tc>
          <w:tcPr>
            <w:tcW w:w="1389" w:type="dxa"/>
            <w:vAlign w:val="center"/>
          </w:tcPr>
          <w:p w14:paraId="096A95DB" w14:textId="77777777" w:rsidR="00C04310" w:rsidRPr="00C04310" w:rsidRDefault="00C04310" w:rsidP="0065528C">
            <w:pPr>
              <w:spacing w:before="0" w:after="0" w:line="240" w:lineRule="auto"/>
              <w:ind w:firstLine="0"/>
              <w:rPr>
                <w:rFonts w:ascii="Times New Roman" w:hAnsi="Times New Roman"/>
                <w:bCs/>
                <w:szCs w:val="26"/>
              </w:rPr>
            </w:pPr>
            <w:r w:rsidRPr="00C04310">
              <w:rPr>
                <w:rFonts w:ascii="Times New Roman" w:hAnsi="Times New Roman"/>
                <w:szCs w:val="26"/>
              </w:rPr>
              <w:t>Tuần 25</w:t>
            </w:r>
          </w:p>
        </w:tc>
        <w:tc>
          <w:tcPr>
            <w:tcW w:w="1701" w:type="dxa"/>
            <w:vAlign w:val="center"/>
          </w:tcPr>
          <w:p w14:paraId="5903B4B8" w14:textId="77777777" w:rsidR="00C04310" w:rsidRPr="00C04310" w:rsidRDefault="00C04310" w:rsidP="0065528C">
            <w:pPr>
              <w:spacing w:before="0" w:after="0" w:line="240" w:lineRule="auto"/>
              <w:ind w:firstLine="0"/>
              <w:rPr>
                <w:rFonts w:ascii="Times New Roman" w:hAnsi="Times New Roman"/>
                <w:bCs/>
                <w:szCs w:val="26"/>
              </w:rPr>
            </w:pPr>
            <w:r w:rsidRPr="00C04310">
              <w:rPr>
                <w:rFonts w:ascii="Times New Roman" w:hAnsi="Times New Roman"/>
                <w:szCs w:val="26"/>
              </w:rPr>
              <w:t>Đ/c Thảo</w:t>
            </w:r>
          </w:p>
        </w:tc>
        <w:tc>
          <w:tcPr>
            <w:tcW w:w="1134" w:type="dxa"/>
            <w:vAlign w:val="center"/>
          </w:tcPr>
          <w:p w14:paraId="7E38DF97" w14:textId="77777777" w:rsidR="00C04310" w:rsidRPr="00C04310" w:rsidRDefault="00C04310" w:rsidP="0065528C">
            <w:pPr>
              <w:spacing w:before="0" w:after="0" w:line="240" w:lineRule="auto"/>
              <w:ind w:firstLine="0"/>
              <w:rPr>
                <w:rFonts w:ascii="Times New Roman" w:hAnsi="Times New Roman"/>
                <w:bCs/>
                <w:szCs w:val="26"/>
              </w:rPr>
            </w:pPr>
          </w:p>
        </w:tc>
      </w:tr>
    </w:tbl>
    <w:p w14:paraId="77F403D5" w14:textId="4FD4C2D9" w:rsidR="00BF059F" w:rsidRDefault="00BF059F" w:rsidP="00C04310">
      <w:pPr>
        <w:spacing w:before="0" w:after="0" w:line="240" w:lineRule="auto"/>
        <w:ind w:firstLine="0"/>
        <w:rPr>
          <w:b/>
          <w:szCs w:val="26"/>
        </w:rPr>
      </w:pPr>
    </w:p>
    <w:p w14:paraId="735AEAE3" w14:textId="37489E77" w:rsidR="00CE180F" w:rsidRDefault="00BF059F" w:rsidP="00C04310">
      <w:pPr>
        <w:spacing w:before="0" w:after="0" w:line="240" w:lineRule="auto"/>
        <w:ind w:firstLine="0"/>
        <w:rPr>
          <w:b/>
          <w:szCs w:val="26"/>
        </w:rPr>
      </w:pPr>
      <w:r>
        <w:rPr>
          <w:b/>
          <w:szCs w:val="26"/>
        </w:rPr>
        <w:t>*</w:t>
      </w:r>
      <w:r w:rsidR="00CE180F" w:rsidRPr="00C04310">
        <w:rPr>
          <w:b/>
          <w:szCs w:val="26"/>
        </w:rPr>
        <w:t xml:space="preserve">Tổ KHTN </w:t>
      </w:r>
    </w:p>
    <w:tbl>
      <w:tblPr>
        <w:tblStyle w:val="TableGrid"/>
        <w:tblW w:w="0" w:type="auto"/>
        <w:tblLook w:val="04A0" w:firstRow="1" w:lastRow="0" w:firstColumn="1" w:lastColumn="0" w:noHBand="0" w:noVBand="1"/>
      </w:tblPr>
      <w:tblGrid>
        <w:gridCol w:w="817"/>
        <w:gridCol w:w="4281"/>
        <w:gridCol w:w="1389"/>
        <w:gridCol w:w="1701"/>
        <w:gridCol w:w="1134"/>
      </w:tblGrid>
      <w:tr w:rsidR="00C04310" w:rsidRPr="00C04310" w14:paraId="2FAE2C58" w14:textId="77777777" w:rsidTr="0065528C">
        <w:trPr>
          <w:trHeight w:val="674"/>
        </w:trPr>
        <w:tc>
          <w:tcPr>
            <w:tcW w:w="817" w:type="dxa"/>
            <w:vAlign w:val="center"/>
          </w:tcPr>
          <w:p w14:paraId="01F1FDAE" w14:textId="77777777" w:rsidR="00C04310" w:rsidRPr="00C04310" w:rsidRDefault="00C04310" w:rsidP="0065528C">
            <w:pPr>
              <w:spacing w:before="0" w:after="0" w:line="240" w:lineRule="auto"/>
              <w:ind w:firstLine="0"/>
              <w:jc w:val="center"/>
              <w:rPr>
                <w:rFonts w:ascii="Times New Roman" w:hAnsi="Times New Roman"/>
                <w:b/>
                <w:szCs w:val="26"/>
              </w:rPr>
            </w:pPr>
            <w:r w:rsidRPr="00C04310">
              <w:rPr>
                <w:rFonts w:ascii="Times New Roman" w:hAnsi="Times New Roman"/>
                <w:b/>
                <w:szCs w:val="26"/>
              </w:rPr>
              <w:t>STT</w:t>
            </w:r>
          </w:p>
        </w:tc>
        <w:tc>
          <w:tcPr>
            <w:tcW w:w="4281" w:type="dxa"/>
            <w:vAlign w:val="center"/>
          </w:tcPr>
          <w:p w14:paraId="3B9DAF63" w14:textId="77777777" w:rsidR="00C04310" w:rsidRPr="00C04310" w:rsidRDefault="00C04310" w:rsidP="0065528C">
            <w:pPr>
              <w:spacing w:before="0" w:after="0" w:line="240" w:lineRule="auto"/>
              <w:ind w:firstLine="0"/>
              <w:jc w:val="center"/>
              <w:rPr>
                <w:rFonts w:ascii="Times New Roman" w:hAnsi="Times New Roman"/>
                <w:b/>
                <w:szCs w:val="26"/>
              </w:rPr>
            </w:pPr>
            <w:r w:rsidRPr="00C04310">
              <w:rPr>
                <w:rFonts w:ascii="Times New Roman" w:hAnsi="Times New Roman"/>
                <w:b/>
                <w:szCs w:val="26"/>
              </w:rPr>
              <w:t>Tên chuyên đề</w:t>
            </w:r>
          </w:p>
        </w:tc>
        <w:tc>
          <w:tcPr>
            <w:tcW w:w="1389" w:type="dxa"/>
            <w:vAlign w:val="center"/>
          </w:tcPr>
          <w:p w14:paraId="2B5E4521" w14:textId="77777777" w:rsidR="00C04310" w:rsidRPr="00C04310" w:rsidRDefault="00C04310" w:rsidP="0065528C">
            <w:pPr>
              <w:spacing w:before="0" w:after="0" w:line="240" w:lineRule="auto"/>
              <w:ind w:firstLine="0"/>
              <w:jc w:val="center"/>
              <w:rPr>
                <w:rFonts w:ascii="Times New Roman" w:hAnsi="Times New Roman"/>
                <w:b/>
                <w:szCs w:val="26"/>
              </w:rPr>
            </w:pPr>
            <w:r w:rsidRPr="00C04310">
              <w:rPr>
                <w:rFonts w:ascii="Times New Roman" w:hAnsi="Times New Roman"/>
                <w:b/>
                <w:szCs w:val="26"/>
              </w:rPr>
              <w:t>Thời gian thực hiện</w:t>
            </w:r>
          </w:p>
        </w:tc>
        <w:tc>
          <w:tcPr>
            <w:tcW w:w="1701" w:type="dxa"/>
            <w:vAlign w:val="center"/>
          </w:tcPr>
          <w:p w14:paraId="5A8EDD80" w14:textId="77777777" w:rsidR="00C04310" w:rsidRPr="00C04310" w:rsidRDefault="00C04310" w:rsidP="0065528C">
            <w:pPr>
              <w:spacing w:before="0" w:after="0" w:line="240" w:lineRule="auto"/>
              <w:ind w:firstLine="0"/>
              <w:jc w:val="center"/>
              <w:rPr>
                <w:rFonts w:ascii="Times New Roman" w:hAnsi="Times New Roman"/>
                <w:b/>
                <w:szCs w:val="26"/>
              </w:rPr>
            </w:pPr>
            <w:r w:rsidRPr="00C04310">
              <w:rPr>
                <w:rFonts w:ascii="Times New Roman" w:hAnsi="Times New Roman"/>
                <w:b/>
                <w:szCs w:val="26"/>
              </w:rPr>
              <w:t>GV thực hiện</w:t>
            </w:r>
          </w:p>
        </w:tc>
        <w:tc>
          <w:tcPr>
            <w:tcW w:w="1134" w:type="dxa"/>
            <w:vAlign w:val="center"/>
          </w:tcPr>
          <w:p w14:paraId="35D46186" w14:textId="77777777" w:rsidR="00C04310" w:rsidRPr="00C04310" w:rsidRDefault="00C04310" w:rsidP="0065528C">
            <w:pPr>
              <w:spacing w:before="0" w:after="0" w:line="240" w:lineRule="auto"/>
              <w:ind w:firstLine="0"/>
              <w:jc w:val="center"/>
              <w:rPr>
                <w:rFonts w:ascii="Times New Roman" w:hAnsi="Times New Roman"/>
                <w:b/>
                <w:szCs w:val="26"/>
              </w:rPr>
            </w:pPr>
            <w:r w:rsidRPr="00C04310">
              <w:rPr>
                <w:rFonts w:ascii="Times New Roman" w:hAnsi="Times New Roman"/>
                <w:b/>
                <w:szCs w:val="26"/>
              </w:rPr>
              <w:t>Nhóm trưởng</w:t>
            </w:r>
          </w:p>
        </w:tc>
      </w:tr>
      <w:tr w:rsidR="00C04310" w:rsidRPr="00C04310" w14:paraId="29F77619" w14:textId="77777777" w:rsidTr="0065528C">
        <w:trPr>
          <w:trHeight w:val="413"/>
        </w:trPr>
        <w:tc>
          <w:tcPr>
            <w:tcW w:w="9322" w:type="dxa"/>
            <w:gridSpan w:val="5"/>
            <w:vAlign w:val="center"/>
          </w:tcPr>
          <w:p w14:paraId="47E7FD91" w14:textId="77777777" w:rsidR="00C04310" w:rsidRPr="00C04310" w:rsidRDefault="00C04310" w:rsidP="0065528C">
            <w:pPr>
              <w:spacing w:before="0" w:after="0" w:line="240" w:lineRule="auto"/>
              <w:ind w:firstLine="0"/>
              <w:rPr>
                <w:rFonts w:ascii="Times New Roman" w:hAnsi="Times New Roman"/>
                <w:b/>
                <w:szCs w:val="26"/>
              </w:rPr>
            </w:pPr>
            <w:r w:rsidRPr="00C04310">
              <w:rPr>
                <w:rFonts w:ascii="Times New Roman" w:hAnsi="Times New Roman"/>
                <w:b/>
                <w:szCs w:val="26"/>
              </w:rPr>
              <w:t>Học kỳ I</w:t>
            </w:r>
          </w:p>
        </w:tc>
      </w:tr>
      <w:tr w:rsidR="00DF61C2" w:rsidRPr="00C04310" w14:paraId="27873AD9" w14:textId="77777777" w:rsidTr="0065528C">
        <w:trPr>
          <w:trHeight w:val="488"/>
        </w:trPr>
        <w:tc>
          <w:tcPr>
            <w:tcW w:w="817" w:type="dxa"/>
            <w:vAlign w:val="center"/>
          </w:tcPr>
          <w:p w14:paraId="157A6F6E" w14:textId="77777777" w:rsidR="00DF61C2" w:rsidRPr="00C04310" w:rsidRDefault="00DF61C2" w:rsidP="0065528C">
            <w:pPr>
              <w:spacing w:before="0" w:after="0" w:line="240" w:lineRule="auto"/>
              <w:ind w:firstLine="0"/>
              <w:jc w:val="center"/>
              <w:rPr>
                <w:rFonts w:ascii="Times New Roman" w:hAnsi="Times New Roman"/>
                <w:bCs/>
                <w:szCs w:val="26"/>
              </w:rPr>
            </w:pPr>
            <w:r w:rsidRPr="00C04310">
              <w:rPr>
                <w:rFonts w:ascii="Times New Roman" w:hAnsi="Times New Roman"/>
                <w:bCs/>
                <w:szCs w:val="26"/>
              </w:rPr>
              <w:t>1</w:t>
            </w:r>
          </w:p>
        </w:tc>
        <w:tc>
          <w:tcPr>
            <w:tcW w:w="4281" w:type="dxa"/>
          </w:tcPr>
          <w:p w14:paraId="15119A57" w14:textId="77777777" w:rsidR="00DF61C2" w:rsidRPr="00C04310" w:rsidRDefault="00DF61C2" w:rsidP="0065528C">
            <w:pPr>
              <w:spacing w:before="0" w:after="0" w:line="240" w:lineRule="auto"/>
              <w:ind w:firstLine="0"/>
              <w:rPr>
                <w:rFonts w:ascii="Times New Roman" w:hAnsi="Times New Roman"/>
                <w:szCs w:val="26"/>
              </w:rPr>
            </w:pPr>
            <w:r w:rsidRPr="00C04310">
              <w:rPr>
                <w:rFonts w:ascii="Times New Roman" w:hAnsi="Times New Roman"/>
                <w:spacing w:val="3"/>
                <w:szCs w:val="26"/>
                <w:shd w:val="clear" w:color="auto" w:fill="FFFFFF"/>
              </w:rPr>
              <w:t>-</w:t>
            </w:r>
            <w:r>
              <w:rPr>
                <w:rFonts w:ascii="Times New Roman" w:hAnsi="Times New Roman"/>
                <w:spacing w:val="3"/>
                <w:szCs w:val="26"/>
                <w:shd w:val="clear" w:color="auto" w:fill="FFFFFF"/>
              </w:rPr>
              <w:t xml:space="preserve"> </w:t>
            </w:r>
            <w:r w:rsidRPr="00C04310">
              <w:rPr>
                <w:rFonts w:ascii="Times New Roman" w:hAnsi="Times New Roman"/>
                <w:spacing w:val="3"/>
                <w:szCs w:val="26"/>
                <w:shd w:val="clear" w:color="auto" w:fill="FFFFFF"/>
              </w:rPr>
              <w:t>NCBHTốc độ phản ứng và chất xúc tác</w:t>
            </w:r>
          </w:p>
        </w:tc>
        <w:tc>
          <w:tcPr>
            <w:tcW w:w="1389" w:type="dxa"/>
            <w:vAlign w:val="center"/>
          </w:tcPr>
          <w:p w14:paraId="5F5ACB1A" w14:textId="77777777" w:rsidR="00DF61C2" w:rsidRPr="00C04310" w:rsidRDefault="00DF61C2" w:rsidP="0065528C">
            <w:pPr>
              <w:spacing w:before="0" w:after="0" w:line="240" w:lineRule="auto"/>
              <w:ind w:firstLine="0"/>
              <w:rPr>
                <w:rFonts w:ascii="Times New Roman" w:hAnsi="Times New Roman"/>
                <w:bCs/>
                <w:szCs w:val="26"/>
              </w:rPr>
            </w:pPr>
            <w:r w:rsidRPr="00C04310">
              <w:rPr>
                <w:rFonts w:ascii="Times New Roman" w:hAnsi="Times New Roman"/>
                <w:szCs w:val="26"/>
              </w:rPr>
              <w:t>Tuần 10</w:t>
            </w:r>
          </w:p>
        </w:tc>
        <w:tc>
          <w:tcPr>
            <w:tcW w:w="1701" w:type="dxa"/>
            <w:vAlign w:val="center"/>
          </w:tcPr>
          <w:p w14:paraId="392E99EF" w14:textId="77777777" w:rsidR="00DF61C2" w:rsidRPr="00C04310" w:rsidRDefault="00DF61C2" w:rsidP="0065528C">
            <w:pPr>
              <w:spacing w:before="0" w:after="0" w:line="240" w:lineRule="auto"/>
              <w:ind w:firstLine="0"/>
              <w:rPr>
                <w:rFonts w:ascii="Times New Roman" w:hAnsi="Times New Roman"/>
                <w:szCs w:val="26"/>
              </w:rPr>
            </w:pPr>
            <w:r w:rsidRPr="00C04310">
              <w:rPr>
                <w:rFonts w:ascii="Times New Roman" w:hAnsi="Times New Roman"/>
                <w:szCs w:val="26"/>
              </w:rPr>
              <w:t>Đ/c Thủy</w:t>
            </w:r>
          </w:p>
        </w:tc>
        <w:tc>
          <w:tcPr>
            <w:tcW w:w="1134" w:type="dxa"/>
            <w:vAlign w:val="center"/>
          </w:tcPr>
          <w:p w14:paraId="4BD43878" w14:textId="77777777" w:rsidR="00DF61C2" w:rsidRPr="00C04310" w:rsidRDefault="00DF61C2" w:rsidP="0065528C">
            <w:pPr>
              <w:spacing w:before="0" w:after="0" w:line="240" w:lineRule="auto"/>
              <w:ind w:firstLine="0"/>
              <w:rPr>
                <w:rFonts w:ascii="Times New Roman" w:hAnsi="Times New Roman"/>
                <w:bCs/>
                <w:szCs w:val="26"/>
              </w:rPr>
            </w:pPr>
          </w:p>
        </w:tc>
      </w:tr>
      <w:tr w:rsidR="00DF61C2" w:rsidRPr="00C04310" w14:paraId="7B1E03BB" w14:textId="77777777" w:rsidTr="00DF61C2">
        <w:trPr>
          <w:trHeight w:val="629"/>
        </w:trPr>
        <w:tc>
          <w:tcPr>
            <w:tcW w:w="817" w:type="dxa"/>
            <w:vAlign w:val="center"/>
          </w:tcPr>
          <w:p w14:paraId="09E955DA" w14:textId="77777777" w:rsidR="00DF61C2" w:rsidRPr="00C04310" w:rsidRDefault="00DF61C2" w:rsidP="0065528C">
            <w:pPr>
              <w:spacing w:before="0" w:after="0" w:line="240" w:lineRule="auto"/>
              <w:ind w:firstLine="0"/>
              <w:jc w:val="center"/>
              <w:rPr>
                <w:rFonts w:ascii="Times New Roman" w:hAnsi="Times New Roman"/>
                <w:bCs/>
                <w:szCs w:val="26"/>
              </w:rPr>
            </w:pPr>
            <w:r w:rsidRPr="00C04310">
              <w:rPr>
                <w:rFonts w:ascii="Times New Roman" w:hAnsi="Times New Roman"/>
                <w:bCs/>
                <w:szCs w:val="26"/>
              </w:rPr>
              <w:t>2</w:t>
            </w:r>
          </w:p>
        </w:tc>
        <w:tc>
          <w:tcPr>
            <w:tcW w:w="4281" w:type="dxa"/>
            <w:vAlign w:val="center"/>
          </w:tcPr>
          <w:p w14:paraId="578F3674" w14:textId="77777777" w:rsidR="00DF61C2" w:rsidRPr="00C04310" w:rsidRDefault="00DF61C2" w:rsidP="00DF61C2">
            <w:pPr>
              <w:spacing w:before="0" w:after="0" w:line="240" w:lineRule="auto"/>
              <w:ind w:firstLine="0"/>
              <w:jc w:val="left"/>
              <w:rPr>
                <w:rFonts w:ascii="Times New Roman" w:hAnsi="Times New Roman"/>
                <w:bCs/>
                <w:szCs w:val="26"/>
              </w:rPr>
            </w:pPr>
            <w:r w:rsidRPr="00C04310">
              <w:rPr>
                <w:rFonts w:ascii="Times New Roman" w:hAnsi="Times New Roman"/>
                <w:bCs/>
                <w:szCs w:val="26"/>
              </w:rPr>
              <w:t>-</w:t>
            </w:r>
            <w:r>
              <w:rPr>
                <w:rFonts w:ascii="Times New Roman" w:hAnsi="Times New Roman"/>
                <w:bCs/>
                <w:szCs w:val="26"/>
              </w:rPr>
              <w:t xml:space="preserve"> </w:t>
            </w:r>
            <w:r w:rsidRPr="00C04310">
              <w:rPr>
                <w:rFonts w:ascii="Times New Roman" w:hAnsi="Times New Roman"/>
                <w:bCs/>
                <w:szCs w:val="26"/>
              </w:rPr>
              <w:t>STEM: Phân bón hóa học</w:t>
            </w:r>
          </w:p>
        </w:tc>
        <w:tc>
          <w:tcPr>
            <w:tcW w:w="1389" w:type="dxa"/>
            <w:vAlign w:val="center"/>
          </w:tcPr>
          <w:p w14:paraId="2C28EB11" w14:textId="77777777" w:rsidR="00DF61C2" w:rsidRPr="00C04310" w:rsidRDefault="00DF61C2" w:rsidP="0065528C">
            <w:pPr>
              <w:spacing w:before="0" w:after="0" w:line="240" w:lineRule="auto"/>
              <w:ind w:firstLine="0"/>
              <w:rPr>
                <w:rFonts w:ascii="Times New Roman" w:hAnsi="Times New Roman"/>
                <w:bCs/>
                <w:szCs w:val="26"/>
              </w:rPr>
            </w:pPr>
            <w:r w:rsidRPr="00C04310">
              <w:rPr>
                <w:rFonts w:ascii="Times New Roman" w:hAnsi="Times New Roman"/>
                <w:bCs/>
                <w:szCs w:val="26"/>
              </w:rPr>
              <w:t xml:space="preserve">Tuần 15    </w:t>
            </w:r>
          </w:p>
        </w:tc>
        <w:tc>
          <w:tcPr>
            <w:tcW w:w="1701" w:type="dxa"/>
            <w:vAlign w:val="center"/>
          </w:tcPr>
          <w:p w14:paraId="38CEA65F" w14:textId="77777777" w:rsidR="00DF61C2" w:rsidRPr="00C04310" w:rsidRDefault="00DF61C2" w:rsidP="0065528C">
            <w:pPr>
              <w:spacing w:before="0" w:after="0" w:line="240" w:lineRule="auto"/>
              <w:ind w:firstLine="0"/>
              <w:rPr>
                <w:rFonts w:ascii="Times New Roman" w:hAnsi="Times New Roman"/>
                <w:bCs/>
                <w:szCs w:val="26"/>
              </w:rPr>
            </w:pPr>
          </w:p>
        </w:tc>
        <w:tc>
          <w:tcPr>
            <w:tcW w:w="1134" w:type="dxa"/>
            <w:vAlign w:val="center"/>
          </w:tcPr>
          <w:p w14:paraId="6AD15104" w14:textId="77777777" w:rsidR="00DF61C2" w:rsidRPr="00C04310" w:rsidRDefault="00DF61C2" w:rsidP="0065528C">
            <w:pPr>
              <w:spacing w:before="0" w:after="0" w:line="240" w:lineRule="auto"/>
              <w:ind w:firstLine="0"/>
              <w:jc w:val="left"/>
              <w:rPr>
                <w:rFonts w:ascii="Times New Roman" w:hAnsi="Times New Roman"/>
                <w:bCs/>
                <w:szCs w:val="26"/>
              </w:rPr>
            </w:pPr>
          </w:p>
        </w:tc>
      </w:tr>
      <w:tr w:rsidR="00DF61C2" w:rsidRPr="00C04310" w14:paraId="1DEFAD1F" w14:textId="77777777" w:rsidTr="0065528C">
        <w:trPr>
          <w:trHeight w:val="488"/>
        </w:trPr>
        <w:tc>
          <w:tcPr>
            <w:tcW w:w="9322" w:type="dxa"/>
            <w:gridSpan w:val="5"/>
            <w:vAlign w:val="center"/>
          </w:tcPr>
          <w:p w14:paraId="498211BF" w14:textId="77777777" w:rsidR="00DF61C2" w:rsidRPr="00C04310" w:rsidRDefault="00DF61C2" w:rsidP="0065528C">
            <w:pPr>
              <w:spacing w:before="0" w:after="0" w:line="240" w:lineRule="auto"/>
              <w:ind w:firstLine="0"/>
              <w:rPr>
                <w:rFonts w:ascii="Times New Roman" w:hAnsi="Times New Roman"/>
                <w:bCs/>
                <w:szCs w:val="26"/>
              </w:rPr>
            </w:pPr>
            <w:r w:rsidRPr="00C04310">
              <w:rPr>
                <w:rFonts w:ascii="Times New Roman" w:hAnsi="Times New Roman"/>
                <w:b/>
                <w:szCs w:val="26"/>
              </w:rPr>
              <w:t>Học kì II</w:t>
            </w:r>
          </w:p>
        </w:tc>
      </w:tr>
      <w:tr w:rsidR="00DF61C2" w:rsidRPr="00C04310" w14:paraId="1EE0721F" w14:textId="77777777" w:rsidTr="0065528C">
        <w:trPr>
          <w:trHeight w:val="656"/>
        </w:trPr>
        <w:tc>
          <w:tcPr>
            <w:tcW w:w="817" w:type="dxa"/>
            <w:vAlign w:val="center"/>
          </w:tcPr>
          <w:p w14:paraId="0ED144D9" w14:textId="77777777" w:rsidR="00DF61C2" w:rsidRPr="00C04310" w:rsidRDefault="00DF61C2" w:rsidP="0065528C">
            <w:pPr>
              <w:spacing w:before="0" w:after="0" w:line="240" w:lineRule="auto"/>
              <w:ind w:firstLine="0"/>
              <w:jc w:val="center"/>
              <w:rPr>
                <w:rFonts w:ascii="Times New Roman" w:hAnsi="Times New Roman"/>
                <w:bCs/>
                <w:szCs w:val="26"/>
              </w:rPr>
            </w:pPr>
            <w:r w:rsidRPr="00C04310">
              <w:rPr>
                <w:rFonts w:ascii="Times New Roman" w:hAnsi="Times New Roman"/>
                <w:bCs/>
                <w:szCs w:val="26"/>
              </w:rPr>
              <w:t>3</w:t>
            </w:r>
          </w:p>
        </w:tc>
        <w:tc>
          <w:tcPr>
            <w:tcW w:w="4281" w:type="dxa"/>
          </w:tcPr>
          <w:p w14:paraId="0D4AF05B" w14:textId="77777777" w:rsidR="00DF61C2" w:rsidRPr="00C04310" w:rsidRDefault="00DF61C2" w:rsidP="0065528C">
            <w:pPr>
              <w:spacing w:before="0" w:after="0" w:line="240" w:lineRule="auto"/>
              <w:ind w:firstLine="0"/>
              <w:rPr>
                <w:rFonts w:ascii="Times New Roman" w:hAnsi="Times New Roman"/>
                <w:szCs w:val="26"/>
              </w:rPr>
            </w:pPr>
            <w:r w:rsidRPr="00C04310">
              <w:rPr>
                <w:rFonts w:ascii="Times New Roman" w:hAnsi="Times New Roman"/>
                <w:szCs w:val="26"/>
              </w:rPr>
              <w:t>-</w:t>
            </w:r>
            <w:r>
              <w:rPr>
                <w:rFonts w:ascii="Times New Roman" w:hAnsi="Times New Roman"/>
                <w:szCs w:val="26"/>
              </w:rPr>
              <w:t xml:space="preserve"> </w:t>
            </w:r>
            <w:r w:rsidRPr="00C04310">
              <w:rPr>
                <w:rFonts w:ascii="Times New Roman" w:hAnsi="Times New Roman"/>
                <w:szCs w:val="26"/>
              </w:rPr>
              <w:t>NCBH: Năng lượng nhiệt và nội năng</w:t>
            </w:r>
          </w:p>
        </w:tc>
        <w:tc>
          <w:tcPr>
            <w:tcW w:w="1389" w:type="dxa"/>
            <w:vAlign w:val="center"/>
          </w:tcPr>
          <w:p w14:paraId="0EF39D64" w14:textId="77777777" w:rsidR="00DF61C2" w:rsidRPr="00C04310" w:rsidRDefault="00DF61C2" w:rsidP="0065528C">
            <w:pPr>
              <w:spacing w:before="0" w:after="0" w:line="240" w:lineRule="auto"/>
              <w:ind w:firstLine="0"/>
              <w:rPr>
                <w:rFonts w:ascii="Times New Roman" w:hAnsi="Times New Roman"/>
                <w:bCs/>
                <w:szCs w:val="26"/>
              </w:rPr>
            </w:pPr>
            <w:r w:rsidRPr="00C04310">
              <w:rPr>
                <w:rFonts w:ascii="Times New Roman" w:hAnsi="Times New Roman"/>
                <w:szCs w:val="26"/>
              </w:rPr>
              <w:t>Tuần 24</w:t>
            </w:r>
          </w:p>
        </w:tc>
        <w:tc>
          <w:tcPr>
            <w:tcW w:w="1701" w:type="dxa"/>
            <w:vAlign w:val="center"/>
          </w:tcPr>
          <w:p w14:paraId="32E9C000" w14:textId="77777777" w:rsidR="00DF61C2" w:rsidRPr="00C04310" w:rsidRDefault="00DF61C2" w:rsidP="0065528C">
            <w:pPr>
              <w:spacing w:before="0" w:after="0" w:line="240" w:lineRule="auto"/>
              <w:ind w:firstLine="0"/>
              <w:rPr>
                <w:rFonts w:ascii="Times New Roman" w:hAnsi="Times New Roman"/>
                <w:bCs/>
                <w:szCs w:val="26"/>
              </w:rPr>
            </w:pPr>
            <w:r w:rsidRPr="00C04310">
              <w:rPr>
                <w:rFonts w:ascii="Times New Roman" w:hAnsi="Times New Roman"/>
                <w:szCs w:val="26"/>
              </w:rPr>
              <w:t xml:space="preserve"> Đ/c Hòa</w:t>
            </w:r>
          </w:p>
        </w:tc>
        <w:tc>
          <w:tcPr>
            <w:tcW w:w="1134" w:type="dxa"/>
            <w:vAlign w:val="center"/>
          </w:tcPr>
          <w:p w14:paraId="4C777C18" w14:textId="77777777" w:rsidR="00DF61C2" w:rsidRPr="00C04310" w:rsidRDefault="00DF61C2" w:rsidP="0065528C">
            <w:pPr>
              <w:spacing w:before="0" w:after="0" w:line="240" w:lineRule="auto"/>
              <w:ind w:firstLine="0"/>
              <w:rPr>
                <w:rFonts w:ascii="Times New Roman" w:hAnsi="Times New Roman"/>
                <w:bCs/>
                <w:szCs w:val="26"/>
              </w:rPr>
            </w:pPr>
          </w:p>
        </w:tc>
      </w:tr>
      <w:tr w:rsidR="00DF61C2" w:rsidRPr="00C04310" w14:paraId="7B69FA91" w14:textId="77777777" w:rsidTr="00DF61C2">
        <w:trPr>
          <w:trHeight w:val="488"/>
        </w:trPr>
        <w:tc>
          <w:tcPr>
            <w:tcW w:w="817" w:type="dxa"/>
            <w:vAlign w:val="center"/>
          </w:tcPr>
          <w:p w14:paraId="2386DB17" w14:textId="77777777" w:rsidR="00DF61C2" w:rsidRPr="00C04310" w:rsidRDefault="00DF61C2" w:rsidP="0065528C">
            <w:pPr>
              <w:spacing w:before="0" w:after="0" w:line="240" w:lineRule="auto"/>
              <w:ind w:firstLine="0"/>
              <w:jc w:val="center"/>
              <w:rPr>
                <w:rFonts w:ascii="Times New Roman" w:hAnsi="Times New Roman"/>
                <w:bCs/>
                <w:szCs w:val="26"/>
              </w:rPr>
            </w:pPr>
            <w:r w:rsidRPr="00C04310">
              <w:rPr>
                <w:rFonts w:ascii="Times New Roman" w:hAnsi="Times New Roman"/>
                <w:bCs/>
                <w:szCs w:val="26"/>
              </w:rPr>
              <w:t>4</w:t>
            </w:r>
          </w:p>
        </w:tc>
        <w:tc>
          <w:tcPr>
            <w:tcW w:w="4281" w:type="dxa"/>
            <w:vAlign w:val="center"/>
          </w:tcPr>
          <w:p w14:paraId="078FD44E" w14:textId="77777777" w:rsidR="00DF61C2" w:rsidRPr="00C04310" w:rsidRDefault="00DF61C2" w:rsidP="00DF61C2">
            <w:pPr>
              <w:spacing w:before="0" w:after="0" w:line="240" w:lineRule="auto"/>
              <w:ind w:firstLine="0"/>
              <w:jc w:val="left"/>
              <w:rPr>
                <w:rFonts w:ascii="Times New Roman" w:hAnsi="Times New Roman"/>
                <w:bCs/>
                <w:szCs w:val="26"/>
              </w:rPr>
            </w:pPr>
            <w:r w:rsidRPr="00C04310">
              <w:rPr>
                <w:rFonts w:ascii="Times New Roman" w:hAnsi="Times New Roman"/>
                <w:bCs/>
                <w:szCs w:val="26"/>
              </w:rPr>
              <w:t>-</w:t>
            </w:r>
            <w:r>
              <w:rPr>
                <w:rFonts w:ascii="Times New Roman" w:hAnsi="Times New Roman"/>
                <w:bCs/>
                <w:szCs w:val="26"/>
              </w:rPr>
              <w:t xml:space="preserve"> </w:t>
            </w:r>
            <w:r w:rsidRPr="00C04310">
              <w:rPr>
                <w:rFonts w:ascii="Times New Roman" w:hAnsi="Times New Roman"/>
                <w:bCs/>
                <w:szCs w:val="26"/>
              </w:rPr>
              <w:t>STEM: Làm sữa chua</w:t>
            </w:r>
          </w:p>
        </w:tc>
        <w:tc>
          <w:tcPr>
            <w:tcW w:w="1389" w:type="dxa"/>
            <w:vAlign w:val="center"/>
          </w:tcPr>
          <w:p w14:paraId="33D06ABC" w14:textId="77777777" w:rsidR="00DF61C2" w:rsidRPr="00C04310" w:rsidRDefault="00DF61C2" w:rsidP="00DF61C2">
            <w:pPr>
              <w:spacing w:before="0" w:after="0" w:line="240" w:lineRule="auto"/>
              <w:ind w:firstLine="0"/>
              <w:jc w:val="left"/>
              <w:rPr>
                <w:rFonts w:ascii="Times New Roman" w:hAnsi="Times New Roman"/>
                <w:bCs/>
                <w:szCs w:val="26"/>
              </w:rPr>
            </w:pPr>
            <w:r w:rsidRPr="00C04310">
              <w:rPr>
                <w:rFonts w:ascii="Times New Roman" w:hAnsi="Times New Roman"/>
                <w:bCs/>
                <w:szCs w:val="26"/>
              </w:rPr>
              <w:t>Tuần 28</w:t>
            </w:r>
          </w:p>
        </w:tc>
        <w:tc>
          <w:tcPr>
            <w:tcW w:w="1701" w:type="dxa"/>
            <w:vAlign w:val="center"/>
          </w:tcPr>
          <w:p w14:paraId="5D9B8330" w14:textId="77777777" w:rsidR="00DF61C2" w:rsidRPr="00C04310" w:rsidRDefault="00DF61C2" w:rsidP="00DF61C2">
            <w:pPr>
              <w:spacing w:before="0" w:after="0" w:line="240" w:lineRule="auto"/>
              <w:ind w:firstLine="0"/>
              <w:jc w:val="left"/>
              <w:rPr>
                <w:rFonts w:ascii="Times New Roman" w:hAnsi="Times New Roman"/>
                <w:bCs/>
                <w:szCs w:val="26"/>
              </w:rPr>
            </w:pPr>
            <w:r w:rsidRPr="00C04310">
              <w:rPr>
                <w:rFonts w:ascii="Times New Roman" w:hAnsi="Times New Roman"/>
                <w:bCs/>
                <w:szCs w:val="26"/>
              </w:rPr>
              <w:t>Đ/c Thu</w:t>
            </w:r>
          </w:p>
        </w:tc>
        <w:tc>
          <w:tcPr>
            <w:tcW w:w="1134" w:type="dxa"/>
            <w:vAlign w:val="center"/>
          </w:tcPr>
          <w:p w14:paraId="3204C0EC" w14:textId="77777777" w:rsidR="00DF61C2" w:rsidRPr="00C04310" w:rsidRDefault="00DF61C2" w:rsidP="0065528C">
            <w:pPr>
              <w:spacing w:before="0" w:after="0" w:line="240" w:lineRule="auto"/>
              <w:ind w:firstLine="0"/>
              <w:rPr>
                <w:rFonts w:ascii="Times New Roman" w:hAnsi="Times New Roman"/>
                <w:bCs/>
                <w:szCs w:val="26"/>
              </w:rPr>
            </w:pPr>
          </w:p>
        </w:tc>
      </w:tr>
    </w:tbl>
    <w:p w14:paraId="2BBE8EE7" w14:textId="77777777" w:rsidR="00C04310" w:rsidRDefault="00C04310" w:rsidP="00C04310">
      <w:pPr>
        <w:spacing w:before="0" w:after="0" w:line="240" w:lineRule="auto"/>
        <w:ind w:firstLine="0"/>
        <w:rPr>
          <w:b/>
          <w:szCs w:val="26"/>
        </w:rPr>
      </w:pPr>
    </w:p>
    <w:p w14:paraId="487D0211" w14:textId="77777777" w:rsidR="00CE180F" w:rsidRPr="00D10133" w:rsidRDefault="00CE180F" w:rsidP="00D10133">
      <w:pPr>
        <w:spacing w:before="0" w:after="0" w:line="300" w:lineRule="auto"/>
        <w:ind w:firstLine="540"/>
        <w:rPr>
          <w:szCs w:val="26"/>
        </w:rPr>
      </w:pPr>
      <w:r w:rsidRPr="00D10133">
        <w:rPr>
          <w:b/>
          <w:szCs w:val="26"/>
        </w:rPr>
        <w:t xml:space="preserve">5.3. Người phụ trách/thực hiện: </w:t>
      </w:r>
      <w:r w:rsidRPr="00D10133">
        <w:rPr>
          <w:szCs w:val="26"/>
        </w:rPr>
        <w:t xml:space="preserve">Tổ trưởng chuyên môn chủ trì sinh hoạt chuyên môn </w:t>
      </w:r>
    </w:p>
    <w:p w14:paraId="7EC53152" w14:textId="29D24187" w:rsidR="00CE180F" w:rsidRPr="00D10133" w:rsidRDefault="00CE180F" w:rsidP="00D10133">
      <w:pPr>
        <w:spacing w:before="0" w:after="0" w:line="300" w:lineRule="auto"/>
        <w:ind w:firstLine="540"/>
        <w:rPr>
          <w:szCs w:val="26"/>
        </w:rPr>
      </w:pPr>
      <w:r w:rsidRPr="00D10133">
        <w:rPr>
          <w:b/>
          <w:szCs w:val="26"/>
        </w:rPr>
        <w:t xml:space="preserve">5.4. Thời gian thực hiện: </w:t>
      </w:r>
      <w:r w:rsidRPr="00D10133">
        <w:rPr>
          <w:szCs w:val="26"/>
        </w:rPr>
        <w:t>Cả năm học 2025</w:t>
      </w:r>
      <w:r w:rsidR="00BF059F">
        <w:rPr>
          <w:szCs w:val="26"/>
        </w:rPr>
        <w:t xml:space="preserve"> - </w:t>
      </w:r>
      <w:r w:rsidRPr="00D10133">
        <w:rPr>
          <w:szCs w:val="26"/>
        </w:rPr>
        <w:t xml:space="preserve">2026 </w:t>
      </w:r>
    </w:p>
    <w:p w14:paraId="6E020D40" w14:textId="77777777" w:rsidR="00CE180F" w:rsidRPr="00D10133" w:rsidRDefault="00CE180F" w:rsidP="00D10133">
      <w:pPr>
        <w:spacing w:before="0" w:after="0" w:line="300" w:lineRule="auto"/>
        <w:ind w:firstLine="540"/>
        <w:rPr>
          <w:szCs w:val="26"/>
        </w:rPr>
      </w:pPr>
      <w:r w:rsidRPr="00D10133">
        <w:rPr>
          <w:b/>
          <w:szCs w:val="26"/>
        </w:rPr>
        <w:t xml:space="preserve">5.5. Dự kiến kết quả cần đạt: </w:t>
      </w:r>
    </w:p>
    <w:p w14:paraId="5FC330D5" w14:textId="77777777" w:rsidR="00CE180F" w:rsidRPr="00D10133" w:rsidRDefault="00CE180F" w:rsidP="00D10133">
      <w:pPr>
        <w:spacing w:before="0" w:after="0" w:line="300" w:lineRule="auto"/>
        <w:ind w:firstLine="540"/>
        <w:rPr>
          <w:szCs w:val="26"/>
        </w:rPr>
      </w:pPr>
      <w:r w:rsidRPr="00D10133">
        <w:rPr>
          <w:szCs w:val="26"/>
        </w:rPr>
        <w:t xml:space="preserve">- 100% giáo viên trong các tổ/nhóm chuyên môn tham gia đầy đủ, nghiêm túc, tương tác hiệu quả trong các tiết sinh hoạt tổ/nhóm chuyên môn. 100% giáo viên được tham gia các buổi báo cáo chuyên đề trong các buổi sinh hoạt chuyên môn, ghi chép, lĩnh hội đầy đủ, đúc rút cho bản thân các nội dung bồi dưỡng để thực hiện hiệu quả nhiệm vụ chuyên môn, nghiệp vụ; 100% giáo viên được tham gia đầy đủ các buổi tập huấn chuyên môn của các cấp tổ chức. </w:t>
      </w:r>
    </w:p>
    <w:p w14:paraId="5E353A76" w14:textId="77777777" w:rsidR="00CE180F" w:rsidRPr="00D10133" w:rsidRDefault="00CE180F" w:rsidP="00D10133">
      <w:pPr>
        <w:spacing w:before="0" w:after="0" w:line="300" w:lineRule="auto"/>
        <w:ind w:firstLine="540"/>
        <w:rPr>
          <w:szCs w:val="26"/>
        </w:rPr>
      </w:pPr>
      <w:r w:rsidRPr="00D10133">
        <w:rPr>
          <w:szCs w:val="26"/>
        </w:rPr>
        <w:t>- 100% các tổ/ nhóm chuyên môn có các chuyên đề, tổ chức các tiết dạy đổi mới. Ứng dụng các phần mềm, trí tuệ nhân tạo trong thiết kế bài giảng đạt hiệu quả. Mỗi giáo viên xây dựng 01 tiết dạy, bài giảng có chất lượng để các thành viên trong tổ tham gia dự giờ, rút kinh nghiệm, hoàn thiện bài dạy, tạo thành kho tư liệu bài dạy có chất lượng sử dụng chung. Yêu cầu đối với việc thực hiện chuyên đề/chủ đề/tiết dạy phải đúng quy trình 04 bước: Họp phân công, tiến hành thảo luận trong tổ/nhóm, thực hiện, rút kinh nghiệm..</w:t>
      </w:r>
    </w:p>
    <w:p w14:paraId="3B10ADF7" w14:textId="77777777" w:rsidR="00CE180F" w:rsidRPr="00D10133" w:rsidRDefault="00CE180F" w:rsidP="00D10133">
      <w:pPr>
        <w:spacing w:before="0" w:after="0" w:line="300" w:lineRule="auto"/>
        <w:ind w:firstLine="540"/>
        <w:rPr>
          <w:szCs w:val="26"/>
        </w:rPr>
      </w:pPr>
      <w:r w:rsidRPr="00D10133">
        <w:rPr>
          <w:szCs w:val="26"/>
        </w:rPr>
        <w:t xml:space="preserve">- Biên bản họp tổ bảo đảm đúng thể thức theo NĐ 30/2020, phải ghi chép đầy đủ, rõ ràng các nội dung thảo luận về chuyên môn, bồi dưỡng GV,… tập trung chủ yếu, sâu sắc về công tác chuyên môn. </w:t>
      </w:r>
    </w:p>
    <w:p w14:paraId="09EEA231" w14:textId="77777777" w:rsidR="00CE180F" w:rsidRPr="00D10133" w:rsidRDefault="00CE180F" w:rsidP="00D10133">
      <w:pPr>
        <w:spacing w:before="0" w:after="0" w:line="300" w:lineRule="auto"/>
        <w:ind w:firstLine="540"/>
        <w:rPr>
          <w:szCs w:val="26"/>
        </w:rPr>
      </w:pPr>
      <w:r w:rsidRPr="00D10133">
        <w:rPr>
          <w:b/>
          <w:szCs w:val="26"/>
        </w:rPr>
        <w:t xml:space="preserve">6. Nhiệm vụ 6: Tham gia tích cực, hiệu quả các kỳ thi, cuộc thi dành cho học sinh </w:t>
      </w:r>
    </w:p>
    <w:p w14:paraId="22D0F3E4" w14:textId="77777777" w:rsidR="00CE180F" w:rsidRPr="00D10133" w:rsidRDefault="00CE180F" w:rsidP="00D10133">
      <w:pPr>
        <w:spacing w:before="0" w:after="0" w:line="300" w:lineRule="auto"/>
        <w:ind w:firstLine="540"/>
        <w:rPr>
          <w:szCs w:val="26"/>
        </w:rPr>
      </w:pPr>
      <w:r w:rsidRPr="00D10133">
        <w:rPr>
          <w:b/>
          <w:szCs w:val="26"/>
        </w:rPr>
        <w:t xml:space="preserve">6.1. Mục tiêu: </w:t>
      </w:r>
    </w:p>
    <w:p w14:paraId="45292D3F" w14:textId="02289231" w:rsidR="00CE180F" w:rsidRPr="00D10133" w:rsidRDefault="00CE180F" w:rsidP="00D10133">
      <w:pPr>
        <w:spacing w:before="0" w:after="0" w:line="300" w:lineRule="auto"/>
        <w:ind w:firstLine="540"/>
        <w:rPr>
          <w:szCs w:val="26"/>
        </w:rPr>
      </w:pPr>
      <w:r w:rsidRPr="00D10133">
        <w:rPr>
          <w:color w:val="000000"/>
          <w:szCs w:val="26"/>
        </w:rPr>
        <w:t xml:space="preserve">Nhà trường chú trọng việc phát hiện học sinh có tố chất ngay từ đầu năm học, lựa chọn và phân công GV có trình độ, có kinh nghiệm, trách nhiệm để phụ trách và bồi dưỡng các đội </w:t>
      </w:r>
      <w:r w:rsidRPr="00D10133">
        <w:rPr>
          <w:color w:val="000000"/>
          <w:szCs w:val="26"/>
        </w:rPr>
        <w:lastRenderedPageBreak/>
        <w:t>tuyển HSG tập trung bồi dưỡng nâng cao kiến thức ngay trong mỗi tiết dạy, và các buổi bồi dưỡng tập trung trong tuần nhằm nâng cao chất lượng học sinh giỏi cấp trường, cấp tỉnh. </w:t>
      </w:r>
    </w:p>
    <w:p w14:paraId="57B9A54C" w14:textId="4F52C1BE" w:rsidR="00CE180F" w:rsidRPr="00D10133" w:rsidRDefault="00CE180F" w:rsidP="00D10133">
      <w:pPr>
        <w:spacing w:before="0" w:after="0" w:line="300" w:lineRule="auto"/>
        <w:ind w:firstLine="540"/>
        <w:rPr>
          <w:szCs w:val="26"/>
        </w:rPr>
      </w:pPr>
      <w:r w:rsidRPr="00D10133">
        <w:rPr>
          <w:color w:val="000000"/>
          <w:szCs w:val="26"/>
        </w:rPr>
        <w:t>+ Đối với khối 9: Nhà trường lựa chọn các bộ môn Ngữ văn; Toán; Ngoại ngữ; Vật lí; Hóa học; Sinh học; Tin học; Địa Lý</w:t>
      </w:r>
      <w:r w:rsidR="00BF059F">
        <w:rPr>
          <w:color w:val="000000"/>
          <w:szCs w:val="26"/>
        </w:rPr>
        <w:t xml:space="preserve">, Lịch sử, </w:t>
      </w:r>
    </w:p>
    <w:p w14:paraId="08074588" w14:textId="77777777" w:rsidR="00CE180F" w:rsidRPr="00D10133" w:rsidRDefault="00CE180F" w:rsidP="00D10133">
      <w:pPr>
        <w:spacing w:before="0" w:after="0" w:line="300" w:lineRule="auto"/>
        <w:ind w:firstLine="540"/>
        <w:rPr>
          <w:szCs w:val="26"/>
        </w:rPr>
      </w:pPr>
      <w:r w:rsidRPr="00D10133">
        <w:rPr>
          <w:color w:val="000000"/>
          <w:szCs w:val="26"/>
        </w:rPr>
        <w:t>+ Đối với khối 8: Nhà trường lựa chọn các bộ môn Ngữ văn; Toán; Tiếng Anh.</w:t>
      </w:r>
    </w:p>
    <w:p w14:paraId="1A031B9F" w14:textId="7DCFF33F" w:rsidR="00CE180F" w:rsidRPr="00D10133" w:rsidRDefault="00CE180F" w:rsidP="00D10133">
      <w:pPr>
        <w:spacing w:before="0" w:after="0" w:line="300" w:lineRule="auto"/>
        <w:ind w:firstLine="540"/>
        <w:rPr>
          <w:szCs w:val="26"/>
        </w:rPr>
      </w:pPr>
      <w:r w:rsidRPr="00D10133">
        <w:rPr>
          <w:color w:val="000000"/>
          <w:szCs w:val="26"/>
        </w:rPr>
        <w:t xml:space="preserve">Các đội HSG được tuyển chọn và bồi dưỡng từ tuần </w:t>
      </w:r>
      <w:r w:rsidR="00BF059F">
        <w:rPr>
          <w:color w:val="000000"/>
          <w:szCs w:val="26"/>
        </w:rPr>
        <w:t>01</w:t>
      </w:r>
      <w:r w:rsidRPr="00D10133">
        <w:rPr>
          <w:color w:val="000000"/>
          <w:szCs w:val="26"/>
        </w:rPr>
        <w:t xml:space="preserve"> tháng 09, thời lượng </w:t>
      </w:r>
      <w:r w:rsidR="00BF059F">
        <w:rPr>
          <w:color w:val="000000"/>
          <w:szCs w:val="26"/>
        </w:rPr>
        <w:t>0</w:t>
      </w:r>
      <w:r w:rsidRPr="00D10133">
        <w:rPr>
          <w:color w:val="000000"/>
          <w:szCs w:val="26"/>
        </w:rPr>
        <w:t>1 buổi/tuần</w:t>
      </w:r>
      <w:r w:rsidR="00BF059F">
        <w:rPr>
          <w:color w:val="000000"/>
          <w:szCs w:val="26"/>
        </w:rPr>
        <w:t xml:space="preserve"> vào chiều thứ Năm với khối 8, chiều thứ Sáu với khối 9. Mỗi buổi học 2 tiết và 1 tiết hướng dẫn tự học. T</w:t>
      </w:r>
      <w:r w:rsidRPr="00D10133">
        <w:rPr>
          <w:color w:val="000000"/>
          <w:szCs w:val="26"/>
        </w:rPr>
        <w:t>rước thời gian thi 1 tháng có thể tăng thêm số buổi. </w:t>
      </w:r>
    </w:p>
    <w:p w14:paraId="0447527F" w14:textId="77777777" w:rsidR="00CE180F" w:rsidRPr="00D10133" w:rsidRDefault="00CE180F" w:rsidP="00D10133">
      <w:pPr>
        <w:spacing w:before="0" w:after="0" w:line="300" w:lineRule="auto"/>
        <w:ind w:firstLine="540"/>
        <w:rPr>
          <w:szCs w:val="26"/>
        </w:rPr>
      </w:pPr>
      <w:r w:rsidRPr="00D10133">
        <w:rPr>
          <w:color w:val="000000"/>
          <w:szCs w:val="26"/>
        </w:rPr>
        <w:t>- Đc Hường xây dựng kế hoạch, cùng các đồng chí trong nhóm để chuẩn bị các điều kiện, trong năm học tổ chức được 5 hoạt động kết nối trở lên trong đó kết nối liên trường, liên huyện, liên tỉnh, kết nối trường THPT Lê Hồng Phong, thực hiện dạy học kết nối xuyên biên giới. Chủ chốt là nhóm GV tham gia cộng đồng giáo viên sáng tạo. </w:t>
      </w:r>
    </w:p>
    <w:p w14:paraId="3F347A4C" w14:textId="77777777" w:rsidR="00CE180F" w:rsidRPr="00D10133" w:rsidRDefault="00CE180F" w:rsidP="00D10133">
      <w:pPr>
        <w:spacing w:before="0" w:after="0" w:line="300" w:lineRule="auto"/>
        <w:ind w:firstLine="540"/>
        <w:rPr>
          <w:szCs w:val="26"/>
        </w:rPr>
      </w:pPr>
      <w:r w:rsidRPr="00D10133">
        <w:rPr>
          <w:b/>
          <w:szCs w:val="26"/>
        </w:rPr>
        <w:t xml:space="preserve">6.2. Giải pháp chính </w:t>
      </w:r>
    </w:p>
    <w:p w14:paraId="5B449D3C" w14:textId="77777777" w:rsidR="00CE180F" w:rsidRPr="00D10133" w:rsidRDefault="00CE180F" w:rsidP="00D10133">
      <w:pPr>
        <w:spacing w:before="0" w:after="0" w:line="300" w:lineRule="auto"/>
        <w:ind w:firstLine="540"/>
        <w:rPr>
          <w:szCs w:val="26"/>
        </w:rPr>
      </w:pPr>
      <w:r w:rsidRPr="00D10133">
        <w:rPr>
          <w:szCs w:val="26"/>
        </w:rPr>
        <w:t xml:space="preserve">Chuẩn bị tốt cho việc tổ chức kỳ thi thử; tổ chức lựa chọn học sinh tham gia các kỳ thi, cuộc thi, hội thi đảm bảo công bằng, khách quan, trung thực theo hướng dẫn của Sở GDĐT và Bộ GDĐT: </w:t>
      </w:r>
    </w:p>
    <w:p w14:paraId="7250E8A7" w14:textId="77777777" w:rsidR="00CE180F" w:rsidRPr="00D10133" w:rsidRDefault="00CE180F" w:rsidP="00D10133">
      <w:pPr>
        <w:spacing w:before="0" w:after="0" w:line="300" w:lineRule="auto"/>
        <w:ind w:firstLine="540"/>
        <w:rPr>
          <w:szCs w:val="26"/>
        </w:rPr>
      </w:pPr>
      <w:r w:rsidRPr="00D10133">
        <w:rPr>
          <w:b/>
          <w:szCs w:val="26"/>
        </w:rPr>
        <w:t xml:space="preserve">a) Đối với Kỳ thi tuyển sinh lớp 10 THPT năm 2026: </w:t>
      </w:r>
    </w:p>
    <w:p w14:paraId="24FA310D" w14:textId="77777777" w:rsidR="00CE180F" w:rsidRPr="00D10133" w:rsidRDefault="00CE180F" w:rsidP="00D10133">
      <w:pPr>
        <w:pStyle w:val="NormalWeb"/>
        <w:spacing w:before="0" w:beforeAutospacing="0" w:after="0" w:afterAutospacing="0" w:line="300" w:lineRule="auto"/>
        <w:ind w:firstLine="540"/>
        <w:jc w:val="both"/>
        <w:rPr>
          <w:sz w:val="26"/>
          <w:szCs w:val="26"/>
        </w:rPr>
      </w:pPr>
      <w:r w:rsidRPr="00D10133">
        <w:rPr>
          <w:b/>
          <w:bCs/>
          <w:color w:val="000000"/>
          <w:sz w:val="26"/>
          <w:szCs w:val="26"/>
        </w:rPr>
        <w:t>*Mục tiêu </w:t>
      </w:r>
    </w:p>
    <w:p w14:paraId="2D38863B" w14:textId="77777777" w:rsidR="00CE180F" w:rsidRPr="00D10133" w:rsidRDefault="00CE180F" w:rsidP="00D10133">
      <w:pPr>
        <w:pStyle w:val="NormalWeb"/>
        <w:spacing w:before="0" w:beforeAutospacing="0" w:after="0" w:afterAutospacing="0" w:line="300" w:lineRule="auto"/>
        <w:ind w:firstLine="540"/>
        <w:jc w:val="both"/>
        <w:rPr>
          <w:sz w:val="26"/>
          <w:szCs w:val="26"/>
        </w:rPr>
      </w:pPr>
      <w:r w:rsidRPr="00D10133">
        <w:rPr>
          <w:color w:val="000000"/>
          <w:sz w:val="26"/>
          <w:szCs w:val="26"/>
        </w:rPr>
        <w:t>- Đạt chất lượng cao trong kỳ thi vàoTHPT chuyên Lê Hồng Phong và các trường THPT công lập khác;</w:t>
      </w:r>
    </w:p>
    <w:p w14:paraId="6C825C59" w14:textId="77777777" w:rsidR="00CE180F" w:rsidRPr="00D10133" w:rsidRDefault="00CE180F" w:rsidP="00D10133">
      <w:pPr>
        <w:pStyle w:val="NormalWeb"/>
        <w:spacing w:before="0" w:beforeAutospacing="0" w:after="0" w:afterAutospacing="0" w:line="300" w:lineRule="auto"/>
        <w:ind w:firstLine="540"/>
        <w:jc w:val="both"/>
        <w:rPr>
          <w:sz w:val="26"/>
          <w:szCs w:val="26"/>
        </w:rPr>
      </w:pPr>
      <w:r w:rsidRPr="00D10133">
        <w:rPr>
          <w:color w:val="000000"/>
          <w:sz w:val="26"/>
          <w:szCs w:val="26"/>
        </w:rPr>
        <w:t>- Tạo được niềm tin của phụ huynh HS vào chất lượng giáo dục của nhà trường.</w:t>
      </w:r>
    </w:p>
    <w:p w14:paraId="601DB725" w14:textId="77777777" w:rsidR="00CE180F" w:rsidRPr="00D10133" w:rsidRDefault="00CE180F" w:rsidP="00D10133">
      <w:pPr>
        <w:pStyle w:val="NormalWeb"/>
        <w:spacing w:before="0" w:beforeAutospacing="0" w:after="0" w:afterAutospacing="0" w:line="300" w:lineRule="auto"/>
        <w:ind w:firstLine="540"/>
        <w:jc w:val="both"/>
        <w:rPr>
          <w:sz w:val="26"/>
          <w:szCs w:val="26"/>
        </w:rPr>
      </w:pPr>
      <w:r w:rsidRPr="00D10133">
        <w:rPr>
          <w:b/>
          <w:bCs/>
          <w:color w:val="000000"/>
          <w:sz w:val="26"/>
          <w:szCs w:val="26"/>
        </w:rPr>
        <w:t>* Nhiệm vụ</w:t>
      </w:r>
    </w:p>
    <w:p w14:paraId="6F07E72C" w14:textId="77777777" w:rsidR="00CE180F" w:rsidRPr="00D10133" w:rsidRDefault="00CE180F" w:rsidP="00D10133">
      <w:pPr>
        <w:pStyle w:val="NormalWeb"/>
        <w:spacing w:before="0" w:beforeAutospacing="0" w:after="0" w:afterAutospacing="0" w:line="300" w:lineRule="auto"/>
        <w:ind w:firstLine="540"/>
        <w:jc w:val="both"/>
        <w:rPr>
          <w:sz w:val="26"/>
          <w:szCs w:val="26"/>
        </w:rPr>
      </w:pPr>
      <w:r w:rsidRPr="00D10133">
        <w:rPr>
          <w:color w:val="000000"/>
          <w:sz w:val="26"/>
          <w:szCs w:val="26"/>
        </w:rPr>
        <w:t>- Tạo điều kiện để giáo viên chủ động ôn tập cho học sinh có hiệu quả;</w:t>
      </w:r>
    </w:p>
    <w:p w14:paraId="1D3C6FEF" w14:textId="77777777" w:rsidR="00CE180F" w:rsidRPr="00D10133" w:rsidRDefault="00CE180F" w:rsidP="00D10133">
      <w:pPr>
        <w:pStyle w:val="NormalWeb"/>
        <w:spacing w:before="0" w:beforeAutospacing="0" w:after="0" w:afterAutospacing="0" w:line="300" w:lineRule="auto"/>
        <w:ind w:firstLine="540"/>
        <w:jc w:val="both"/>
        <w:rPr>
          <w:sz w:val="26"/>
          <w:szCs w:val="26"/>
        </w:rPr>
      </w:pPr>
      <w:r w:rsidRPr="00D10133">
        <w:rPr>
          <w:color w:val="000000"/>
          <w:sz w:val="26"/>
          <w:szCs w:val="26"/>
        </w:rPr>
        <w:t>- Giúp cho học sinh nắm vững kiến thức cơ bản và nâng cao để có thể tự tin bước vào kỳ thi tuyển sinh vào lớp 10 THPT chuyên Lê Hồng Phong và các trường THPT công lập khác.</w:t>
      </w:r>
    </w:p>
    <w:p w14:paraId="329EDB7F" w14:textId="77777777" w:rsidR="00CE180F" w:rsidRPr="00D10133" w:rsidRDefault="00CE180F" w:rsidP="00D10133">
      <w:pPr>
        <w:pStyle w:val="NormalWeb"/>
        <w:spacing w:before="0" w:beforeAutospacing="0" w:after="0" w:afterAutospacing="0" w:line="300" w:lineRule="auto"/>
        <w:ind w:firstLine="540"/>
        <w:jc w:val="both"/>
        <w:rPr>
          <w:sz w:val="26"/>
          <w:szCs w:val="26"/>
        </w:rPr>
      </w:pPr>
      <w:r w:rsidRPr="00D10133">
        <w:rPr>
          <w:b/>
          <w:bCs/>
          <w:color w:val="000000"/>
          <w:sz w:val="26"/>
          <w:szCs w:val="26"/>
        </w:rPr>
        <w:t>* Chỉ tiêu</w:t>
      </w:r>
    </w:p>
    <w:p w14:paraId="13576F68" w14:textId="77777777" w:rsidR="00CE180F" w:rsidRPr="00D10133" w:rsidRDefault="00CE180F" w:rsidP="00D10133">
      <w:pPr>
        <w:pStyle w:val="NormalWeb"/>
        <w:spacing w:before="0" w:beforeAutospacing="0" w:after="0" w:afterAutospacing="0" w:line="300" w:lineRule="auto"/>
        <w:ind w:firstLine="540"/>
        <w:jc w:val="both"/>
        <w:rPr>
          <w:sz w:val="26"/>
          <w:szCs w:val="26"/>
        </w:rPr>
      </w:pPr>
      <w:r w:rsidRPr="00D10133">
        <w:rPr>
          <w:color w:val="000000"/>
          <w:sz w:val="26"/>
          <w:szCs w:val="26"/>
        </w:rPr>
        <w:t>- Thi đỗ LHP đạt trên: 65%;</w:t>
      </w:r>
    </w:p>
    <w:p w14:paraId="1C599B36" w14:textId="77777777" w:rsidR="00CE180F" w:rsidRPr="00D10133" w:rsidRDefault="00CE180F" w:rsidP="00D10133">
      <w:pPr>
        <w:pStyle w:val="NormalWeb"/>
        <w:spacing w:before="0" w:beforeAutospacing="0" w:after="0" w:afterAutospacing="0" w:line="300" w:lineRule="auto"/>
        <w:ind w:firstLine="540"/>
        <w:jc w:val="both"/>
        <w:rPr>
          <w:sz w:val="26"/>
          <w:szCs w:val="26"/>
        </w:rPr>
      </w:pPr>
      <w:r w:rsidRPr="00D10133">
        <w:rPr>
          <w:color w:val="000000"/>
          <w:sz w:val="26"/>
          <w:szCs w:val="26"/>
        </w:rPr>
        <w:t>- Thi đỗ vào các trường công lập đạt trên: 98%.</w:t>
      </w:r>
    </w:p>
    <w:p w14:paraId="34A42376" w14:textId="77777777" w:rsidR="00CE180F" w:rsidRPr="00D10133" w:rsidRDefault="00CE180F" w:rsidP="00D10133">
      <w:pPr>
        <w:pStyle w:val="NormalWeb"/>
        <w:spacing w:before="0" w:beforeAutospacing="0" w:after="0" w:afterAutospacing="0" w:line="300" w:lineRule="auto"/>
        <w:ind w:firstLine="540"/>
        <w:jc w:val="both"/>
        <w:rPr>
          <w:sz w:val="26"/>
          <w:szCs w:val="26"/>
        </w:rPr>
      </w:pPr>
      <w:r w:rsidRPr="00D10133">
        <w:rPr>
          <w:b/>
          <w:bCs/>
          <w:color w:val="000000"/>
          <w:sz w:val="26"/>
          <w:szCs w:val="26"/>
        </w:rPr>
        <w:t>b. Giải pháp.</w:t>
      </w:r>
    </w:p>
    <w:p w14:paraId="17F12C3A" w14:textId="77777777" w:rsidR="00CE180F" w:rsidRPr="00D10133" w:rsidRDefault="00CE180F" w:rsidP="00D10133">
      <w:pPr>
        <w:pStyle w:val="NormalWeb"/>
        <w:spacing w:before="0" w:beforeAutospacing="0" w:after="0" w:afterAutospacing="0" w:line="300" w:lineRule="auto"/>
        <w:ind w:firstLine="540"/>
        <w:jc w:val="both"/>
        <w:rPr>
          <w:sz w:val="26"/>
          <w:szCs w:val="26"/>
        </w:rPr>
      </w:pPr>
      <w:r w:rsidRPr="00D10133">
        <w:rPr>
          <w:color w:val="000000"/>
          <w:sz w:val="26"/>
          <w:szCs w:val="26"/>
        </w:rPr>
        <w:t>- Xây dựng kế hoạch, nội dung ôn tập của từng bộ môn (các nhóm thống nhất);</w:t>
      </w:r>
    </w:p>
    <w:p w14:paraId="1A3A760E" w14:textId="77777777" w:rsidR="00CE180F" w:rsidRPr="00D10133" w:rsidRDefault="00CE180F" w:rsidP="00D10133">
      <w:pPr>
        <w:pStyle w:val="NormalWeb"/>
        <w:spacing w:before="0" w:beforeAutospacing="0" w:after="0" w:afterAutospacing="0" w:line="300" w:lineRule="auto"/>
        <w:ind w:firstLine="540"/>
        <w:jc w:val="both"/>
        <w:rPr>
          <w:sz w:val="26"/>
          <w:szCs w:val="26"/>
        </w:rPr>
      </w:pPr>
      <w:r w:rsidRPr="00D10133">
        <w:rPr>
          <w:color w:val="000000"/>
          <w:sz w:val="26"/>
          <w:szCs w:val="26"/>
        </w:rPr>
        <w:t>- Giáo viên dạy ôn thi soạn giáo án theo sát kế hoạch đã lập; kết hợp giữa ôn tập, rèn kĩ năng làm bài và kiểm tra đánh giá học sinh;</w:t>
      </w:r>
    </w:p>
    <w:p w14:paraId="4FCFA76A" w14:textId="77777777" w:rsidR="00CE180F" w:rsidRPr="00D10133" w:rsidRDefault="00CE180F" w:rsidP="00D10133">
      <w:pPr>
        <w:pStyle w:val="NormalWeb"/>
        <w:spacing w:before="0" w:beforeAutospacing="0" w:after="0" w:afterAutospacing="0" w:line="300" w:lineRule="auto"/>
        <w:ind w:firstLine="540"/>
        <w:jc w:val="both"/>
        <w:rPr>
          <w:sz w:val="26"/>
          <w:szCs w:val="26"/>
        </w:rPr>
      </w:pPr>
      <w:r w:rsidRPr="00D10133">
        <w:rPr>
          <w:color w:val="000000"/>
          <w:sz w:val="26"/>
          <w:szCs w:val="26"/>
        </w:rPr>
        <w:t>- Kết hợp với giáo viên trường THPT chuyên Lê Hồng Phong để ôn luyện kiến thức cho học sinh trong giai đoạn nước rút.</w:t>
      </w:r>
    </w:p>
    <w:p w14:paraId="6C566D6A" w14:textId="77777777" w:rsidR="00CE180F" w:rsidRPr="00D10133" w:rsidRDefault="00CE180F" w:rsidP="00D10133">
      <w:pPr>
        <w:pStyle w:val="NormalWeb"/>
        <w:spacing w:before="0" w:beforeAutospacing="0" w:after="0" w:afterAutospacing="0" w:line="300" w:lineRule="auto"/>
        <w:ind w:firstLine="540"/>
        <w:jc w:val="both"/>
        <w:rPr>
          <w:sz w:val="26"/>
          <w:szCs w:val="26"/>
        </w:rPr>
      </w:pPr>
      <w:r w:rsidRPr="00D10133">
        <w:rPr>
          <w:color w:val="000000"/>
          <w:sz w:val="26"/>
          <w:szCs w:val="26"/>
        </w:rPr>
        <w:t>- Tổ chức thi thử THPT chuyên Lê Hồng Phong để học sinh cọ xát, rèn tâm lý thi cử.</w:t>
      </w:r>
    </w:p>
    <w:p w14:paraId="4AB06887" w14:textId="77777777" w:rsidR="00CE180F" w:rsidRPr="00D10133" w:rsidRDefault="00CE180F" w:rsidP="00D10133">
      <w:pPr>
        <w:spacing w:before="0" w:after="0" w:line="300" w:lineRule="auto"/>
        <w:ind w:firstLine="540"/>
        <w:rPr>
          <w:iCs/>
          <w:color w:val="000000" w:themeColor="text1"/>
          <w:spacing w:val="6"/>
          <w:szCs w:val="26"/>
          <w:lang w:val="pl-PL"/>
        </w:rPr>
      </w:pPr>
      <w:r w:rsidRPr="00D10133">
        <w:rPr>
          <w:b/>
          <w:color w:val="000000" w:themeColor="text1"/>
          <w:szCs w:val="26"/>
        </w:rPr>
        <w:t xml:space="preserve">b) Đối với kỳ thi học sinh giỏi cấp tỉnh: </w:t>
      </w:r>
    </w:p>
    <w:p w14:paraId="6CA6E7F8" w14:textId="77777777" w:rsidR="00CE180F" w:rsidRPr="00D10133" w:rsidRDefault="00CE180F" w:rsidP="00D10133">
      <w:pPr>
        <w:spacing w:before="0" w:after="0" w:line="300" w:lineRule="auto"/>
        <w:ind w:right="-1" w:firstLine="540"/>
        <w:rPr>
          <w:iCs/>
          <w:color w:val="000000" w:themeColor="text1"/>
          <w:spacing w:val="6"/>
          <w:szCs w:val="26"/>
          <w:lang w:val="pl-PL"/>
        </w:rPr>
      </w:pPr>
      <w:r w:rsidRPr="00D10133">
        <w:rPr>
          <w:iCs/>
          <w:color w:val="000000" w:themeColor="text1"/>
          <w:spacing w:val="6"/>
          <w:szCs w:val="26"/>
          <w:lang w:val="pl-PL"/>
        </w:rPr>
        <w:t>* Đối với các môn văn hoá</w:t>
      </w:r>
    </w:p>
    <w:p w14:paraId="5A1E08A2" w14:textId="77777777" w:rsidR="00CE180F" w:rsidRPr="00D10133" w:rsidRDefault="00D10133" w:rsidP="00D10133">
      <w:pPr>
        <w:spacing w:before="0" w:after="0" w:line="300" w:lineRule="auto"/>
        <w:ind w:right="-1" w:firstLine="540"/>
        <w:rPr>
          <w:bCs/>
          <w:iCs/>
          <w:color w:val="000000" w:themeColor="text1"/>
          <w:spacing w:val="6"/>
          <w:szCs w:val="26"/>
          <w:lang w:val="pl-PL"/>
        </w:rPr>
      </w:pPr>
      <w:r>
        <w:rPr>
          <w:bCs/>
          <w:color w:val="000000" w:themeColor="text1"/>
          <w:szCs w:val="26"/>
        </w:rPr>
        <w:t xml:space="preserve">- </w:t>
      </w:r>
      <w:r w:rsidR="00CE180F" w:rsidRPr="00D10133">
        <w:rPr>
          <w:bCs/>
          <w:color w:val="000000" w:themeColor="text1"/>
          <w:szCs w:val="26"/>
        </w:rPr>
        <w:t xml:space="preserve">Thực hiện theo hướng dẫn KH12 ngày 14/8/2025 của Sở GD&amp;ĐT Ninh Bình Kế hoạch Tổ chức các kỳ thi chọn học sinh giỏi cấp tỉnh năm học 2025-2026; công văn số </w:t>
      </w:r>
      <w:r w:rsidR="00CE180F" w:rsidRPr="00D10133">
        <w:rPr>
          <w:bCs/>
          <w:color w:val="000000" w:themeColor="text1"/>
          <w:szCs w:val="26"/>
        </w:rPr>
        <w:lastRenderedPageBreak/>
        <w:t xml:space="preserve">365/UBND-VX ngày 26/8/2025 của UBND phường Nam Định về việc triển khai thực hiện kế hoạch tổ chức các kỳ thi chọn học sinh giỏi cấp tỉnh năm học 2025-2026. </w:t>
      </w:r>
    </w:p>
    <w:p w14:paraId="4D3E0C49" w14:textId="77777777" w:rsidR="00CE180F" w:rsidRPr="00D10133" w:rsidRDefault="00D10133" w:rsidP="00D10133">
      <w:pPr>
        <w:spacing w:before="0" w:after="0" w:line="300" w:lineRule="auto"/>
        <w:ind w:right="-1" w:firstLine="540"/>
        <w:rPr>
          <w:bCs/>
          <w:iCs/>
          <w:color w:val="000000" w:themeColor="text1"/>
          <w:spacing w:val="6"/>
          <w:szCs w:val="26"/>
          <w:lang w:val="pl-PL"/>
        </w:rPr>
      </w:pPr>
      <w:r>
        <w:rPr>
          <w:bCs/>
          <w:color w:val="000000" w:themeColor="text1"/>
          <w:szCs w:val="26"/>
        </w:rPr>
        <w:t xml:space="preserve">- </w:t>
      </w:r>
      <w:r w:rsidR="00CE180F" w:rsidRPr="00D10133">
        <w:rPr>
          <w:bCs/>
          <w:color w:val="000000" w:themeColor="text1"/>
          <w:szCs w:val="26"/>
        </w:rPr>
        <w:t xml:space="preserve">Tổ chức phát hiện, lựa chọn, bồi dưỡng đội tuyển học sinh giỏi theo đúng quy định của </w:t>
      </w:r>
      <w:r w:rsidR="00CE180F" w:rsidRPr="00D10133">
        <w:rPr>
          <w:bCs/>
          <w:iCs/>
          <w:color w:val="000000" w:themeColor="text1"/>
          <w:spacing w:val="6"/>
          <w:szCs w:val="26"/>
          <w:lang w:val="pl-PL"/>
        </w:rPr>
        <w:t>T</w:t>
      </w:r>
      <w:r w:rsidR="00CE180F" w:rsidRPr="00D10133">
        <w:rPr>
          <w:rFonts w:eastAsia="Calibri"/>
          <w:bCs/>
          <w:color w:val="000000" w:themeColor="text1"/>
          <w:szCs w:val="26"/>
        </w:rPr>
        <w:t>hông tư 29/2024/TT-BGDĐT của Bộ GDĐT quy định về dạy thêm, học thêm:</w:t>
      </w:r>
    </w:p>
    <w:p w14:paraId="606A39C3" w14:textId="77777777" w:rsidR="00CE180F" w:rsidRPr="00D10133" w:rsidRDefault="00CE180F" w:rsidP="00D10133">
      <w:pPr>
        <w:spacing w:before="0" w:after="0" w:line="300" w:lineRule="auto"/>
        <w:ind w:left="142" w:right="-1" w:firstLine="540"/>
        <w:rPr>
          <w:bCs/>
          <w:iCs/>
          <w:color w:val="000000" w:themeColor="text1"/>
          <w:spacing w:val="6"/>
          <w:szCs w:val="26"/>
          <w:lang w:val="pl-PL"/>
        </w:rPr>
      </w:pPr>
      <w:r w:rsidRPr="00D10133">
        <w:rPr>
          <w:bCs/>
          <w:noProof/>
          <w:color w:val="000000" w:themeColor="text1"/>
          <w:szCs w:val="26"/>
        </w:rPr>
        <w:t>+ Các tổ chuyên môn tiến hành tuyển chọn các em có năng khiếu và thành lập đội tuyển chuẩn bị bồi dưỡng để tham dự kỳ thi học sinh giỏi tỉnh.Việc tuyển chọn đội tuyển cần quan tâm cả đến các học sinh giỏi lớp dưới (khối 6,7,8) để đảm bảo tính kế thừa lâu dài.</w:t>
      </w:r>
    </w:p>
    <w:p w14:paraId="6636E799" w14:textId="77777777" w:rsidR="00CE180F" w:rsidRPr="00D10133" w:rsidRDefault="00CE180F" w:rsidP="00D10133">
      <w:pPr>
        <w:spacing w:before="0" w:after="0" w:line="300" w:lineRule="auto"/>
        <w:ind w:firstLine="540"/>
        <w:rPr>
          <w:bCs/>
          <w:noProof/>
          <w:color w:val="000000" w:themeColor="text1"/>
          <w:szCs w:val="26"/>
        </w:rPr>
      </w:pPr>
      <w:r w:rsidRPr="00D10133">
        <w:rPr>
          <w:bCs/>
          <w:noProof/>
          <w:color w:val="000000" w:themeColor="text1"/>
          <w:szCs w:val="26"/>
        </w:rPr>
        <w:t xml:space="preserve">+ </w:t>
      </w:r>
      <w:r w:rsidRPr="00D10133">
        <w:rPr>
          <w:color w:val="000000" w:themeColor="text1"/>
          <w:szCs w:val="26"/>
        </w:rPr>
        <w:t>Hội đồng chuyên môn, giáo viên tham gia dạy bồi dưỡng</w:t>
      </w:r>
      <w:r w:rsidRPr="00D10133">
        <w:rPr>
          <w:bCs/>
          <w:noProof/>
          <w:color w:val="000000" w:themeColor="text1"/>
          <w:szCs w:val="26"/>
        </w:rPr>
        <w:t xml:space="preserve"> HSG xây dựng các tiêu chí lựa chọn học sinh giỏi cụ thể, rõ ràng</w:t>
      </w:r>
    </w:p>
    <w:p w14:paraId="635FB8CA" w14:textId="77777777" w:rsidR="00CE180F" w:rsidRPr="00D10133" w:rsidRDefault="00CE180F" w:rsidP="00D10133">
      <w:pPr>
        <w:spacing w:before="0" w:after="0" w:line="300" w:lineRule="auto"/>
        <w:ind w:firstLine="540"/>
        <w:rPr>
          <w:color w:val="000000" w:themeColor="text1"/>
          <w:szCs w:val="26"/>
        </w:rPr>
      </w:pPr>
      <w:r w:rsidRPr="00D10133">
        <w:rPr>
          <w:color w:val="000000" w:themeColor="text1"/>
          <w:szCs w:val="26"/>
        </w:rPr>
        <w:t>+ Xây dựng kế hoạch cụ thể về công tác bồi dưỡng học sinh giỏi, triển khai, hướng dẫn trước hội đồng sư phạm của nhà trường.Phân công trách nhiệm cụ thể cho từng thành viên trong bảng phân công chuyên môn của các tổ chuyên môn.</w:t>
      </w:r>
    </w:p>
    <w:p w14:paraId="6A40FFE9" w14:textId="77777777" w:rsidR="00CE180F" w:rsidRPr="00D10133" w:rsidRDefault="00CE180F" w:rsidP="00D10133">
      <w:pPr>
        <w:spacing w:before="0" w:after="0" w:line="300" w:lineRule="auto"/>
        <w:ind w:firstLine="540"/>
        <w:rPr>
          <w:color w:val="000000" w:themeColor="text1"/>
          <w:szCs w:val="26"/>
        </w:rPr>
      </w:pPr>
      <w:r w:rsidRPr="00D10133">
        <w:rPr>
          <w:color w:val="000000" w:themeColor="text1"/>
          <w:szCs w:val="26"/>
        </w:rPr>
        <w:t>+ Giáo viên bồi dưỡng HSG có kế hoạch về chương trình dạy, nội dung dạy và kế hoạch kiểm tra, chọn lọc đội tuyển của bộ môn này. Khi có sự điều chỉnh về nội dung, chương trình, số lượng học sinh tham gia cần báo cho Phó Hiệu trưởng phụ trách.</w:t>
      </w:r>
    </w:p>
    <w:p w14:paraId="5AA68860" w14:textId="77777777" w:rsidR="00CE180F" w:rsidRPr="00D10133" w:rsidRDefault="00CE180F" w:rsidP="00D10133">
      <w:pPr>
        <w:spacing w:before="0" w:after="0" w:line="300" w:lineRule="auto"/>
        <w:ind w:firstLine="540"/>
        <w:rPr>
          <w:color w:val="000000" w:themeColor="text1"/>
          <w:szCs w:val="26"/>
        </w:rPr>
      </w:pPr>
      <w:r w:rsidRPr="00D10133">
        <w:rPr>
          <w:color w:val="000000" w:themeColor="text1"/>
          <w:szCs w:val="26"/>
        </w:rPr>
        <w:t xml:space="preserve">* Đối với các môn TDTT: Trên cơ sở kết quả  thi HSG thể dục thể thao năm học 2024-2025, qua quá trình giảng dạy và thu thập thông tin học sinh, nhà trường chỉ đạo giáo viên Giáo dục thể chất tuyển chọn những học sinh có năng khiếu, thành lập đội tuyển TDTT với các nội dung thi đấu theo yêu cầu. Tổ chức luyện tập nghiêm túc theo kế hoạch từng giai đoạn, kiên trì, quyết tâm trong rèn luyện, nâng cao thể lực, phát triển năng lực của học sinh theo sở trường, năng khiếu. </w:t>
      </w:r>
    </w:p>
    <w:p w14:paraId="41CAB8F2" w14:textId="77777777" w:rsidR="00CE180F" w:rsidRPr="00D10133" w:rsidRDefault="00CE180F" w:rsidP="00D10133">
      <w:pPr>
        <w:spacing w:before="0" w:after="0" w:line="300" w:lineRule="auto"/>
        <w:ind w:firstLine="540"/>
        <w:rPr>
          <w:color w:val="000000" w:themeColor="text1"/>
          <w:szCs w:val="26"/>
        </w:rPr>
      </w:pPr>
      <w:r w:rsidRPr="00D10133">
        <w:rPr>
          <w:color w:val="000000" w:themeColor="text1"/>
          <w:szCs w:val="26"/>
        </w:rPr>
        <w:t>+ Tổ trưởng có kế hoạch theo dõi, giám sát việc bồi dưỡng học sinh giỏi ở các tổ, nhóm, có trách nhiệm tổ chức kiểm tra, thi thử nhằm nâng cao chất lượng bồi dưỡng học sinh giỏi. Hàng tháng báo cáo với Phó Hiệu trưởng phụ trách chuyên môn về các vấn đề liên quan.</w:t>
      </w:r>
    </w:p>
    <w:p w14:paraId="1925EF3D" w14:textId="77777777" w:rsidR="00CE180F" w:rsidRPr="00D10133" w:rsidRDefault="00CE180F" w:rsidP="00D10133">
      <w:pPr>
        <w:pStyle w:val="NormalWeb"/>
        <w:spacing w:before="0" w:beforeAutospacing="0" w:after="0" w:afterAutospacing="0" w:line="300" w:lineRule="auto"/>
        <w:ind w:firstLine="540"/>
        <w:jc w:val="both"/>
        <w:rPr>
          <w:sz w:val="26"/>
          <w:szCs w:val="26"/>
        </w:rPr>
      </w:pPr>
      <w:r w:rsidRPr="00D10133">
        <w:rPr>
          <w:b/>
          <w:color w:val="000000" w:themeColor="text1"/>
          <w:sz w:val="26"/>
          <w:szCs w:val="26"/>
        </w:rPr>
        <w:t xml:space="preserve">c) Đối với cuộc thi, hội thi </w:t>
      </w:r>
      <w:r w:rsidRPr="00D10133">
        <w:rPr>
          <w:b/>
          <w:bCs/>
          <w:iCs/>
          <w:color w:val="000000"/>
          <w:sz w:val="26"/>
          <w:szCs w:val="26"/>
        </w:rPr>
        <w:t>Dạy học STEM, thành lập câu lạc bộ STEM, dạy Toán bằng Tiếng Anh</w:t>
      </w:r>
    </w:p>
    <w:p w14:paraId="5F57AA09" w14:textId="77777777" w:rsidR="00CE180F" w:rsidRPr="00D10133" w:rsidRDefault="00CE180F" w:rsidP="00D10133">
      <w:pPr>
        <w:spacing w:before="0" w:after="0" w:line="300" w:lineRule="auto"/>
        <w:ind w:right="-1" w:firstLine="540"/>
        <w:rPr>
          <w:szCs w:val="26"/>
        </w:rPr>
      </w:pPr>
      <w:r w:rsidRPr="00D10133">
        <w:rPr>
          <w:b/>
          <w:bCs/>
          <w:color w:val="000000"/>
          <w:szCs w:val="26"/>
        </w:rPr>
        <w:t>* Mục tiêu</w:t>
      </w:r>
      <w:r w:rsidRPr="00D10133">
        <w:rPr>
          <w:color w:val="000000"/>
          <w:szCs w:val="26"/>
        </w:rPr>
        <w:t>:</w:t>
      </w:r>
    </w:p>
    <w:p w14:paraId="412301EC" w14:textId="77777777" w:rsidR="00CE180F" w:rsidRPr="00D10133" w:rsidRDefault="00CE180F" w:rsidP="00D10133">
      <w:pPr>
        <w:pStyle w:val="NormalWeb"/>
        <w:spacing w:before="0" w:beforeAutospacing="0" w:after="0" w:afterAutospacing="0" w:line="300" w:lineRule="auto"/>
        <w:ind w:firstLine="540"/>
        <w:jc w:val="both"/>
        <w:rPr>
          <w:sz w:val="26"/>
          <w:szCs w:val="26"/>
        </w:rPr>
      </w:pPr>
      <w:r w:rsidRPr="00D10133">
        <w:rPr>
          <w:color w:val="000000"/>
          <w:sz w:val="26"/>
          <w:szCs w:val="26"/>
        </w:rPr>
        <w:t>- Thông qua các hoạt động này giúp HS có khả năng liên kết các kiến thức đã học để giải quyết các vấn đề trong thực tiễn đời sống một cách hợp lý;</w:t>
      </w:r>
    </w:p>
    <w:p w14:paraId="770D8EBA" w14:textId="77777777" w:rsidR="00CE180F" w:rsidRPr="00D10133" w:rsidRDefault="00CE180F" w:rsidP="00D10133">
      <w:pPr>
        <w:pStyle w:val="NormalWeb"/>
        <w:spacing w:before="0" w:beforeAutospacing="0" w:after="0" w:afterAutospacing="0" w:line="300" w:lineRule="auto"/>
        <w:ind w:firstLine="540"/>
        <w:jc w:val="both"/>
        <w:rPr>
          <w:sz w:val="26"/>
          <w:szCs w:val="26"/>
        </w:rPr>
      </w:pPr>
      <w:r w:rsidRPr="00D10133">
        <w:rPr>
          <w:color w:val="000000"/>
          <w:sz w:val="26"/>
          <w:szCs w:val="26"/>
        </w:rPr>
        <w:t>- Giúp học sinh giảm bớt sự căng thẳng sau những giờ học trên lớp, đồng thời có thể phát huy hết mọi năng lực, phẩm chất, sở trường của mình trong các hoạt động ngoại khóa;</w:t>
      </w:r>
    </w:p>
    <w:p w14:paraId="5E296729" w14:textId="77777777" w:rsidR="00CE180F" w:rsidRPr="00D10133" w:rsidRDefault="00CE180F" w:rsidP="00D10133">
      <w:pPr>
        <w:pStyle w:val="NormalWeb"/>
        <w:spacing w:before="0" w:beforeAutospacing="0" w:after="0" w:afterAutospacing="0" w:line="300" w:lineRule="auto"/>
        <w:ind w:firstLine="540"/>
        <w:jc w:val="both"/>
        <w:rPr>
          <w:sz w:val="26"/>
          <w:szCs w:val="26"/>
        </w:rPr>
      </w:pPr>
      <w:r w:rsidRPr="00D10133">
        <w:rPr>
          <w:color w:val="000000"/>
          <w:sz w:val="26"/>
          <w:szCs w:val="26"/>
        </w:rPr>
        <w:t>- Thực hiện mục tiêu giáo dục học sinh thành con người phát triển toàn diện;</w:t>
      </w:r>
    </w:p>
    <w:p w14:paraId="756777D1" w14:textId="77777777" w:rsidR="00CE180F" w:rsidRPr="00D10133" w:rsidRDefault="00CE180F" w:rsidP="00D10133">
      <w:pPr>
        <w:pStyle w:val="NormalWeb"/>
        <w:spacing w:before="0" w:beforeAutospacing="0" w:after="0" w:afterAutospacing="0" w:line="300" w:lineRule="auto"/>
        <w:ind w:firstLine="540"/>
        <w:jc w:val="both"/>
        <w:rPr>
          <w:sz w:val="26"/>
          <w:szCs w:val="26"/>
        </w:rPr>
      </w:pPr>
      <w:r w:rsidRPr="00D10133">
        <w:rPr>
          <w:color w:val="000000"/>
          <w:sz w:val="26"/>
          <w:szCs w:val="26"/>
        </w:rPr>
        <w:t>- Tạo ra mối quan hệ gắn kết, thân mật giữa thầy với trò, giữa trò với trò trong các hoạt động để  mỗi ngày đến trường của học sinh thực sự là một ngày vui.</w:t>
      </w:r>
    </w:p>
    <w:p w14:paraId="1D6C8AA8" w14:textId="77777777" w:rsidR="00CE180F" w:rsidRPr="00D10133" w:rsidRDefault="00CE180F" w:rsidP="00D10133">
      <w:pPr>
        <w:pStyle w:val="NormalWeb"/>
        <w:spacing w:before="0" w:beforeAutospacing="0" w:after="0" w:afterAutospacing="0" w:line="300" w:lineRule="auto"/>
        <w:ind w:firstLine="540"/>
        <w:jc w:val="both"/>
        <w:rPr>
          <w:sz w:val="26"/>
          <w:szCs w:val="26"/>
        </w:rPr>
      </w:pPr>
      <w:r w:rsidRPr="00D10133">
        <w:rPr>
          <w:b/>
          <w:bCs/>
          <w:color w:val="000000"/>
          <w:sz w:val="26"/>
          <w:szCs w:val="26"/>
        </w:rPr>
        <w:t>* Nhiệm vụ</w:t>
      </w:r>
      <w:r w:rsidRPr="00D10133">
        <w:rPr>
          <w:color w:val="000000"/>
          <w:sz w:val="26"/>
          <w:szCs w:val="26"/>
        </w:rPr>
        <w:t>: </w:t>
      </w:r>
    </w:p>
    <w:p w14:paraId="68102113" w14:textId="77777777" w:rsidR="00CE180F" w:rsidRPr="00D10133" w:rsidRDefault="00CE180F" w:rsidP="00D10133">
      <w:pPr>
        <w:pStyle w:val="NormalWeb"/>
        <w:spacing w:before="0" w:beforeAutospacing="0" w:after="0" w:afterAutospacing="0" w:line="300" w:lineRule="auto"/>
        <w:ind w:firstLine="540"/>
        <w:jc w:val="both"/>
        <w:rPr>
          <w:sz w:val="26"/>
          <w:szCs w:val="26"/>
        </w:rPr>
      </w:pPr>
      <w:r w:rsidRPr="00D10133">
        <w:rPr>
          <w:color w:val="000000"/>
          <w:sz w:val="26"/>
          <w:szCs w:val="26"/>
        </w:rPr>
        <w:t>- Tiếp tục duy trì và phát triển các hoạt động của Câu lạc bộ STEM, Toán bằng Tiếng Anh đã thành lập từ năm học 2020-2021;</w:t>
      </w:r>
    </w:p>
    <w:p w14:paraId="4DD1D222" w14:textId="77777777" w:rsidR="00CE180F" w:rsidRPr="00D10133" w:rsidRDefault="00CE180F" w:rsidP="00D10133">
      <w:pPr>
        <w:pStyle w:val="NormalWeb"/>
        <w:spacing w:before="0" w:beforeAutospacing="0" w:after="0" w:afterAutospacing="0" w:line="300" w:lineRule="auto"/>
        <w:ind w:firstLine="540"/>
        <w:jc w:val="both"/>
        <w:rPr>
          <w:sz w:val="26"/>
          <w:szCs w:val="26"/>
        </w:rPr>
      </w:pPr>
      <w:r w:rsidRPr="00D10133">
        <w:rPr>
          <w:color w:val="000000"/>
          <w:sz w:val="26"/>
          <w:szCs w:val="26"/>
        </w:rPr>
        <w:t>- Tham gia đầy đủ, có chất lượng và hiệu quả các cuộc thi sáng tạo KHKT, STEM... do cấp trên tổ chức;</w:t>
      </w:r>
    </w:p>
    <w:p w14:paraId="05774257" w14:textId="77777777" w:rsidR="00CE180F" w:rsidRPr="00D10133" w:rsidRDefault="00CE180F" w:rsidP="00D10133">
      <w:pPr>
        <w:pStyle w:val="NormalWeb"/>
        <w:spacing w:before="0" w:beforeAutospacing="0" w:after="0" w:afterAutospacing="0" w:line="300" w:lineRule="auto"/>
        <w:ind w:firstLine="540"/>
        <w:jc w:val="both"/>
        <w:rPr>
          <w:sz w:val="26"/>
          <w:szCs w:val="26"/>
        </w:rPr>
      </w:pPr>
      <w:r w:rsidRPr="00D10133">
        <w:rPr>
          <w:color w:val="000000"/>
          <w:sz w:val="26"/>
          <w:szCs w:val="26"/>
        </w:rPr>
        <w:t>- Tham gia cuộc thi Toán bằng Tiếng Anh cấp tỉnh đủ số lượng, chất lượng và hiệu quả;</w:t>
      </w:r>
    </w:p>
    <w:p w14:paraId="4B38AADE" w14:textId="77777777" w:rsidR="00CE180F" w:rsidRPr="00D10133" w:rsidRDefault="00CE180F" w:rsidP="00D10133">
      <w:pPr>
        <w:pStyle w:val="NormalWeb"/>
        <w:spacing w:before="0" w:beforeAutospacing="0" w:after="0" w:afterAutospacing="0" w:line="300" w:lineRule="auto"/>
        <w:ind w:firstLine="540"/>
        <w:jc w:val="both"/>
        <w:rPr>
          <w:sz w:val="26"/>
          <w:szCs w:val="26"/>
        </w:rPr>
      </w:pPr>
      <w:r w:rsidRPr="00D10133">
        <w:rPr>
          <w:color w:val="000000"/>
          <w:sz w:val="26"/>
          <w:szCs w:val="26"/>
        </w:rPr>
        <w:t>- Đưa nội dung Hội giảng tiết học STEM vào hoạt động chuyên môn của nhà trường</w:t>
      </w:r>
    </w:p>
    <w:p w14:paraId="57FFE761" w14:textId="77777777" w:rsidR="00CE180F" w:rsidRPr="00D10133" w:rsidRDefault="00CE180F" w:rsidP="00D10133">
      <w:pPr>
        <w:pStyle w:val="NormalWeb"/>
        <w:spacing w:before="0" w:beforeAutospacing="0" w:after="0" w:afterAutospacing="0" w:line="300" w:lineRule="auto"/>
        <w:ind w:firstLine="540"/>
        <w:jc w:val="both"/>
        <w:rPr>
          <w:sz w:val="26"/>
          <w:szCs w:val="26"/>
        </w:rPr>
      </w:pPr>
      <w:r w:rsidRPr="00D10133">
        <w:rPr>
          <w:b/>
          <w:bCs/>
          <w:color w:val="000000"/>
          <w:sz w:val="26"/>
          <w:szCs w:val="26"/>
        </w:rPr>
        <w:lastRenderedPageBreak/>
        <w:t>* Chỉ tiêu</w:t>
      </w:r>
      <w:r w:rsidRPr="00D10133">
        <w:rPr>
          <w:color w:val="000000"/>
          <w:sz w:val="26"/>
          <w:szCs w:val="26"/>
        </w:rPr>
        <w:t>: </w:t>
      </w:r>
    </w:p>
    <w:p w14:paraId="0F5C6130" w14:textId="77777777" w:rsidR="00CE180F" w:rsidRPr="00D10133" w:rsidRDefault="00CE180F" w:rsidP="00D10133">
      <w:pPr>
        <w:pStyle w:val="NormalWeb"/>
        <w:spacing w:before="0" w:beforeAutospacing="0" w:after="0" w:afterAutospacing="0" w:line="300" w:lineRule="auto"/>
        <w:ind w:firstLine="540"/>
        <w:jc w:val="both"/>
        <w:rPr>
          <w:sz w:val="26"/>
          <w:szCs w:val="26"/>
        </w:rPr>
      </w:pPr>
      <w:r w:rsidRPr="00D10133">
        <w:rPr>
          <w:color w:val="000000"/>
          <w:sz w:val="26"/>
          <w:szCs w:val="26"/>
        </w:rPr>
        <w:t>- Mỗi tổ có 01 tiết dạy STEM tham gia Hội giảng cấp trường;</w:t>
      </w:r>
    </w:p>
    <w:p w14:paraId="660925F5" w14:textId="77777777" w:rsidR="00CE180F" w:rsidRPr="00D10133" w:rsidRDefault="00CE180F" w:rsidP="00D10133">
      <w:pPr>
        <w:pStyle w:val="NormalWeb"/>
        <w:spacing w:before="0" w:beforeAutospacing="0" w:after="0" w:afterAutospacing="0" w:line="300" w:lineRule="auto"/>
        <w:ind w:firstLine="540"/>
        <w:jc w:val="both"/>
        <w:rPr>
          <w:sz w:val="26"/>
          <w:szCs w:val="26"/>
        </w:rPr>
      </w:pPr>
      <w:r w:rsidRPr="00D10133">
        <w:rPr>
          <w:color w:val="000000"/>
          <w:sz w:val="26"/>
          <w:szCs w:val="26"/>
        </w:rPr>
        <w:t>-  Đạt giải trong các cuộc thi STEM, KHKT cấp tỉnh;</w:t>
      </w:r>
    </w:p>
    <w:p w14:paraId="080218B3" w14:textId="77777777" w:rsidR="00CE180F" w:rsidRPr="00D10133" w:rsidRDefault="00CE180F" w:rsidP="00D10133">
      <w:pPr>
        <w:pStyle w:val="NormalWeb"/>
        <w:spacing w:before="0" w:beforeAutospacing="0" w:after="0" w:afterAutospacing="0" w:line="300" w:lineRule="auto"/>
        <w:ind w:firstLine="540"/>
        <w:jc w:val="both"/>
        <w:rPr>
          <w:sz w:val="26"/>
          <w:szCs w:val="26"/>
        </w:rPr>
      </w:pPr>
      <w:r w:rsidRPr="00D10133">
        <w:rPr>
          <w:color w:val="000000"/>
          <w:sz w:val="26"/>
          <w:szCs w:val="26"/>
        </w:rPr>
        <w:t>- Đạt giải nhất thi Toán bằng Tiếng Anh cấp tỉnh;</w:t>
      </w:r>
    </w:p>
    <w:p w14:paraId="537A45B2" w14:textId="77777777" w:rsidR="00CE180F" w:rsidRPr="00D10133" w:rsidRDefault="00CE180F" w:rsidP="00D10133">
      <w:pPr>
        <w:pStyle w:val="NormalWeb"/>
        <w:spacing w:before="0" w:beforeAutospacing="0" w:after="0" w:afterAutospacing="0" w:line="300" w:lineRule="auto"/>
        <w:ind w:firstLine="540"/>
        <w:jc w:val="both"/>
        <w:rPr>
          <w:sz w:val="26"/>
          <w:szCs w:val="26"/>
        </w:rPr>
      </w:pPr>
      <w:r w:rsidRPr="00D10133">
        <w:rPr>
          <w:color w:val="000000"/>
          <w:sz w:val="26"/>
          <w:szCs w:val="26"/>
        </w:rPr>
        <w:t>- Đạt giải nhất thi Hùng biện Tiếng Anh cấp tỉnh;</w:t>
      </w:r>
    </w:p>
    <w:p w14:paraId="14D0A01F" w14:textId="77777777" w:rsidR="00CE180F" w:rsidRPr="00D10133" w:rsidRDefault="00CE180F" w:rsidP="00D10133">
      <w:pPr>
        <w:pStyle w:val="NormalWeb"/>
        <w:spacing w:before="0" w:beforeAutospacing="0" w:after="0" w:afterAutospacing="0" w:line="300" w:lineRule="auto"/>
        <w:ind w:firstLine="540"/>
        <w:jc w:val="both"/>
        <w:rPr>
          <w:sz w:val="26"/>
          <w:szCs w:val="26"/>
        </w:rPr>
      </w:pPr>
      <w:r w:rsidRPr="00D10133">
        <w:rPr>
          <w:color w:val="000000"/>
          <w:sz w:val="26"/>
          <w:szCs w:val="26"/>
        </w:rPr>
        <w:t>- Đạt giải nhất thi IOE cấp tỉnh;</w:t>
      </w:r>
    </w:p>
    <w:p w14:paraId="229B92AA" w14:textId="77777777" w:rsidR="00CE180F" w:rsidRPr="00D10133" w:rsidRDefault="00CE180F" w:rsidP="00D10133">
      <w:pPr>
        <w:pStyle w:val="NormalWeb"/>
        <w:spacing w:before="0" w:beforeAutospacing="0" w:after="0" w:afterAutospacing="0" w:line="300" w:lineRule="auto"/>
        <w:ind w:firstLine="540"/>
        <w:jc w:val="both"/>
        <w:rPr>
          <w:sz w:val="26"/>
          <w:szCs w:val="26"/>
        </w:rPr>
      </w:pPr>
      <w:r w:rsidRPr="00D10133">
        <w:rPr>
          <w:color w:val="000000"/>
          <w:sz w:val="26"/>
          <w:szCs w:val="26"/>
        </w:rPr>
        <w:t>- Các Câu lạc bộ hoạt động thường xuyên theo kế hoạch và phải có sản phẩm hoặc tiết mục có giá trị phục vụ cho các hội thi, các buổi sinh hoạt ngoại khóa từ cấp trường trở lên.  </w:t>
      </w:r>
    </w:p>
    <w:p w14:paraId="45564F96" w14:textId="77777777" w:rsidR="00CE180F" w:rsidRPr="00D10133" w:rsidRDefault="00CE180F" w:rsidP="00D10133">
      <w:pPr>
        <w:pStyle w:val="NormalWeb"/>
        <w:spacing w:before="0" w:beforeAutospacing="0" w:after="0" w:afterAutospacing="0" w:line="300" w:lineRule="auto"/>
        <w:ind w:firstLine="540"/>
        <w:jc w:val="both"/>
        <w:rPr>
          <w:sz w:val="26"/>
          <w:szCs w:val="26"/>
        </w:rPr>
      </w:pPr>
      <w:r w:rsidRPr="00D10133">
        <w:rPr>
          <w:b/>
          <w:bCs/>
          <w:color w:val="000000"/>
          <w:sz w:val="26"/>
          <w:szCs w:val="26"/>
        </w:rPr>
        <w:t>b. Giải pháp</w:t>
      </w:r>
      <w:r w:rsidRPr="00D10133">
        <w:rPr>
          <w:color w:val="000000"/>
          <w:sz w:val="26"/>
          <w:szCs w:val="26"/>
        </w:rPr>
        <w:t>:</w:t>
      </w:r>
    </w:p>
    <w:p w14:paraId="1B380071" w14:textId="77777777" w:rsidR="00CE180F" w:rsidRPr="00D10133" w:rsidRDefault="00CE180F" w:rsidP="00D10133">
      <w:pPr>
        <w:pStyle w:val="NormalWeb"/>
        <w:spacing w:before="0" w:beforeAutospacing="0" w:after="0" w:afterAutospacing="0" w:line="300" w:lineRule="auto"/>
        <w:ind w:firstLine="540"/>
        <w:jc w:val="both"/>
        <w:rPr>
          <w:sz w:val="26"/>
          <w:szCs w:val="26"/>
        </w:rPr>
      </w:pPr>
      <w:r w:rsidRPr="00D10133">
        <w:rPr>
          <w:color w:val="000000"/>
          <w:sz w:val="26"/>
          <w:szCs w:val="26"/>
        </w:rPr>
        <w:t>- Đầu năm giao cho 1 giám hiệu phụ trách công tác này; Xây dựng Kế hoạch giáo dục STEM phù hợp với điều kiện của nhà trường. Mỗi tổ chuyên môn đăng ký 01 Tiết dạy STEM;</w:t>
      </w:r>
    </w:p>
    <w:p w14:paraId="4E75A573" w14:textId="77777777" w:rsidR="00CE180F" w:rsidRPr="00D10133" w:rsidRDefault="00CE180F" w:rsidP="00D10133">
      <w:pPr>
        <w:pStyle w:val="NormalWeb"/>
        <w:spacing w:before="0" w:beforeAutospacing="0" w:after="0" w:afterAutospacing="0" w:line="300" w:lineRule="auto"/>
        <w:ind w:firstLine="540"/>
        <w:jc w:val="both"/>
        <w:rPr>
          <w:sz w:val="26"/>
          <w:szCs w:val="26"/>
        </w:rPr>
      </w:pPr>
      <w:r w:rsidRPr="00D10133">
        <w:rPr>
          <w:color w:val="000000"/>
          <w:sz w:val="26"/>
          <w:szCs w:val="26"/>
        </w:rPr>
        <w:t>- Giám hiệu được phân công sẽ lên kế hoạch cụ thể chi tiết các hoạt động (thời gian hoạt động, nội dung hoạt đông, người phụ trách, kinh phí...) </w:t>
      </w:r>
    </w:p>
    <w:p w14:paraId="125901AD" w14:textId="77777777" w:rsidR="00CE180F" w:rsidRPr="00D10133" w:rsidRDefault="00CE180F" w:rsidP="00D10133">
      <w:pPr>
        <w:pStyle w:val="NormalWeb"/>
        <w:spacing w:before="0" w:beforeAutospacing="0" w:after="0" w:afterAutospacing="0" w:line="300" w:lineRule="auto"/>
        <w:ind w:firstLine="540"/>
        <w:jc w:val="both"/>
        <w:rPr>
          <w:sz w:val="26"/>
          <w:szCs w:val="26"/>
        </w:rPr>
      </w:pPr>
      <w:r w:rsidRPr="00D10133">
        <w:rPr>
          <w:color w:val="000000"/>
          <w:sz w:val="26"/>
          <w:szCs w:val="26"/>
        </w:rPr>
        <w:t>- Mỗi tháng các câu lạc bộ sinh hoạt 2 lần vào chiều thứ 6 của tuần chẵn (Nếu có hoạt động khác trùng vào thời gian này sẽ không tổ chức bù lại. Nội dung sinh hoạt giao chủ nhiệm CLB cùng các thành viên thiết kế;</w:t>
      </w:r>
    </w:p>
    <w:p w14:paraId="7BA1F59A" w14:textId="77777777" w:rsidR="00CE180F" w:rsidRPr="00D10133" w:rsidRDefault="00CE180F" w:rsidP="00D10133">
      <w:pPr>
        <w:pStyle w:val="NormalWeb"/>
        <w:spacing w:before="0" w:beforeAutospacing="0" w:after="0" w:afterAutospacing="0" w:line="300" w:lineRule="auto"/>
        <w:ind w:firstLine="540"/>
        <w:jc w:val="both"/>
        <w:rPr>
          <w:sz w:val="26"/>
          <w:szCs w:val="26"/>
        </w:rPr>
      </w:pPr>
      <w:r w:rsidRPr="00D10133">
        <w:rPr>
          <w:color w:val="000000"/>
          <w:sz w:val="26"/>
          <w:szCs w:val="26"/>
        </w:rPr>
        <w:t>- Phối kết hợp với các cá nhân, đơn vị trong và ngoài nhà trường có tâm huyết với sự nghiệp giáo dục để giúp đỡ, hỗ trợ thầy trò trong các hoạt động;</w:t>
      </w:r>
    </w:p>
    <w:p w14:paraId="0F581826" w14:textId="77777777" w:rsidR="00CE180F" w:rsidRPr="00D10133" w:rsidRDefault="00CE180F" w:rsidP="00D10133">
      <w:pPr>
        <w:pStyle w:val="NormalWeb"/>
        <w:spacing w:before="0" w:beforeAutospacing="0" w:after="0" w:afterAutospacing="0" w:line="300" w:lineRule="auto"/>
        <w:ind w:firstLine="540"/>
        <w:jc w:val="both"/>
        <w:rPr>
          <w:sz w:val="26"/>
          <w:szCs w:val="26"/>
        </w:rPr>
      </w:pPr>
      <w:r w:rsidRPr="00D10133">
        <w:rPr>
          <w:color w:val="000000"/>
          <w:sz w:val="26"/>
          <w:szCs w:val="26"/>
        </w:rPr>
        <w:t>- Có chế độ khen thưởng hợp lý cho GV và HS khi tham gia các hoạt động trên.</w:t>
      </w:r>
    </w:p>
    <w:p w14:paraId="41A31F61" w14:textId="77777777" w:rsidR="00CE180F" w:rsidRPr="00D10133" w:rsidRDefault="00CE180F" w:rsidP="00D10133">
      <w:pPr>
        <w:spacing w:before="0" w:after="0" w:line="300" w:lineRule="auto"/>
        <w:ind w:firstLine="540"/>
        <w:rPr>
          <w:color w:val="000000" w:themeColor="text1"/>
          <w:szCs w:val="26"/>
        </w:rPr>
      </w:pPr>
      <w:r w:rsidRPr="00D10133">
        <w:rPr>
          <w:b/>
          <w:color w:val="000000" w:themeColor="text1"/>
          <w:szCs w:val="26"/>
        </w:rPr>
        <w:t xml:space="preserve">đ) Các kỳ thi, cuộc thi khác: </w:t>
      </w:r>
      <w:r w:rsidRPr="00D10133">
        <w:rPr>
          <w:color w:val="000000" w:themeColor="text1"/>
          <w:szCs w:val="26"/>
        </w:rPr>
        <w:t xml:space="preserve">Thực hiện theo hướng dẫn </w:t>
      </w:r>
    </w:p>
    <w:p w14:paraId="29F7A135" w14:textId="77777777" w:rsidR="00CE180F" w:rsidRPr="00D10133" w:rsidRDefault="00CE180F" w:rsidP="00D10133">
      <w:pPr>
        <w:spacing w:before="0" w:after="0" w:line="300" w:lineRule="auto"/>
        <w:ind w:firstLine="540"/>
        <w:rPr>
          <w:color w:val="000000" w:themeColor="text1"/>
          <w:szCs w:val="26"/>
        </w:rPr>
      </w:pPr>
      <w:r w:rsidRPr="00D10133">
        <w:rPr>
          <w:b/>
          <w:color w:val="000000" w:themeColor="text1"/>
          <w:szCs w:val="26"/>
        </w:rPr>
        <w:t xml:space="preserve">6.3. Người phụ trách/thực hiện: </w:t>
      </w:r>
    </w:p>
    <w:p w14:paraId="1BF04759" w14:textId="77777777" w:rsidR="00CE180F" w:rsidRPr="00D10133" w:rsidRDefault="00CE180F" w:rsidP="00D10133">
      <w:pPr>
        <w:spacing w:before="0" w:after="0" w:line="300" w:lineRule="auto"/>
        <w:ind w:firstLine="540"/>
        <w:rPr>
          <w:color w:val="000000" w:themeColor="text1"/>
          <w:szCs w:val="26"/>
        </w:rPr>
      </w:pPr>
      <w:r w:rsidRPr="00D10133">
        <w:rPr>
          <w:color w:val="000000" w:themeColor="text1"/>
          <w:szCs w:val="26"/>
        </w:rPr>
        <w:t>- Chỉ đạo xây dựng kế hoạch các kỳ thi, cuộc thi, tổ chức kiểm tra đánh giá cấp trường: Hiệu trưởng, Phó hiệu trưởng nhà trường.</w:t>
      </w:r>
    </w:p>
    <w:p w14:paraId="6BEDD3AE" w14:textId="77777777" w:rsidR="00CE180F" w:rsidRPr="00D10133" w:rsidRDefault="00CE180F" w:rsidP="00D10133">
      <w:pPr>
        <w:spacing w:before="0" w:after="0" w:line="300" w:lineRule="auto"/>
        <w:ind w:firstLine="540"/>
        <w:rPr>
          <w:color w:val="000000" w:themeColor="text1"/>
          <w:szCs w:val="26"/>
        </w:rPr>
      </w:pPr>
      <w:r w:rsidRPr="00D10133">
        <w:rPr>
          <w:color w:val="000000" w:themeColor="text1"/>
          <w:szCs w:val="26"/>
        </w:rPr>
        <w:t xml:space="preserve">- Triển khai thực hiện, chịu trách nhiệm về các lĩnh vực, môn học: Tổ chuyên môn. Đối với cuộc thi, hội thi về tiếng Anh; các hoạt động giáo dục liên quan đến Tiếng Anh giao nhóm tiếng Anh chịu trách nhiệm. Đối với cuộc thi KHKT dành cho học sinh trung học và ngày hội STEM: Giao tổ Khoa học tự nhiên chịu trách nhiệm. </w:t>
      </w:r>
    </w:p>
    <w:p w14:paraId="1DDEBCD0" w14:textId="77777777" w:rsidR="00CE180F" w:rsidRPr="00D10133" w:rsidRDefault="00CE180F" w:rsidP="00D10133">
      <w:pPr>
        <w:spacing w:before="0" w:after="0" w:line="300" w:lineRule="auto"/>
        <w:ind w:firstLine="540"/>
        <w:rPr>
          <w:color w:val="000000" w:themeColor="text1"/>
          <w:szCs w:val="26"/>
        </w:rPr>
      </w:pPr>
      <w:r w:rsidRPr="00D10133">
        <w:rPr>
          <w:color w:val="000000" w:themeColor="text1"/>
          <w:szCs w:val="26"/>
        </w:rPr>
        <w:t xml:space="preserve">- Thực hiện các nhiệm vụ cụ thể và chịu trách nhiệm về kết quả thực hiện nhiệm vụ: Giáo viên </w:t>
      </w:r>
    </w:p>
    <w:p w14:paraId="04FE421F" w14:textId="77777777" w:rsidR="00CE180F" w:rsidRPr="00D10133" w:rsidRDefault="00CE180F" w:rsidP="00D10133">
      <w:pPr>
        <w:spacing w:before="0" w:after="0" w:line="300" w:lineRule="auto"/>
        <w:ind w:firstLine="540"/>
        <w:rPr>
          <w:color w:val="000000" w:themeColor="text1"/>
          <w:szCs w:val="26"/>
        </w:rPr>
      </w:pPr>
      <w:r w:rsidRPr="00D10133">
        <w:rPr>
          <w:b/>
          <w:color w:val="000000" w:themeColor="text1"/>
          <w:szCs w:val="26"/>
        </w:rPr>
        <w:t xml:space="preserve">6.4. Thời gian thực hiện: </w:t>
      </w:r>
      <w:r w:rsidRPr="00D10133">
        <w:rPr>
          <w:color w:val="000000" w:themeColor="text1"/>
          <w:szCs w:val="26"/>
        </w:rPr>
        <w:t xml:space="preserve">Trong năm học 2025-2026 </w:t>
      </w:r>
    </w:p>
    <w:p w14:paraId="293B4879" w14:textId="77777777" w:rsidR="00CE180F" w:rsidRPr="00D10133" w:rsidRDefault="00CE180F" w:rsidP="00D10133">
      <w:pPr>
        <w:spacing w:before="0" w:after="0" w:line="300" w:lineRule="auto"/>
        <w:ind w:firstLine="540"/>
        <w:rPr>
          <w:color w:val="000000" w:themeColor="text1"/>
          <w:szCs w:val="26"/>
        </w:rPr>
      </w:pPr>
      <w:r w:rsidRPr="00D10133">
        <w:rPr>
          <w:b/>
          <w:color w:val="000000" w:themeColor="text1"/>
          <w:szCs w:val="26"/>
        </w:rPr>
        <w:t xml:space="preserve">6.5. Dự kiến kết quả cần đạt </w:t>
      </w:r>
    </w:p>
    <w:p w14:paraId="6258200C" w14:textId="77777777" w:rsidR="00CE180F" w:rsidRPr="00D10133" w:rsidRDefault="00CE180F" w:rsidP="00D10133">
      <w:pPr>
        <w:spacing w:before="0" w:after="0" w:line="300" w:lineRule="auto"/>
        <w:ind w:firstLine="540"/>
        <w:rPr>
          <w:bCs/>
          <w:color w:val="000000" w:themeColor="text1"/>
          <w:szCs w:val="26"/>
        </w:rPr>
      </w:pPr>
      <w:r w:rsidRPr="00D10133">
        <w:rPr>
          <w:bCs/>
          <w:color w:val="000000" w:themeColor="text1"/>
          <w:szCs w:val="26"/>
        </w:rPr>
        <w:t>- Giải HSG cấp tỉnh: …. đạt giải cấp Tỉnh</w:t>
      </w:r>
    </w:p>
    <w:p w14:paraId="69D2613F" w14:textId="77777777" w:rsidR="00CE180F" w:rsidRPr="00D10133" w:rsidRDefault="00CE180F" w:rsidP="00D10133">
      <w:pPr>
        <w:spacing w:before="0" w:after="0" w:line="300" w:lineRule="auto"/>
        <w:ind w:firstLine="540"/>
        <w:rPr>
          <w:bCs/>
          <w:color w:val="000000" w:themeColor="text1"/>
          <w:szCs w:val="26"/>
        </w:rPr>
      </w:pPr>
      <w:r w:rsidRPr="00D10133">
        <w:rPr>
          <w:bCs/>
          <w:color w:val="000000" w:themeColor="text1"/>
          <w:szCs w:val="26"/>
        </w:rPr>
        <w:t>- Kết quả các cuộc thi, hội thi: Tham gia đầy đủ các cuộc thi, hội thi phấn đấu đạt giải cao.</w:t>
      </w:r>
    </w:p>
    <w:p w14:paraId="46E99583" w14:textId="77777777" w:rsidR="00CE180F" w:rsidRPr="00D10133" w:rsidRDefault="00CE180F" w:rsidP="00D10133">
      <w:pPr>
        <w:spacing w:before="0" w:after="0" w:line="300" w:lineRule="auto"/>
        <w:ind w:firstLine="540"/>
        <w:rPr>
          <w:bCs/>
          <w:color w:val="000000" w:themeColor="text1"/>
          <w:szCs w:val="26"/>
        </w:rPr>
      </w:pPr>
      <w:r w:rsidRPr="00D10133">
        <w:rPr>
          <w:bCs/>
          <w:color w:val="000000" w:themeColor="text1"/>
          <w:szCs w:val="26"/>
        </w:rPr>
        <w:t xml:space="preserve">- Kết quả thi tuyển sinh lớp 10 THPT đạt 100% đỗ vào các trường THPT công lập, trong đó có khoảng 75% đỗ vào trường THPT chuyên Lê Hồng Phong. </w:t>
      </w:r>
    </w:p>
    <w:p w14:paraId="0A19A473" w14:textId="77777777" w:rsidR="00CE180F" w:rsidRPr="00D10133" w:rsidRDefault="00CE180F" w:rsidP="00D10133">
      <w:pPr>
        <w:spacing w:before="0" w:after="0" w:line="300" w:lineRule="auto"/>
        <w:ind w:firstLine="540"/>
        <w:rPr>
          <w:color w:val="000000" w:themeColor="text1"/>
          <w:szCs w:val="26"/>
        </w:rPr>
      </w:pPr>
      <w:r w:rsidRPr="00D10133">
        <w:rPr>
          <w:b/>
          <w:color w:val="000000" w:themeColor="text1"/>
          <w:szCs w:val="26"/>
        </w:rPr>
        <w:t xml:space="preserve">7. Nhiệm vụ 7: Tham gia hoạt động cụm trường và các cuộc thi, hội thi chuyên môn dành cho giáo viên </w:t>
      </w:r>
    </w:p>
    <w:p w14:paraId="14C68BCC" w14:textId="77777777" w:rsidR="00CE180F" w:rsidRPr="00D10133" w:rsidRDefault="00CE180F" w:rsidP="00D10133">
      <w:pPr>
        <w:spacing w:before="0" w:after="0" w:line="300" w:lineRule="auto"/>
        <w:ind w:firstLine="540"/>
        <w:rPr>
          <w:b/>
          <w:color w:val="000000" w:themeColor="text1"/>
          <w:szCs w:val="26"/>
        </w:rPr>
      </w:pPr>
      <w:r w:rsidRPr="00D10133">
        <w:rPr>
          <w:b/>
          <w:color w:val="000000" w:themeColor="text1"/>
          <w:szCs w:val="26"/>
        </w:rPr>
        <w:t xml:space="preserve">7.1. Mục tiêu </w:t>
      </w:r>
    </w:p>
    <w:p w14:paraId="1FEDD78B" w14:textId="77777777" w:rsidR="00CE180F" w:rsidRPr="00D10133" w:rsidRDefault="00CE180F" w:rsidP="00D10133">
      <w:pPr>
        <w:spacing w:before="0" w:after="0" w:line="300" w:lineRule="auto"/>
        <w:ind w:firstLine="540"/>
        <w:rPr>
          <w:color w:val="000000" w:themeColor="text1"/>
          <w:szCs w:val="26"/>
        </w:rPr>
      </w:pPr>
      <w:r w:rsidRPr="00D10133">
        <w:rPr>
          <w:color w:val="000000" w:themeColor="text1"/>
          <w:szCs w:val="26"/>
        </w:rPr>
        <w:lastRenderedPageBreak/>
        <w:t xml:space="preserve">- Cán bộ quản lý, giáo viên được bồi dưỡng, học hỏi; được chia sẻ nhằm nâng cao năng lực chuyên môn, năng lực lãnh đạo, quản lý, dạy học và giáo dục thông qua các hoạt động cụm trường, qua Hội thi Giáo viên dạy giỏi các cấp và phong trào viết, vận dụng sáng kiến. </w:t>
      </w:r>
    </w:p>
    <w:p w14:paraId="0272BF73" w14:textId="77777777" w:rsidR="00CE180F" w:rsidRPr="00D10133" w:rsidRDefault="00CE180F" w:rsidP="00D10133">
      <w:pPr>
        <w:spacing w:before="0" w:after="0" w:line="300" w:lineRule="auto"/>
        <w:ind w:firstLine="540"/>
        <w:rPr>
          <w:color w:val="000000" w:themeColor="text1"/>
          <w:szCs w:val="26"/>
          <w:lang w:val="vi-VN" w:eastAsia="zh-CN"/>
        </w:rPr>
      </w:pPr>
      <w:r w:rsidRPr="00D10133">
        <w:rPr>
          <w:color w:val="000000" w:themeColor="text1"/>
          <w:szCs w:val="26"/>
          <w:lang w:val="vi-VN" w:eastAsia="zh-CN"/>
        </w:rPr>
        <w:t xml:space="preserve">- </w:t>
      </w:r>
      <w:r w:rsidRPr="00D10133">
        <w:rPr>
          <w:color w:val="000000" w:themeColor="text1"/>
          <w:szCs w:val="26"/>
          <w:lang w:val="nl-NL" w:eastAsia="zh-CN"/>
        </w:rPr>
        <w:t>Thúc đẩy phong trào thi đua dạy và học trong nhà trường;</w:t>
      </w:r>
    </w:p>
    <w:p w14:paraId="07274AFD" w14:textId="77777777" w:rsidR="00CE180F" w:rsidRPr="00D10133" w:rsidRDefault="00CE180F" w:rsidP="00D10133">
      <w:pPr>
        <w:spacing w:before="0" w:after="0" w:line="300" w:lineRule="auto"/>
        <w:ind w:firstLine="540"/>
        <w:rPr>
          <w:color w:val="000000" w:themeColor="text1"/>
          <w:szCs w:val="26"/>
          <w:lang w:val="vi-VN" w:eastAsia="zh-CN"/>
        </w:rPr>
      </w:pPr>
      <w:r w:rsidRPr="00D10133">
        <w:rPr>
          <w:color w:val="000000" w:themeColor="text1"/>
          <w:szCs w:val="26"/>
          <w:lang w:val="vi-VN" w:eastAsia="zh-CN"/>
        </w:rPr>
        <w:t>-</w:t>
      </w:r>
      <w:r w:rsidRPr="00D10133">
        <w:rPr>
          <w:color w:val="000000" w:themeColor="text1"/>
          <w:szCs w:val="26"/>
          <w:lang w:val="nl-NL" w:eastAsia="zh-CN"/>
        </w:rPr>
        <w:t xml:space="preserve"> Tạo sự gắn kết giữa các cụm trường trong việc học hỏi, giúp đỡ lẫn nhau.</w:t>
      </w:r>
    </w:p>
    <w:p w14:paraId="097485D6" w14:textId="77777777" w:rsidR="00CE180F" w:rsidRPr="00D10133" w:rsidRDefault="00CE180F" w:rsidP="00D10133">
      <w:pPr>
        <w:spacing w:before="0" w:after="0" w:line="300" w:lineRule="auto"/>
        <w:ind w:firstLine="540"/>
        <w:rPr>
          <w:color w:val="000000" w:themeColor="text1"/>
          <w:szCs w:val="26"/>
        </w:rPr>
      </w:pPr>
      <w:r w:rsidRPr="00D10133">
        <w:rPr>
          <w:color w:val="000000" w:themeColor="text1"/>
          <w:szCs w:val="26"/>
          <w:lang w:val="vi-VN"/>
        </w:rPr>
        <w:t>-</w:t>
      </w:r>
      <w:r w:rsidRPr="00D10133">
        <w:rPr>
          <w:color w:val="000000" w:themeColor="text1"/>
          <w:szCs w:val="26"/>
          <w:lang w:val="nl-NL"/>
        </w:rPr>
        <w:t xml:space="preserve"> Tham gia các hội thi cho HS như: Thi KHKT, </w:t>
      </w:r>
      <w:r w:rsidRPr="00D10133">
        <w:rPr>
          <w:color w:val="000000" w:themeColor="text1"/>
          <w:szCs w:val="26"/>
          <w:lang w:val="vi-VN"/>
        </w:rPr>
        <w:t xml:space="preserve">STEM, </w:t>
      </w:r>
      <w:r w:rsidRPr="00D10133">
        <w:rPr>
          <w:color w:val="000000" w:themeColor="text1"/>
          <w:szCs w:val="26"/>
        </w:rPr>
        <w:t xml:space="preserve">Ý tưởng khởi nghiệp, </w:t>
      </w:r>
      <w:r w:rsidRPr="00D10133">
        <w:rPr>
          <w:color w:val="000000" w:themeColor="text1"/>
          <w:szCs w:val="26"/>
          <w:lang w:val="nl-NL"/>
        </w:rPr>
        <w:t>thi “giai điệu tuổi hồng”, thi phát triển năng lực phẩm chất học sinh THCS</w:t>
      </w:r>
      <w:r w:rsidRPr="00D10133">
        <w:rPr>
          <w:color w:val="000000" w:themeColor="text1"/>
          <w:szCs w:val="26"/>
          <w:lang w:val="vi-VN"/>
        </w:rPr>
        <w:t>,....</w:t>
      </w:r>
    </w:p>
    <w:p w14:paraId="563F1682" w14:textId="77777777" w:rsidR="00CE180F" w:rsidRPr="00D10133" w:rsidRDefault="00CE180F" w:rsidP="00D10133">
      <w:pPr>
        <w:spacing w:before="0" w:after="0" w:line="300" w:lineRule="auto"/>
        <w:ind w:firstLine="540"/>
        <w:rPr>
          <w:color w:val="000000" w:themeColor="text1"/>
          <w:szCs w:val="26"/>
        </w:rPr>
      </w:pPr>
      <w:r w:rsidRPr="00D10133">
        <w:rPr>
          <w:color w:val="000000" w:themeColor="text1"/>
          <w:szCs w:val="26"/>
        </w:rPr>
        <w:t>- Tham gia đầy đủ và có hiệu quả các hội thi khác như soạn giảng giáo án  E-Learning, thiết bị dạy học số…</w:t>
      </w:r>
    </w:p>
    <w:p w14:paraId="4D4F5784" w14:textId="77777777" w:rsidR="00CE180F" w:rsidRPr="00D10133" w:rsidRDefault="00CE180F" w:rsidP="00D10133">
      <w:pPr>
        <w:spacing w:before="0" w:after="0" w:line="300" w:lineRule="auto"/>
        <w:ind w:firstLine="540"/>
        <w:rPr>
          <w:color w:val="000000" w:themeColor="text1"/>
          <w:szCs w:val="26"/>
          <w:lang w:val="nl-NL"/>
        </w:rPr>
      </w:pPr>
      <w:r w:rsidRPr="00D10133">
        <w:rPr>
          <w:b/>
          <w:color w:val="000000" w:themeColor="text1"/>
          <w:szCs w:val="26"/>
          <w:lang w:val="it-IT"/>
        </w:rPr>
        <w:t>* Chỉ tiêu</w:t>
      </w:r>
      <w:r w:rsidR="00D10133" w:rsidRPr="00D10133">
        <w:rPr>
          <w:color w:val="000000" w:themeColor="text1"/>
          <w:szCs w:val="26"/>
          <w:lang w:val="it-IT"/>
        </w:rPr>
        <w:t>:</w:t>
      </w:r>
      <w:r w:rsidR="00D10133">
        <w:rPr>
          <w:b/>
          <w:color w:val="000000" w:themeColor="text1"/>
          <w:szCs w:val="26"/>
          <w:lang w:val="it-IT"/>
        </w:rPr>
        <w:t xml:space="preserve"> </w:t>
      </w:r>
      <w:r w:rsidRPr="00D10133">
        <w:rPr>
          <w:color w:val="000000" w:themeColor="text1"/>
          <w:szCs w:val="26"/>
          <w:lang w:val="vi-VN"/>
        </w:rPr>
        <w:t>Tham</w:t>
      </w:r>
      <w:r w:rsidRPr="00D10133">
        <w:rPr>
          <w:color w:val="000000" w:themeColor="text1"/>
          <w:szCs w:val="26"/>
          <w:lang w:val="nl-NL"/>
        </w:rPr>
        <w:t xml:space="preserve"> gia </w:t>
      </w:r>
      <w:r w:rsidRPr="00D10133">
        <w:rPr>
          <w:color w:val="000000" w:themeColor="text1"/>
          <w:szCs w:val="26"/>
          <w:lang w:val="vi-VN"/>
        </w:rPr>
        <w:t xml:space="preserve">đầy đủ </w:t>
      </w:r>
      <w:r w:rsidRPr="00D10133">
        <w:rPr>
          <w:color w:val="000000" w:themeColor="text1"/>
          <w:szCs w:val="26"/>
          <w:lang w:val="nl-NL"/>
        </w:rPr>
        <w:t>các hội thi chuyên môn và các hoạt động chuyên môn theo cụm trường đều đạt giải.</w:t>
      </w:r>
    </w:p>
    <w:p w14:paraId="77DD312D" w14:textId="77777777" w:rsidR="00CE180F" w:rsidRPr="00D10133" w:rsidRDefault="00CE180F" w:rsidP="00D10133">
      <w:pPr>
        <w:spacing w:before="0" w:after="0" w:line="300" w:lineRule="auto"/>
        <w:ind w:firstLine="540"/>
        <w:rPr>
          <w:color w:val="000000" w:themeColor="text1"/>
          <w:szCs w:val="26"/>
        </w:rPr>
      </w:pPr>
      <w:r w:rsidRPr="00D10133">
        <w:rPr>
          <w:b/>
          <w:color w:val="000000" w:themeColor="text1"/>
          <w:szCs w:val="26"/>
        </w:rPr>
        <w:t xml:space="preserve">7.2. Các giải pháp chính </w:t>
      </w:r>
    </w:p>
    <w:p w14:paraId="7BB47D76" w14:textId="77777777" w:rsidR="00CE180F" w:rsidRPr="00D10133" w:rsidRDefault="00CE180F" w:rsidP="00D10133">
      <w:pPr>
        <w:spacing w:before="0" w:after="0" w:line="300" w:lineRule="auto"/>
        <w:ind w:firstLine="540"/>
        <w:rPr>
          <w:color w:val="000000" w:themeColor="text1"/>
          <w:szCs w:val="26"/>
        </w:rPr>
      </w:pPr>
      <w:r w:rsidRPr="00D10133">
        <w:rPr>
          <w:b/>
          <w:color w:val="000000" w:themeColor="text1"/>
          <w:szCs w:val="26"/>
        </w:rPr>
        <w:t xml:space="preserve">a) Hoạt động cụm trường </w:t>
      </w:r>
    </w:p>
    <w:p w14:paraId="563E0A48" w14:textId="77777777" w:rsidR="00CE180F" w:rsidRPr="00D10133" w:rsidRDefault="00CE180F" w:rsidP="00D10133">
      <w:pPr>
        <w:spacing w:before="0" w:after="0" w:line="300" w:lineRule="auto"/>
        <w:ind w:firstLine="540"/>
        <w:rPr>
          <w:color w:val="000000" w:themeColor="text1"/>
          <w:szCs w:val="26"/>
          <w:lang w:val="it-IT"/>
        </w:rPr>
      </w:pPr>
      <w:r w:rsidRPr="00D10133">
        <w:rPr>
          <w:color w:val="000000" w:themeColor="text1"/>
          <w:szCs w:val="26"/>
        </w:rPr>
        <w:t>-</w:t>
      </w:r>
      <w:r w:rsidRPr="00D10133">
        <w:rPr>
          <w:color w:val="000000" w:themeColor="text1"/>
          <w:szCs w:val="26"/>
          <w:lang w:val="it-IT"/>
        </w:rPr>
        <w:t>Xây dựng kế hoạch chỉ đạo các hội thi, cuộc thi do cấp trên tổ chức</w:t>
      </w:r>
      <w:r w:rsidRPr="00D10133">
        <w:rPr>
          <w:color w:val="000000" w:themeColor="text1"/>
          <w:szCs w:val="26"/>
          <w:lang w:val="vi-VN"/>
        </w:rPr>
        <w:t>.</w:t>
      </w:r>
      <w:r w:rsidRPr="00D10133">
        <w:rPr>
          <w:color w:val="000000" w:themeColor="text1"/>
          <w:szCs w:val="26"/>
          <w:lang w:val="it-IT"/>
        </w:rPr>
        <w:t xml:space="preserve"> Hình thành các đội tuyển, xây dựng kế hoạch bồi dưỡng. </w:t>
      </w:r>
    </w:p>
    <w:p w14:paraId="251D5415" w14:textId="77777777" w:rsidR="00CE180F" w:rsidRPr="00D10133" w:rsidRDefault="00CE180F" w:rsidP="00D10133">
      <w:pPr>
        <w:spacing w:before="0" w:after="0" w:line="300" w:lineRule="auto"/>
        <w:ind w:firstLine="540"/>
        <w:rPr>
          <w:color w:val="000000" w:themeColor="text1"/>
          <w:szCs w:val="26"/>
        </w:rPr>
      </w:pPr>
      <w:r w:rsidRPr="00D10133">
        <w:rPr>
          <w:color w:val="000000" w:themeColor="text1"/>
          <w:szCs w:val="26"/>
        </w:rPr>
        <w:t xml:space="preserve">- Tham gia hoạt động cụm trường trong và ngoài phường để nâng cao chất lượng đội ngũ, nâng cao chất lượng giáo dục toàn diện </w:t>
      </w:r>
    </w:p>
    <w:p w14:paraId="712F80FE" w14:textId="77777777" w:rsidR="00CE180F" w:rsidRPr="00D10133" w:rsidRDefault="00CE180F" w:rsidP="00D10133">
      <w:pPr>
        <w:spacing w:before="0" w:after="0" w:line="300" w:lineRule="auto"/>
        <w:ind w:firstLine="540"/>
        <w:rPr>
          <w:color w:val="000000" w:themeColor="text1"/>
          <w:szCs w:val="26"/>
        </w:rPr>
      </w:pPr>
      <w:r w:rsidRPr="00D10133">
        <w:rPr>
          <w:color w:val="000000" w:themeColor="text1"/>
          <w:szCs w:val="26"/>
        </w:rPr>
        <w:t>- Tham gia đầy đủ, có chất lượng các cuộc thi, các nội dung mà cụm trường tổ chức. Học hỏi, lan toả những ý tưởng hay, những cách làm tốt, hiệu quả trong việc thực hiện các mục tiêu giáo dục.</w:t>
      </w:r>
    </w:p>
    <w:p w14:paraId="46748889" w14:textId="77777777" w:rsidR="00CE180F" w:rsidRPr="00D10133" w:rsidRDefault="00CE180F" w:rsidP="00D10133">
      <w:pPr>
        <w:spacing w:before="0" w:after="0" w:line="300" w:lineRule="auto"/>
        <w:ind w:firstLine="540"/>
        <w:rPr>
          <w:color w:val="000000" w:themeColor="text1"/>
          <w:szCs w:val="26"/>
        </w:rPr>
      </w:pPr>
      <w:r w:rsidRPr="00D10133">
        <w:rPr>
          <w:color w:val="000000" w:themeColor="text1"/>
          <w:szCs w:val="26"/>
        </w:rPr>
        <w:t xml:space="preserve">- Đối với mỗi cuộc thi nhà trường đều tổ chức hội thảo, bồi dưỡng, trao đổi chuyên môn để nâng cao trình độ chuyên môn, nghiệp vụ..tạo điều kiện cho các đồng chí giáo viên tham gia đạt kết quả tốt nhất, đặc biệt đối với các cuộc thi của cấp trên tổ chức, các cuộc thi vượt quá phạm vi nhà trường thì tổ/nhóm chuyên môn có trách nhiệm giúp đỡ, trao đổi, phân công cụ thể từng GV giúp đỡ, hỗ trợ </w:t>
      </w:r>
      <w:r w:rsidRPr="00D10133">
        <w:rPr>
          <w:color w:val="000000" w:themeColor="text1"/>
          <w:szCs w:val="26"/>
          <w:lang w:val="vi-VN"/>
        </w:rPr>
        <w:t>để</w:t>
      </w:r>
      <w:r w:rsidRPr="00D10133">
        <w:rPr>
          <w:color w:val="000000" w:themeColor="text1"/>
          <w:szCs w:val="26"/>
        </w:rPr>
        <w:t xml:space="preserve"> giáo viên dự thi tự tin nhất dạt kết quả t</w:t>
      </w:r>
      <w:r w:rsidRPr="00D10133">
        <w:rPr>
          <w:color w:val="000000" w:themeColor="text1"/>
          <w:szCs w:val="26"/>
          <w:lang w:val="vi-VN"/>
        </w:rPr>
        <w:t>ố</w:t>
      </w:r>
      <w:r w:rsidRPr="00D10133">
        <w:rPr>
          <w:color w:val="000000" w:themeColor="text1"/>
          <w:szCs w:val="26"/>
        </w:rPr>
        <w:t xml:space="preserve">t nhất.  </w:t>
      </w:r>
    </w:p>
    <w:p w14:paraId="7FA6B7C6" w14:textId="77777777" w:rsidR="00CE180F" w:rsidRPr="00D10133" w:rsidRDefault="00CE180F" w:rsidP="00D10133">
      <w:pPr>
        <w:spacing w:before="0" w:after="0" w:line="300" w:lineRule="auto"/>
        <w:ind w:firstLine="540"/>
        <w:rPr>
          <w:color w:val="000000" w:themeColor="text1"/>
          <w:szCs w:val="26"/>
        </w:rPr>
      </w:pPr>
      <w:r w:rsidRPr="00D10133">
        <w:rPr>
          <w:color w:val="000000" w:themeColor="text1"/>
          <w:szCs w:val="26"/>
        </w:rPr>
        <w:t>- Thực hiện hoạt động cụm trường theo hướng dẫn của Sở GD&amp;ĐT(nếu có)</w:t>
      </w:r>
    </w:p>
    <w:p w14:paraId="39E51620" w14:textId="77777777" w:rsidR="00CE180F" w:rsidRPr="00D10133" w:rsidRDefault="00CE180F" w:rsidP="00D10133">
      <w:pPr>
        <w:spacing w:before="0" w:after="0" w:line="300" w:lineRule="auto"/>
        <w:ind w:firstLine="540"/>
        <w:rPr>
          <w:color w:val="000000" w:themeColor="text1"/>
          <w:szCs w:val="26"/>
        </w:rPr>
      </w:pPr>
      <w:r w:rsidRPr="00D10133">
        <w:rPr>
          <w:color w:val="000000" w:themeColor="text1"/>
          <w:szCs w:val="26"/>
        </w:rPr>
        <w:t>- Tham gia xây dựng kế hoạch hoạt động cụm trường trên cơ sở bám sát các văn bản hướng dẫn của Sở GD&amp;ĐT Ninh Bình và đặc thù của phường Nam Định. Tập trung vào các hoạt động chuyên môn như: Hội thảo, hội thi giáo viên giỏi, sinh hoạt chuyên môn về các nội dung trong chương trình giáo giáo dục phổ thông 2018, tổ chức các hoạt động giao lưu VHVN, các hoạt động khác….</w:t>
      </w:r>
    </w:p>
    <w:p w14:paraId="248E9262" w14:textId="77777777" w:rsidR="00CE180F" w:rsidRPr="00D10133" w:rsidRDefault="00CE180F" w:rsidP="00D10133">
      <w:pPr>
        <w:spacing w:before="0" w:after="0" w:line="300" w:lineRule="auto"/>
        <w:ind w:firstLine="540"/>
        <w:rPr>
          <w:color w:val="000000" w:themeColor="text1"/>
          <w:szCs w:val="26"/>
        </w:rPr>
      </w:pPr>
      <w:r w:rsidRPr="00D10133">
        <w:rPr>
          <w:b/>
          <w:color w:val="000000" w:themeColor="text1"/>
          <w:szCs w:val="26"/>
        </w:rPr>
        <w:t xml:space="preserve">b) Hội thi Giáo viên dạy giỏi các cấp </w:t>
      </w:r>
    </w:p>
    <w:p w14:paraId="0C927B64" w14:textId="77777777" w:rsidR="00CE180F" w:rsidRPr="00D10133" w:rsidRDefault="00CE180F" w:rsidP="00D10133">
      <w:pPr>
        <w:spacing w:before="0" w:after="0" w:line="300" w:lineRule="auto"/>
        <w:ind w:firstLine="540"/>
        <w:rPr>
          <w:color w:val="000000" w:themeColor="text1"/>
          <w:szCs w:val="26"/>
        </w:rPr>
      </w:pPr>
      <w:r w:rsidRPr="00D10133">
        <w:rPr>
          <w:color w:val="000000" w:themeColor="text1"/>
          <w:szCs w:val="26"/>
        </w:rPr>
        <w:t>- Thực hiện đúng theo thông tư số 22/2019/TT-BGDĐT ngày 20/12/2019 ban hành Quy định về Hội thi giáo viên dạy giỏi cơ sở giáo dục mầm non; giáo viên dạy giỏi, giáo viên chủ nhiệm lớp giỏi cơ sở giáo dục phổ thông.</w:t>
      </w:r>
    </w:p>
    <w:p w14:paraId="6A94713C" w14:textId="77777777" w:rsidR="00CE180F" w:rsidRPr="00D10133" w:rsidRDefault="00CE180F" w:rsidP="00D10133">
      <w:pPr>
        <w:spacing w:before="0" w:after="0" w:line="300" w:lineRule="auto"/>
        <w:ind w:firstLine="540"/>
        <w:rPr>
          <w:color w:val="000000" w:themeColor="text1"/>
          <w:szCs w:val="26"/>
        </w:rPr>
      </w:pPr>
      <w:r w:rsidRPr="00D10133">
        <w:rPr>
          <w:color w:val="000000" w:themeColor="text1"/>
          <w:szCs w:val="26"/>
        </w:rPr>
        <w:tab/>
        <w:t>+ Cấp trường: Nhà trường đã tổ chức năm học 2024-2025 theo quy định.</w:t>
      </w:r>
    </w:p>
    <w:p w14:paraId="5BC8F6B1" w14:textId="77777777" w:rsidR="00CE180F" w:rsidRPr="00D10133" w:rsidRDefault="00CE180F" w:rsidP="00D10133">
      <w:pPr>
        <w:spacing w:before="0" w:after="0" w:line="300" w:lineRule="auto"/>
        <w:ind w:firstLine="540"/>
        <w:rPr>
          <w:color w:val="000000" w:themeColor="text1"/>
          <w:szCs w:val="26"/>
        </w:rPr>
      </w:pPr>
      <w:r w:rsidRPr="00D10133">
        <w:rPr>
          <w:color w:val="000000" w:themeColor="text1"/>
          <w:szCs w:val="26"/>
        </w:rPr>
        <w:tab/>
        <w:t>+ Cấp cụm và cấp tỉnh: Tham gia thi GVDG cấp cụm (nếu có) đảm bảo đủ các môn theo kế hoạch của cụm trường; tiếp tục hỗ trợ, tạo điều kiện cho GV tham gia thi GVG cấp thành, cấp tỉnh nếu được lựa chọn (nếu có).</w:t>
      </w:r>
    </w:p>
    <w:p w14:paraId="47ACD3B8" w14:textId="77777777" w:rsidR="00CE180F" w:rsidRPr="00D10133" w:rsidRDefault="00CE180F" w:rsidP="00D10133">
      <w:pPr>
        <w:spacing w:before="0" w:after="0" w:line="300" w:lineRule="auto"/>
        <w:ind w:firstLine="540"/>
        <w:rPr>
          <w:color w:val="000000" w:themeColor="text1"/>
          <w:szCs w:val="26"/>
        </w:rPr>
      </w:pPr>
      <w:r w:rsidRPr="00D10133">
        <w:rPr>
          <w:color w:val="000000" w:themeColor="text1"/>
          <w:szCs w:val="26"/>
        </w:rPr>
        <w:lastRenderedPageBreak/>
        <w:t>- Nhà trường tổ chức tập huấn bồi dưỡng và mời các đồng chí giáo viên có trình độ chuyên môn cao từ các trường bạn tập huấn cho GV về phương pháp, kỹ thuạt dạy học, nghiệp vụ sư phạm…</w:t>
      </w:r>
    </w:p>
    <w:p w14:paraId="4C431781" w14:textId="77777777" w:rsidR="00CE180F" w:rsidRPr="00D10133" w:rsidRDefault="00CE180F" w:rsidP="00D10133">
      <w:pPr>
        <w:spacing w:before="0" w:after="0" w:line="300" w:lineRule="auto"/>
        <w:ind w:firstLine="540"/>
        <w:rPr>
          <w:color w:val="000000" w:themeColor="text1"/>
          <w:szCs w:val="26"/>
        </w:rPr>
      </w:pPr>
      <w:r w:rsidRPr="00D10133">
        <w:rPr>
          <w:color w:val="000000" w:themeColor="text1"/>
          <w:szCs w:val="26"/>
        </w:rPr>
        <w:t>- Sau khi chọn GV tham gia các kỳ thi cấp cụm và cấp tỉnh, GV được chọn cử phải chủ động chuẩn bị tốt để tham dự kỳ thi; tổ/nhóm chuyên môn có trách nhiệm giúp đỡ, bồi dưỡng thường xuyên cho GV được chọn cử. Yêu cầu phân công cụ thể từng GV giúp đỡ, hỗ trợ GV tham dự thi GVG cấp tỉnh (về PPDH, về CNTT, thiết kế ý tưởng…)</w:t>
      </w:r>
    </w:p>
    <w:p w14:paraId="44E98BA7" w14:textId="77777777" w:rsidR="00CE180F" w:rsidRPr="00D10133" w:rsidRDefault="00CE180F" w:rsidP="00D10133">
      <w:pPr>
        <w:spacing w:before="0" w:after="0" w:line="300" w:lineRule="auto"/>
        <w:ind w:firstLine="540"/>
        <w:rPr>
          <w:szCs w:val="26"/>
        </w:rPr>
      </w:pPr>
      <w:r w:rsidRPr="00D10133">
        <w:rPr>
          <w:b/>
          <w:szCs w:val="26"/>
        </w:rPr>
        <w:t xml:space="preserve">c) Phong trào viết và vận dụng SKKN </w:t>
      </w:r>
    </w:p>
    <w:p w14:paraId="4E9F4CB3" w14:textId="77777777" w:rsidR="00CE180F" w:rsidRPr="00D10133" w:rsidRDefault="00CE180F" w:rsidP="00D10133">
      <w:pPr>
        <w:pStyle w:val="NormalWeb"/>
        <w:spacing w:before="0" w:beforeAutospacing="0" w:after="0" w:afterAutospacing="0" w:line="300" w:lineRule="auto"/>
        <w:ind w:firstLine="540"/>
        <w:jc w:val="both"/>
        <w:rPr>
          <w:sz w:val="26"/>
          <w:szCs w:val="26"/>
        </w:rPr>
      </w:pPr>
      <w:r w:rsidRPr="00D10133">
        <w:rPr>
          <w:b/>
          <w:bCs/>
          <w:color w:val="000000"/>
          <w:sz w:val="26"/>
          <w:szCs w:val="26"/>
        </w:rPr>
        <w:t>* Mục tiêu</w:t>
      </w:r>
      <w:r w:rsidRPr="00D10133">
        <w:rPr>
          <w:color w:val="000000"/>
          <w:sz w:val="26"/>
          <w:szCs w:val="26"/>
        </w:rPr>
        <w:t>:</w:t>
      </w:r>
    </w:p>
    <w:p w14:paraId="504E505C" w14:textId="77777777" w:rsidR="00CE180F" w:rsidRPr="00D10133" w:rsidRDefault="00CE180F" w:rsidP="00D10133">
      <w:pPr>
        <w:pStyle w:val="NormalWeb"/>
        <w:spacing w:before="0" w:beforeAutospacing="0" w:after="0" w:afterAutospacing="0" w:line="300" w:lineRule="auto"/>
        <w:ind w:firstLine="540"/>
        <w:jc w:val="both"/>
        <w:rPr>
          <w:sz w:val="26"/>
          <w:szCs w:val="26"/>
        </w:rPr>
      </w:pPr>
      <w:r w:rsidRPr="00D10133">
        <w:rPr>
          <w:color w:val="000000"/>
          <w:sz w:val="26"/>
          <w:szCs w:val="26"/>
        </w:rPr>
        <w:t>- Khích lệ tinh thần học hỏi, khích lệ sự sáng tạo trong dạy và học, chia sẻ các kinh nghiệm, sáng kiến hay tới đồng nghiệp nhằm đạt hiệu quả cao trong công tác giáo dục, nâng cao chất lượng, phát triển toàn diện nhà trường.</w:t>
      </w:r>
    </w:p>
    <w:p w14:paraId="676DB163" w14:textId="77777777" w:rsidR="00CE180F" w:rsidRPr="00D10133" w:rsidRDefault="00CE180F" w:rsidP="00D10133">
      <w:pPr>
        <w:pStyle w:val="NormalWeb"/>
        <w:spacing w:before="0" w:beforeAutospacing="0" w:after="0" w:afterAutospacing="0" w:line="300" w:lineRule="auto"/>
        <w:ind w:firstLine="540"/>
        <w:jc w:val="both"/>
        <w:rPr>
          <w:sz w:val="26"/>
          <w:szCs w:val="26"/>
        </w:rPr>
      </w:pPr>
      <w:r w:rsidRPr="00D10133">
        <w:rPr>
          <w:b/>
          <w:bCs/>
          <w:color w:val="000000"/>
          <w:sz w:val="26"/>
          <w:szCs w:val="26"/>
        </w:rPr>
        <w:t>*Nhiệm vụ:</w:t>
      </w:r>
    </w:p>
    <w:p w14:paraId="763B063E" w14:textId="77777777" w:rsidR="00CE180F" w:rsidRPr="00D10133" w:rsidRDefault="00CE180F" w:rsidP="00D10133">
      <w:pPr>
        <w:pStyle w:val="NormalWeb"/>
        <w:spacing w:before="0" w:beforeAutospacing="0" w:after="0" w:afterAutospacing="0" w:line="300" w:lineRule="auto"/>
        <w:ind w:firstLine="540"/>
        <w:jc w:val="both"/>
        <w:rPr>
          <w:sz w:val="26"/>
          <w:szCs w:val="26"/>
        </w:rPr>
      </w:pPr>
      <w:r w:rsidRPr="00D10133">
        <w:rPr>
          <w:color w:val="000000"/>
          <w:sz w:val="26"/>
          <w:szCs w:val="26"/>
        </w:rPr>
        <w:t>Phát động phong trào viết Sáng kiến kinh nghiệm đến toàn thể cán bộ giáo viên, công nhân viên trong nhà trường, giao nhiệm vụ cho tổ chuyên môn động viên giáo viên đúc kết những kinh nghiệm, những ý tưởng hay, những cách làm hiệu quả để áp dụng nâng cao chất lượng giáo dục, phát triển nhà trường.</w:t>
      </w:r>
    </w:p>
    <w:p w14:paraId="516B6C36" w14:textId="77777777" w:rsidR="00CE180F" w:rsidRPr="00D10133" w:rsidRDefault="00CE180F" w:rsidP="00D10133">
      <w:pPr>
        <w:pStyle w:val="NormalWeb"/>
        <w:spacing w:before="0" w:beforeAutospacing="0" w:after="0" w:afterAutospacing="0" w:line="300" w:lineRule="auto"/>
        <w:ind w:firstLine="540"/>
        <w:jc w:val="both"/>
        <w:rPr>
          <w:sz w:val="26"/>
          <w:szCs w:val="26"/>
        </w:rPr>
      </w:pPr>
      <w:r w:rsidRPr="00D10133">
        <w:rPr>
          <w:b/>
          <w:bCs/>
          <w:color w:val="000000"/>
          <w:sz w:val="26"/>
          <w:szCs w:val="26"/>
        </w:rPr>
        <w:t>* Chỉ tiêu:</w:t>
      </w:r>
    </w:p>
    <w:p w14:paraId="21233ED7" w14:textId="77777777" w:rsidR="00CE180F" w:rsidRPr="00D10133" w:rsidRDefault="00CE180F" w:rsidP="00D10133">
      <w:pPr>
        <w:pStyle w:val="NormalWeb"/>
        <w:spacing w:before="0" w:beforeAutospacing="0" w:after="0" w:afterAutospacing="0" w:line="300" w:lineRule="auto"/>
        <w:ind w:firstLine="540"/>
        <w:jc w:val="both"/>
        <w:rPr>
          <w:sz w:val="26"/>
          <w:szCs w:val="26"/>
        </w:rPr>
      </w:pPr>
      <w:r w:rsidRPr="00D10133">
        <w:rPr>
          <w:color w:val="000000"/>
          <w:sz w:val="26"/>
          <w:szCs w:val="26"/>
        </w:rPr>
        <w:t>Mỗi tổ Chuyên môn xây dựng ít nhất 0</w:t>
      </w:r>
      <w:r w:rsidRPr="00D10133">
        <w:rPr>
          <w:color w:val="000000"/>
          <w:sz w:val="26"/>
          <w:szCs w:val="26"/>
          <w:lang w:val="vi-VN"/>
        </w:rPr>
        <w:t>3</w:t>
      </w:r>
      <w:r w:rsidRPr="00D10133">
        <w:rPr>
          <w:color w:val="000000"/>
          <w:sz w:val="26"/>
          <w:szCs w:val="26"/>
        </w:rPr>
        <w:t xml:space="preserve"> sáng kiến dự thi cấp trường, để lựa chọn thi cấp TP, có từ </w:t>
      </w:r>
      <w:r w:rsidRPr="00D10133">
        <w:rPr>
          <w:color w:val="000000"/>
          <w:sz w:val="26"/>
          <w:szCs w:val="26"/>
          <w:lang w:val="vi-VN"/>
        </w:rPr>
        <w:t>6</w:t>
      </w:r>
      <w:r w:rsidRPr="00D10133">
        <w:rPr>
          <w:color w:val="000000"/>
          <w:sz w:val="26"/>
          <w:szCs w:val="26"/>
        </w:rPr>
        <w:t xml:space="preserve"> - </w:t>
      </w:r>
      <w:r w:rsidRPr="00D10133">
        <w:rPr>
          <w:color w:val="000000"/>
          <w:sz w:val="26"/>
          <w:szCs w:val="26"/>
          <w:lang w:val="vi-VN"/>
        </w:rPr>
        <w:t>8</w:t>
      </w:r>
      <w:r w:rsidRPr="00D10133">
        <w:rPr>
          <w:color w:val="000000"/>
          <w:sz w:val="26"/>
          <w:szCs w:val="26"/>
        </w:rPr>
        <w:t xml:space="preserve"> SK đạt cấp TP, 0</w:t>
      </w:r>
      <w:r w:rsidRPr="00D10133">
        <w:rPr>
          <w:color w:val="000000"/>
          <w:sz w:val="26"/>
          <w:szCs w:val="26"/>
          <w:lang w:val="vi-VN"/>
        </w:rPr>
        <w:t>5</w:t>
      </w:r>
      <w:r w:rsidRPr="00D10133">
        <w:rPr>
          <w:color w:val="000000"/>
          <w:sz w:val="26"/>
          <w:szCs w:val="26"/>
        </w:rPr>
        <w:t xml:space="preserve"> SK cấp tỉnh.</w:t>
      </w:r>
    </w:p>
    <w:p w14:paraId="602E952C" w14:textId="77777777" w:rsidR="00CE180F" w:rsidRPr="00D10133" w:rsidRDefault="00CE180F" w:rsidP="00D10133">
      <w:pPr>
        <w:pStyle w:val="NormalWeb"/>
        <w:spacing w:before="0" w:beforeAutospacing="0" w:after="0" w:afterAutospacing="0" w:line="300" w:lineRule="auto"/>
        <w:ind w:firstLine="540"/>
        <w:jc w:val="both"/>
        <w:rPr>
          <w:sz w:val="26"/>
          <w:szCs w:val="26"/>
        </w:rPr>
      </w:pPr>
      <w:r w:rsidRPr="00D10133">
        <w:rPr>
          <w:b/>
          <w:bCs/>
          <w:color w:val="000000"/>
          <w:sz w:val="26"/>
          <w:szCs w:val="26"/>
        </w:rPr>
        <w:t>b. Giải pháp</w:t>
      </w:r>
    </w:p>
    <w:p w14:paraId="761D955E" w14:textId="77777777" w:rsidR="00CE180F" w:rsidRPr="00D10133" w:rsidRDefault="00CE180F" w:rsidP="00D10133">
      <w:pPr>
        <w:pStyle w:val="NormalWeb"/>
        <w:spacing w:before="0" w:beforeAutospacing="0" w:after="0" w:afterAutospacing="0" w:line="300" w:lineRule="auto"/>
        <w:ind w:firstLine="540"/>
        <w:jc w:val="both"/>
        <w:rPr>
          <w:sz w:val="26"/>
          <w:szCs w:val="26"/>
        </w:rPr>
      </w:pPr>
      <w:r w:rsidRPr="00D10133">
        <w:rPr>
          <w:color w:val="000000"/>
          <w:sz w:val="26"/>
          <w:szCs w:val="26"/>
        </w:rPr>
        <w:t>- Giao nhiệm vụ, động viên cán bộ, giáo viên viết sáng kiến về những kinh nghiệm, những ý tưởng hay, những cách làm hiệu quả đã đúc kết được trong quá trình giảng dạy và công tác để áp dụng nâng cao chất lượng giáo dục, phát triển nhà trường.</w:t>
      </w:r>
    </w:p>
    <w:p w14:paraId="67F835ED" w14:textId="77777777" w:rsidR="00CE180F" w:rsidRPr="00D10133" w:rsidRDefault="00CE180F" w:rsidP="00D10133">
      <w:pPr>
        <w:pStyle w:val="NormalWeb"/>
        <w:spacing w:before="0" w:beforeAutospacing="0" w:after="0" w:afterAutospacing="0" w:line="300" w:lineRule="auto"/>
        <w:ind w:firstLine="540"/>
        <w:jc w:val="both"/>
        <w:rPr>
          <w:sz w:val="26"/>
          <w:szCs w:val="26"/>
        </w:rPr>
      </w:pPr>
      <w:r w:rsidRPr="00D10133">
        <w:rPr>
          <w:color w:val="000000"/>
          <w:sz w:val="26"/>
          <w:szCs w:val="26"/>
        </w:rPr>
        <w:t>- Lan tỏa sự sáng tạo, khơi dậy trí tuệ tập thể.</w:t>
      </w:r>
    </w:p>
    <w:p w14:paraId="3839ABD3" w14:textId="77777777" w:rsidR="00CE180F" w:rsidRPr="00D10133" w:rsidRDefault="00CE180F" w:rsidP="00D10133">
      <w:pPr>
        <w:pStyle w:val="NormalWeb"/>
        <w:spacing w:before="0" w:beforeAutospacing="0" w:after="0" w:afterAutospacing="0" w:line="300" w:lineRule="auto"/>
        <w:ind w:firstLine="540"/>
        <w:jc w:val="both"/>
        <w:rPr>
          <w:sz w:val="26"/>
          <w:szCs w:val="26"/>
        </w:rPr>
      </w:pPr>
      <w:r w:rsidRPr="00D10133">
        <w:rPr>
          <w:color w:val="000000"/>
          <w:sz w:val="26"/>
          <w:szCs w:val="26"/>
        </w:rPr>
        <w:t>- Thực hiện phong trào thi đua “Đổi mới, sáng tạo trong quản lý, giảng dạy và học tập”, phong trào viết và vận dụng sáng kiến được nhà trường phát động rộng rãi trong CBGV nhằm khích lệ tinh thần học hỏi, khích lệ sự sáng tạo trong dạy và học, chia sẻ các kinh nghiệm, sáng kiến hay tới đồng nghiệp, lựa chọn sáng kiếncó chất lượng dự thi cấp thành phố, cấp tỉnh.</w:t>
      </w:r>
    </w:p>
    <w:p w14:paraId="1781989E" w14:textId="77777777" w:rsidR="00CE180F" w:rsidRPr="00D10133" w:rsidRDefault="00CE180F" w:rsidP="00D10133">
      <w:pPr>
        <w:pStyle w:val="NormalWeb"/>
        <w:spacing w:before="0" w:beforeAutospacing="0" w:after="0" w:afterAutospacing="0" w:line="300" w:lineRule="auto"/>
        <w:ind w:firstLine="540"/>
        <w:jc w:val="both"/>
        <w:rPr>
          <w:sz w:val="26"/>
          <w:szCs w:val="26"/>
        </w:rPr>
      </w:pPr>
      <w:r w:rsidRPr="00D10133">
        <w:rPr>
          <w:color w:val="000000"/>
          <w:sz w:val="26"/>
          <w:szCs w:val="26"/>
        </w:rPr>
        <w:t xml:space="preserve">- Phát động phong trào thi đua trong toàn thể CB, GV tham gia viết sáng kiến kinh nghiệm. Đưa nội dung viết sáng kiến kinh nghiệm dự thi trong tiêu chí thi đua giữa các tổ, giữa các giáo viên để tạo nên phong trào thi đua. </w:t>
      </w:r>
    </w:p>
    <w:p w14:paraId="61C8AC81" w14:textId="77777777" w:rsidR="00CE180F" w:rsidRPr="00D10133" w:rsidRDefault="00CE180F" w:rsidP="00D10133">
      <w:pPr>
        <w:spacing w:before="0" w:after="0" w:line="300" w:lineRule="auto"/>
        <w:ind w:firstLine="540"/>
        <w:rPr>
          <w:szCs w:val="26"/>
        </w:rPr>
      </w:pPr>
      <w:r w:rsidRPr="00D10133">
        <w:rPr>
          <w:b/>
          <w:szCs w:val="26"/>
        </w:rPr>
        <w:t xml:space="preserve">7.3. Người thực hiện/phụ trách: </w:t>
      </w:r>
    </w:p>
    <w:p w14:paraId="6A8EB929" w14:textId="77777777" w:rsidR="00CE180F" w:rsidRPr="00D10133" w:rsidRDefault="00CE180F" w:rsidP="00D10133">
      <w:pPr>
        <w:spacing w:before="0" w:after="0" w:line="300" w:lineRule="auto"/>
        <w:ind w:firstLine="540"/>
        <w:rPr>
          <w:szCs w:val="26"/>
        </w:rPr>
      </w:pPr>
      <w:r w:rsidRPr="00D10133">
        <w:rPr>
          <w:szCs w:val="26"/>
        </w:rPr>
        <w:t xml:space="preserve">- Chỉ đạo xây dựng kế hoạch, tổ chức triển khai, đánh giá cấp trường: Phó Hiệu trưởng phụ trách chuyên môn. </w:t>
      </w:r>
    </w:p>
    <w:p w14:paraId="0062541B" w14:textId="77777777" w:rsidR="00CE180F" w:rsidRPr="00D10133" w:rsidRDefault="00CE180F" w:rsidP="00D10133">
      <w:pPr>
        <w:spacing w:before="0" w:after="0" w:line="300" w:lineRule="auto"/>
        <w:ind w:firstLine="540"/>
        <w:rPr>
          <w:szCs w:val="26"/>
        </w:rPr>
      </w:pPr>
      <w:r w:rsidRPr="00D10133">
        <w:rPr>
          <w:szCs w:val="26"/>
        </w:rPr>
        <w:t xml:space="preserve">- Chỉ đạo triển khai cấp tổ: Tổ trưởng chuyên môn. </w:t>
      </w:r>
    </w:p>
    <w:p w14:paraId="57414D19" w14:textId="77777777" w:rsidR="00CE180F" w:rsidRPr="00D10133" w:rsidRDefault="00CE180F" w:rsidP="00D10133">
      <w:pPr>
        <w:spacing w:before="0" w:after="0" w:line="300" w:lineRule="auto"/>
        <w:ind w:firstLine="540"/>
        <w:rPr>
          <w:szCs w:val="26"/>
        </w:rPr>
      </w:pPr>
      <w:r w:rsidRPr="00D10133">
        <w:rPr>
          <w:szCs w:val="26"/>
        </w:rPr>
        <w:t xml:space="preserve">- Thực hiện các nhiệm vụ cụ thể và chịu trách nhiệm về kết quả thực hiện nhiệm vụ: Giáo viên </w:t>
      </w:r>
    </w:p>
    <w:p w14:paraId="7F37A83F" w14:textId="77777777" w:rsidR="00CE180F" w:rsidRPr="00D10133" w:rsidRDefault="00CE180F" w:rsidP="00D10133">
      <w:pPr>
        <w:spacing w:before="0" w:after="0" w:line="300" w:lineRule="auto"/>
        <w:ind w:firstLine="540"/>
        <w:rPr>
          <w:szCs w:val="26"/>
        </w:rPr>
      </w:pPr>
      <w:r w:rsidRPr="00D10133">
        <w:rPr>
          <w:b/>
          <w:szCs w:val="26"/>
        </w:rPr>
        <w:t xml:space="preserve">1.7.4. Thời gian thực hiện: </w:t>
      </w:r>
      <w:r w:rsidRPr="00D10133">
        <w:rPr>
          <w:szCs w:val="26"/>
        </w:rPr>
        <w:t>Trong năm học 202</w:t>
      </w:r>
      <w:r w:rsidRPr="00D10133">
        <w:rPr>
          <w:szCs w:val="26"/>
          <w:lang w:val="vi-VN"/>
        </w:rPr>
        <w:t>5</w:t>
      </w:r>
      <w:r w:rsidRPr="00D10133">
        <w:rPr>
          <w:szCs w:val="26"/>
        </w:rPr>
        <w:t>-2026</w:t>
      </w:r>
    </w:p>
    <w:p w14:paraId="153E8442" w14:textId="77777777" w:rsidR="00CE180F" w:rsidRPr="00D10133" w:rsidRDefault="00CE180F" w:rsidP="00D10133">
      <w:pPr>
        <w:spacing w:before="0" w:after="0" w:line="300" w:lineRule="auto"/>
        <w:ind w:firstLine="540"/>
        <w:rPr>
          <w:szCs w:val="26"/>
        </w:rPr>
      </w:pPr>
      <w:r w:rsidRPr="00D10133">
        <w:rPr>
          <w:b/>
          <w:szCs w:val="26"/>
        </w:rPr>
        <w:t xml:space="preserve">1.7.5. Dự kiến kết quả cần đạt: </w:t>
      </w:r>
    </w:p>
    <w:p w14:paraId="1A6485C3" w14:textId="77777777" w:rsidR="00CE180F" w:rsidRPr="00D10133" w:rsidRDefault="00CE180F" w:rsidP="00D10133">
      <w:pPr>
        <w:spacing w:before="0" w:after="0" w:line="300" w:lineRule="auto"/>
        <w:ind w:firstLine="540"/>
        <w:rPr>
          <w:bCs/>
          <w:szCs w:val="26"/>
        </w:rPr>
      </w:pPr>
      <w:r w:rsidRPr="00D10133">
        <w:rPr>
          <w:bCs/>
          <w:szCs w:val="26"/>
        </w:rPr>
        <w:lastRenderedPageBreak/>
        <w:t>- Chỉ tiêu thi giáo viên giỏi cấp cụm: Giáo viên tham gia Hội thi giáo viên dạy giỏi cấp cụm đạt giải và được chọn đi thi cấp tỉnh</w:t>
      </w:r>
    </w:p>
    <w:p w14:paraId="1D6C3CA5" w14:textId="77777777" w:rsidR="00CE180F" w:rsidRPr="00D10133" w:rsidRDefault="00CE180F" w:rsidP="00D10133">
      <w:pPr>
        <w:spacing w:before="0" w:after="0" w:line="300" w:lineRule="auto"/>
        <w:ind w:firstLine="540"/>
        <w:rPr>
          <w:bCs/>
          <w:szCs w:val="26"/>
        </w:rPr>
      </w:pPr>
      <w:r w:rsidRPr="00D10133">
        <w:rPr>
          <w:bCs/>
          <w:szCs w:val="26"/>
        </w:rPr>
        <w:t>+ Chỉ tiêu thi giáo viên giỏi cấp tỉnh: Có giáo viên được chọn đi thi tỉnh và đạt giải</w:t>
      </w:r>
    </w:p>
    <w:p w14:paraId="5C5F3F43" w14:textId="77777777" w:rsidR="00CE180F" w:rsidRPr="00D10133" w:rsidRDefault="00CE180F" w:rsidP="00D10133">
      <w:pPr>
        <w:spacing w:before="0" w:after="0" w:line="300" w:lineRule="auto"/>
        <w:ind w:firstLine="540"/>
        <w:rPr>
          <w:szCs w:val="26"/>
          <w:lang w:val="it-IT"/>
        </w:rPr>
      </w:pPr>
      <w:r w:rsidRPr="00D10133">
        <w:rPr>
          <w:bCs/>
          <w:szCs w:val="26"/>
        </w:rPr>
        <w:t>+ Sáng kiến kinh nghiệm: có</w:t>
      </w:r>
      <w:r w:rsidRPr="00D10133">
        <w:rPr>
          <w:szCs w:val="26"/>
          <w:lang w:val="it-IT"/>
        </w:rPr>
        <w:t>từ 0</w:t>
      </w:r>
      <w:r w:rsidRPr="00D10133">
        <w:rPr>
          <w:szCs w:val="26"/>
          <w:lang w:val="vi-VN"/>
        </w:rPr>
        <w:t>6</w:t>
      </w:r>
      <w:r w:rsidRPr="00D10133">
        <w:rPr>
          <w:szCs w:val="26"/>
          <w:lang w:val="it-IT"/>
        </w:rPr>
        <w:t xml:space="preserve"> đến 0</w:t>
      </w:r>
      <w:r w:rsidRPr="00D10133">
        <w:rPr>
          <w:szCs w:val="26"/>
          <w:lang w:val="vi-VN"/>
        </w:rPr>
        <w:t>8</w:t>
      </w:r>
      <w:r w:rsidRPr="00D10133">
        <w:rPr>
          <w:szCs w:val="26"/>
          <w:lang w:val="it-IT"/>
        </w:rPr>
        <w:t xml:space="preserve"> Sáng kiến đạt cấp ngành, 0</w:t>
      </w:r>
      <w:r w:rsidRPr="00D10133">
        <w:rPr>
          <w:szCs w:val="26"/>
          <w:lang w:val="vi-VN"/>
        </w:rPr>
        <w:t>3</w:t>
      </w:r>
      <w:r w:rsidRPr="00D10133">
        <w:rPr>
          <w:szCs w:val="26"/>
          <w:lang w:val="it-IT"/>
        </w:rPr>
        <w:t xml:space="preserve"> đến 0</w:t>
      </w:r>
      <w:r w:rsidRPr="00D10133">
        <w:rPr>
          <w:szCs w:val="26"/>
          <w:lang w:val="vi-VN"/>
        </w:rPr>
        <w:t>5</w:t>
      </w:r>
      <w:r w:rsidRPr="00D10133">
        <w:rPr>
          <w:szCs w:val="26"/>
          <w:lang w:val="it-IT"/>
        </w:rPr>
        <w:t xml:space="preserve"> sáng kiến cấp tỉnh.</w:t>
      </w:r>
    </w:p>
    <w:p w14:paraId="4D0AC574" w14:textId="77777777" w:rsidR="00CE180F" w:rsidRPr="00D10133" w:rsidRDefault="00CE180F" w:rsidP="00D10133">
      <w:pPr>
        <w:spacing w:before="0" w:after="0" w:line="300" w:lineRule="auto"/>
        <w:ind w:firstLine="540"/>
        <w:rPr>
          <w:szCs w:val="26"/>
        </w:rPr>
      </w:pPr>
      <w:r w:rsidRPr="00D10133">
        <w:rPr>
          <w:b/>
          <w:szCs w:val="26"/>
        </w:rPr>
        <w:t xml:space="preserve">8. Nhiệm vụ 8. Tổ chức dạy thêm, học thêm theo Thông tư 29/2024/TT-BDGDĐT </w:t>
      </w:r>
    </w:p>
    <w:p w14:paraId="3145E45C" w14:textId="77777777" w:rsidR="00CE180F" w:rsidRPr="00D10133" w:rsidRDefault="00CE180F" w:rsidP="00D10133">
      <w:pPr>
        <w:spacing w:before="0" w:after="0" w:line="300" w:lineRule="auto"/>
        <w:ind w:right="-1" w:firstLine="540"/>
        <w:contextualSpacing/>
        <w:rPr>
          <w:szCs w:val="26"/>
        </w:rPr>
      </w:pPr>
      <w:r w:rsidRPr="00D10133">
        <w:rPr>
          <w:b/>
          <w:szCs w:val="26"/>
        </w:rPr>
        <w:t xml:space="preserve">8.1. Mục tiêu: </w:t>
      </w:r>
    </w:p>
    <w:p w14:paraId="61566281" w14:textId="77777777" w:rsidR="00CE180F" w:rsidRPr="00D10133" w:rsidRDefault="00CE180F" w:rsidP="00D10133">
      <w:pPr>
        <w:pBdr>
          <w:top w:val="nil"/>
          <w:left w:val="nil"/>
          <w:bottom w:val="nil"/>
          <w:right w:val="nil"/>
          <w:between w:val="nil"/>
        </w:pBdr>
        <w:spacing w:before="0" w:after="0" w:line="300" w:lineRule="auto"/>
        <w:ind w:firstLine="540"/>
        <w:rPr>
          <w:szCs w:val="26"/>
        </w:rPr>
      </w:pPr>
      <w:r w:rsidRPr="00D10133">
        <w:rPr>
          <w:szCs w:val="26"/>
          <w:shd w:val="clear" w:color="auto" w:fill="FFFFFF"/>
        </w:rPr>
        <w:t xml:space="preserve"> - Tổ chức DT-HT theo </w:t>
      </w:r>
      <w:r w:rsidRPr="00D10133">
        <w:rPr>
          <w:szCs w:val="26"/>
        </w:rPr>
        <w:t>Thông tư số 29/2024/TT-BGDĐT của Bộ trưởng Bộ Giáo dục và Đào tạo  quy định về dạy thêm, học thêm</w:t>
      </w:r>
      <w:r w:rsidRPr="00D10133">
        <w:rPr>
          <w:szCs w:val="26"/>
          <w:shd w:val="clear" w:color="auto" w:fill="FFFFFF"/>
        </w:rPr>
        <w:t xml:space="preserve"> nhằm minh bạch hóa, quản lý hiệu quả hoạt động dạy thêm, học thêm theo quy định của pháp luật, đáp ứng nhu cầu chính đáng của học sinh muốn phụ đạo, nâng cao kết quả học tập hoặc ôn luyện thi, góp phần phát triển phẩm chất, năng lực học sinh mà không làm ảnh hưởng đến chương trình giáo dục chung. </w:t>
      </w:r>
    </w:p>
    <w:p w14:paraId="4A0DDAD6" w14:textId="77777777" w:rsidR="00CE180F" w:rsidRPr="00D10133" w:rsidRDefault="00CE180F" w:rsidP="00D10133">
      <w:pPr>
        <w:spacing w:before="0" w:after="0" w:line="300" w:lineRule="auto"/>
        <w:ind w:right="-568" w:firstLine="540"/>
        <w:rPr>
          <w:b/>
          <w:szCs w:val="26"/>
        </w:rPr>
      </w:pPr>
      <w:r w:rsidRPr="00D10133">
        <w:rPr>
          <w:b/>
          <w:szCs w:val="26"/>
        </w:rPr>
        <w:t>8.2. Giải pháp chính:</w:t>
      </w:r>
    </w:p>
    <w:p w14:paraId="109113C5" w14:textId="77777777" w:rsidR="00CE180F" w:rsidRPr="00D10133" w:rsidRDefault="00CE180F" w:rsidP="00D10133">
      <w:pPr>
        <w:spacing w:before="0" w:after="0" w:line="300" w:lineRule="auto"/>
        <w:ind w:firstLine="540"/>
        <w:rPr>
          <w:szCs w:val="26"/>
        </w:rPr>
      </w:pPr>
      <w:r w:rsidRPr="00D10133">
        <w:rPr>
          <w:b/>
          <w:szCs w:val="26"/>
        </w:rPr>
        <w:t xml:space="preserve">- </w:t>
      </w:r>
      <w:r w:rsidRPr="00D10133">
        <w:rPr>
          <w:iCs/>
          <w:szCs w:val="26"/>
          <w:lang w:val="nl-NL"/>
        </w:rPr>
        <w:t xml:space="preserve">Tổ chức ôn thi tuyển sinh vào THPT: </w:t>
      </w:r>
      <w:r w:rsidRPr="00D10133">
        <w:rPr>
          <w:szCs w:val="26"/>
        </w:rPr>
        <w:t xml:space="preserve">Đối với lớp 9 tổ chức dạy thêm, </w:t>
      </w:r>
      <w:r w:rsidR="00D10133">
        <w:rPr>
          <w:szCs w:val="26"/>
        </w:rPr>
        <w:t>học thêm cho học sinh ôn thi TH</w:t>
      </w:r>
      <w:r w:rsidRPr="00D10133">
        <w:rPr>
          <w:szCs w:val="26"/>
        </w:rPr>
        <w:t>PT vào 3 buổi chiều trong tuần vào thứ 4, 5 và thứ 6 hàng tuần,</w:t>
      </w:r>
      <w:r w:rsidR="00D10133">
        <w:rPr>
          <w:szCs w:val="26"/>
        </w:rPr>
        <w:t xml:space="preserve"> </w:t>
      </w:r>
      <w:r w:rsidRPr="00D10133">
        <w:rPr>
          <w:szCs w:val="26"/>
        </w:rPr>
        <w:t>mỗi buổi 2 tiết với 3 môn Ngữ văn, Toán và Ngoại ngữ.</w:t>
      </w:r>
    </w:p>
    <w:p w14:paraId="28B01FBF" w14:textId="77777777" w:rsidR="00CE180F" w:rsidRPr="00D10133" w:rsidRDefault="00CE180F" w:rsidP="00D10133">
      <w:pPr>
        <w:spacing w:before="0" w:after="0" w:line="300" w:lineRule="auto"/>
        <w:ind w:right="-1" w:firstLine="540"/>
        <w:rPr>
          <w:szCs w:val="26"/>
        </w:rPr>
      </w:pPr>
      <w:r w:rsidRPr="00D10133">
        <w:rPr>
          <w:szCs w:val="26"/>
        </w:rPr>
        <w:t>- Bồi dưỡng học sinh giỏi lớp</w:t>
      </w:r>
      <w:r w:rsidR="00D10133">
        <w:rPr>
          <w:szCs w:val="26"/>
        </w:rPr>
        <w:t xml:space="preserve"> </w:t>
      </w:r>
      <w:r w:rsidRPr="00D10133">
        <w:rPr>
          <w:szCs w:val="26"/>
        </w:rPr>
        <w:t xml:space="preserve">8,9 mỗi môn mỗi tuần 2 tiết/môn vào buổi chiều thứ 5 hàng tuần với khối 8, chiều thứ 6 với khối 9.Tất cả học sinh tham gia học thêm đều có đơn xin học thêm, xác nhận của bố mẹ…theo đúng quy định tại </w:t>
      </w:r>
      <w:r w:rsidRPr="00D10133">
        <w:rPr>
          <w:spacing w:val="-4"/>
          <w:szCs w:val="26"/>
        </w:rPr>
        <w:t xml:space="preserve">Thông tư 29/2024/TT-BGDĐT ngày 30/12/2024 của Bộ GDĐT </w:t>
      </w:r>
      <w:r w:rsidRPr="00D10133">
        <w:rPr>
          <w:rFonts w:eastAsia="Calibri"/>
          <w:szCs w:val="26"/>
        </w:rPr>
        <w:t>quy định về dạy thêm, học thêm.</w:t>
      </w:r>
    </w:p>
    <w:p w14:paraId="07BE9830" w14:textId="77777777" w:rsidR="00CE180F" w:rsidRPr="00D10133" w:rsidRDefault="00CE180F" w:rsidP="00D10133">
      <w:pPr>
        <w:spacing w:before="0" w:after="0" w:line="300" w:lineRule="auto"/>
        <w:ind w:firstLine="540"/>
        <w:rPr>
          <w:szCs w:val="26"/>
        </w:rPr>
      </w:pPr>
      <w:r w:rsidRPr="00D10133">
        <w:rPr>
          <w:b/>
          <w:iCs/>
          <w:szCs w:val="26"/>
        </w:rPr>
        <w:t>8.3.</w:t>
      </w:r>
      <w:r w:rsidRPr="00D10133">
        <w:rPr>
          <w:b/>
          <w:szCs w:val="26"/>
        </w:rPr>
        <w:t>Người thực hiện/phụ trách</w:t>
      </w:r>
      <w:r w:rsidRPr="00D10133">
        <w:rPr>
          <w:iCs/>
          <w:szCs w:val="26"/>
        </w:rPr>
        <w:t>:</w:t>
      </w:r>
    </w:p>
    <w:p w14:paraId="35E12CF3" w14:textId="77777777" w:rsidR="00CE180F" w:rsidRPr="00D10133" w:rsidRDefault="00CE180F" w:rsidP="00D10133">
      <w:pPr>
        <w:spacing w:before="0" w:after="0" w:line="300" w:lineRule="auto"/>
        <w:ind w:firstLine="540"/>
        <w:rPr>
          <w:szCs w:val="26"/>
        </w:rPr>
      </w:pPr>
      <w:r w:rsidRPr="00D10133">
        <w:rPr>
          <w:szCs w:val="26"/>
        </w:rPr>
        <w:t xml:space="preserve">- Chỉ đạo xây dựng các kế hoạch dạy thêm, học thêm, tổ chức triển khai, đánh giá cấp trường: Hiệu trưởng, Phó Hiệu trưởng </w:t>
      </w:r>
    </w:p>
    <w:p w14:paraId="1A863302" w14:textId="77777777" w:rsidR="00CE180F" w:rsidRPr="00D10133" w:rsidRDefault="00CE180F" w:rsidP="00D10133">
      <w:pPr>
        <w:spacing w:before="0" w:after="0" w:line="300" w:lineRule="auto"/>
        <w:ind w:firstLine="540"/>
        <w:rPr>
          <w:szCs w:val="26"/>
        </w:rPr>
      </w:pPr>
      <w:r w:rsidRPr="00D10133">
        <w:rPr>
          <w:szCs w:val="26"/>
        </w:rPr>
        <w:t xml:space="preserve">- Chỉ đạo triển khai cấp tổ: Tổ trưởng/nhóm trưởng chuyên môn. </w:t>
      </w:r>
    </w:p>
    <w:p w14:paraId="295F8734" w14:textId="77777777" w:rsidR="00CE180F" w:rsidRPr="00D10133" w:rsidRDefault="00CE180F" w:rsidP="00D10133">
      <w:pPr>
        <w:spacing w:before="0" w:after="0" w:line="300" w:lineRule="auto"/>
        <w:ind w:firstLine="540"/>
        <w:rPr>
          <w:szCs w:val="26"/>
        </w:rPr>
      </w:pPr>
      <w:r w:rsidRPr="00D10133">
        <w:rPr>
          <w:szCs w:val="26"/>
        </w:rPr>
        <w:t xml:space="preserve">- Thực hiện các nhiệm vụ cụ thể và chịu trách nhiệm về kết quả thực hiện nhiệm vụ: Giáo viên </w:t>
      </w:r>
    </w:p>
    <w:p w14:paraId="50D2A790" w14:textId="77777777" w:rsidR="00CE180F" w:rsidRPr="00D10133" w:rsidRDefault="00CE180F" w:rsidP="00D10133">
      <w:pPr>
        <w:spacing w:before="0" w:after="0" w:line="300" w:lineRule="auto"/>
        <w:ind w:firstLine="540"/>
        <w:rPr>
          <w:szCs w:val="26"/>
        </w:rPr>
      </w:pPr>
      <w:r w:rsidRPr="00D10133">
        <w:rPr>
          <w:b/>
          <w:szCs w:val="26"/>
        </w:rPr>
        <w:t xml:space="preserve">8.4. Thời gian thực hiện: </w:t>
      </w:r>
      <w:r w:rsidRPr="00D10133">
        <w:rPr>
          <w:szCs w:val="26"/>
        </w:rPr>
        <w:t xml:space="preserve">Trong năm học 2025 - 2026 </w:t>
      </w:r>
    </w:p>
    <w:p w14:paraId="3C7318B4" w14:textId="77777777" w:rsidR="00CE180F" w:rsidRPr="00D10133" w:rsidRDefault="00CE180F" w:rsidP="00D10133">
      <w:pPr>
        <w:spacing w:before="0" w:after="0" w:line="300" w:lineRule="auto"/>
        <w:ind w:firstLine="540"/>
        <w:rPr>
          <w:b/>
          <w:szCs w:val="26"/>
        </w:rPr>
      </w:pPr>
      <w:r w:rsidRPr="00D10133">
        <w:rPr>
          <w:b/>
          <w:szCs w:val="26"/>
        </w:rPr>
        <w:t xml:space="preserve">8.5. Dự kiến kết quả cần đạt: </w:t>
      </w:r>
    </w:p>
    <w:p w14:paraId="26877F9E" w14:textId="77777777" w:rsidR="00CE180F" w:rsidRPr="00D10133" w:rsidRDefault="00CE180F" w:rsidP="00D10133">
      <w:pPr>
        <w:spacing w:before="0" w:after="0" w:line="300" w:lineRule="auto"/>
        <w:ind w:firstLine="540"/>
        <w:rPr>
          <w:bCs/>
          <w:szCs w:val="26"/>
        </w:rPr>
      </w:pPr>
      <w:r w:rsidRPr="00D10133">
        <w:rPr>
          <w:bCs/>
          <w:szCs w:val="26"/>
        </w:rPr>
        <w:t>- 100% các lớp dạy thêm, học thêm thực hiện đúng quy định tại Thông tư 29/2024/TT-BGDĐT của Bộ giáo dục đào tạo và sự chỉ đạo của Sở GD&amp;ĐT tỉnh Ninh Bình.</w:t>
      </w:r>
    </w:p>
    <w:p w14:paraId="37379C27" w14:textId="77777777" w:rsidR="00CE180F" w:rsidRPr="00D10133" w:rsidRDefault="00CE180F" w:rsidP="00D10133">
      <w:pPr>
        <w:spacing w:before="0" w:after="0" w:line="300" w:lineRule="auto"/>
        <w:ind w:firstLine="540"/>
        <w:rPr>
          <w:szCs w:val="26"/>
        </w:rPr>
      </w:pPr>
      <w:r w:rsidRPr="00D10133">
        <w:rPr>
          <w:bCs/>
          <w:szCs w:val="26"/>
        </w:rPr>
        <w:t xml:space="preserve">- </w:t>
      </w:r>
      <w:r w:rsidRPr="00D10133">
        <w:rPr>
          <w:szCs w:val="26"/>
        </w:rPr>
        <w:t xml:space="preserve">Các lớp học thêm đáp ứng nhu cầu học tập đa dạng (bồi dưỡng học sinh giỏi, ôn tập cho học sinh lớp 9) đảm bảo đúng quy định, phù hợp đối tượng, có chất lượng, hiệu quả. </w:t>
      </w:r>
    </w:p>
    <w:p w14:paraId="6B6E5025" w14:textId="77777777" w:rsidR="00CE180F" w:rsidRPr="00D10133" w:rsidRDefault="00CE180F" w:rsidP="00D10133">
      <w:pPr>
        <w:spacing w:before="0" w:after="0" w:line="300" w:lineRule="auto"/>
        <w:ind w:firstLine="540"/>
        <w:rPr>
          <w:szCs w:val="26"/>
        </w:rPr>
      </w:pPr>
      <w:r w:rsidRPr="00D10133">
        <w:rPr>
          <w:szCs w:val="26"/>
        </w:rPr>
        <w:t>- Học sinh tham gia có tiến bộ rõ rệt về kiến thức và kỹ năng, phấn đấu học sinh đỗ vào các trường THPT đạt 100%</w:t>
      </w:r>
    </w:p>
    <w:p w14:paraId="02057C54" w14:textId="77777777" w:rsidR="00CE180F" w:rsidRPr="00D10133" w:rsidRDefault="00CE180F" w:rsidP="00D10133">
      <w:pPr>
        <w:spacing w:before="0" w:after="0" w:line="300" w:lineRule="auto"/>
        <w:ind w:firstLine="540"/>
        <w:rPr>
          <w:szCs w:val="26"/>
        </w:rPr>
      </w:pPr>
      <w:r w:rsidRPr="00D10133">
        <w:rPr>
          <w:b/>
          <w:szCs w:val="26"/>
        </w:rPr>
        <w:t xml:space="preserve">9. Nhiệm vụ 9: Tích cực giáo dục tư tưởng, đạo đức, lối sống, rèn luyện kỹ năng cho học sinh, quan tâm công tác giáo dục thể chất: </w:t>
      </w:r>
    </w:p>
    <w:p w14:paraId="277F50C0" w14:textId="77777777" w:rsidR="00CE180F" w:rsidRPr="00D10133" w:rsidRDefault="00CE180F" w:rsidP="00D10133">
      <w:pPr>
        <w:spacing w:before="0" w:after="0" w:line="300" w:lineRule="auto"/>
        <w:ind w:firstLine="540"/>
        <w:rPr>
          <w:b/>
          <w:bCs/>
          <w:color w:val="000000"/>
          <w:szCs w:val="26"/>
          <w:lang w:val="vi-VN"/>
        </w:rPr>
      </w:pPr>
      <w:r w:rsidRPr="00D10133">
        <w:rPr>
          <w:b/>
          <w:bCs/>
          <w:color w:val="000000"/>
          <w:szCs w:val="26"/>
          <w:lang w:val="vi-VN"/>
        </w:rPr>
        <w:t>9.1.</w:t>
      </w:r>
      <w:r w:rsidRPr="00D10133">
        <w:rPr>
          <w:b/>
          <w:bCs/>
          <w:color w:val="000000"/>
          <w:szCs w:val="26"/>
        </w:rPr>
        <w:t xml:space="preserve"> Mục tiêu</w:t>
      </w:r>
      <w:r w:rsidRPr="00D10133">
        <w:rPr>
          <w:b/>
          <w:bCs/>
          <w:color w:val="000000"/>
          <w:szCs w:val="26"/>
          <w:lang w:val="vi-VN"/>
        </w:rPr>
        <w:t>, nhiệm vụ, chỉ tiêu</w:t>
      </w:r>
    </w:p>
    <w:p w14:paraId="5A498C00" w14:textId="77777777" w:rsidR="00CE180F" w:rsidRPr="00D10133" w:rsidRDefault="00CE180F" w:rsidP="00D10133">
      <w:pPr>
        <w:spacing w:before="0" w:after="0" w:line="300" w:lineRule="auto"/>
        <w:ind w:firstLine="540"/>
        <w:rPr>
          <w:szCs w:val="26"/>
        </w:rPr>
      </w:pPr>
      <w:r w:rsidRPr="00D10133">
        <w:rPr>
          <w:b/>
          <w:bCs/>
          <w:color w:val="000000"/>
          <w:szCs w:val="26"/>
          <w:lang w:val="vi-VN"/>
        </w:rPr>
        <w:t>*</w:t>
      </w:r>
      <w:r w:rsidRPr="00D10133">
        <w:rPr>
          <w:b/>
          <w:bCs/>
          <w:color w:val="000000"/>
          <w:szCs w:val="26"/>
        </w:rPr>
        <w:t xml:space="preserve"> Mục tiêu</w:t>
      </w:r>
      <w:r w:rsidRPr="00D10133">
        <w:rPr>
          <w:color w:val="000000"/>
          <w:szCs w:val="26"/>
        </w:rPr>
        <w:t>:</w:t>
      </w:r>
    </w:p>
    <w:p w14:paraId="528CB9F6" w14:textId="77777777" w:rsidR="00CE180F" w:rsidRPr="00D10133" w:rsidRDefault="00CE180F" w:rsidP="00D10133">
      <w:pPr>
        <w:spacing w:before="0" w:after="0" w:line="300" w:lineRule="auto"/>
        <w:ind w:firstLine="540"/>
        <w:rPr>
          <w:szCs w:val="26"/>
        </w:rPr>
      </w:pPr>
      <w:r w:rsidRPr="00D10133">
        <w:rPr>
          <w:color w:val="000000"/>
          <w:szCs w:val="26"/>
        </w:rPr>
        <w:t>- Giáo dục học sinh trở thành những con người phát triển toàn diện, vừa có kiến thức vừa có nhân cách ngay từ khi còn ngồi trên ghế nhà trường;</w:t>
      </w:r>
    </w:p>
    <w:p w14:paraId="7BC6E3A9" w14:textId="77777777" w:rsidR="00CE180F" w:rsidRPr="00D10133" w:rsidRDefault="00CE180F" w:rsidP="00D10133">
      <w:pPr>
        <w:spacing w:before="0" w:after="0" w:line="300" w:lineRule="auto"/>
        <w:ind w:firstLine="540"/>
        <w:rPr>
          <w:szCs w:val="26"/>
        </w:rPr>
      </w:pPr>
      <w:r w:rsidRPr="00D10133">
        <w:rPr>
          <w:color w:val="000000"/>
          <w:szCs w:val="26"/>
        </w:rPr>
        <w:lastRenderedPageBreak/>
        <w:t>- Góp phần làm cho môi trường giáo dục lành mạnh, phòng chống bạo lực học đường, xây dựng trường học thân thiện, học sinh chăm ngoan, không mắc tệ nạn xã hội.</w:t>
      </w:r>
    </w:p>
    <w:p w14:paraId="1818CDAC" w14:textId="77777777" w:rsidR="00CE180F" w:rsidRPr="00D10133" w:rsidRDefault="00CE180F" w:rsidP="00D10133">
      <w:pPr>
        <w:spacing w:before="0" w:after="0" w:line="300" w:lineRule="auto"/>
        <w:ind w:firstLine="540"/>
        <w:rPr>
          <w:szCs w:val="26"/>
        </w:rPr>
      </w:pPr>
      <w:r w:rsidRPr="00D10133">
        <w:rPr>
          <w:b/>
          <w:bCs/>
          <w:color w:val="000000"/>
          <w:szCs w:val="26"/>
        </w:rPr>
        <w:t>* Nhiệm vụ</w:t>
      </w:r>
      <w:r w:rsidRPr="00D10133">
        <w:rPr>
          <w:color w:val="000000"/>
          <w:szCs w:val="26"/>
        </w:rPr>
        <w:t>:</w:t>
      </w:r>
    </w:p>
    <w:p w14:paraId="0A96FBF5" w14:textId="77777777" w:rsidR="00CE180F" w:rsidRPr="00D10133" w:rsidRDefault="00CE180F" w:rsidP="00D10133">
      <w:pPr>
        <w:spacing w:before="0" w:after="0" w:line="300" w:lineRule="auto"/>
        <w:ind w:firstLine="540"/>
        <w:rPr>
          <w:szCs w:val="26"/>
        </w:rPr>
      </w:pPr>
      <w:r w:rsidRPr="00D10133">
        <w:rPr>
          <w:color w:val="000000"/>
          <w:szCs w:val="26"/>
        </w:rPr>
        <w:t>- Giúp học sinh nắm được những nguyên tắc chuẩn mực đạo đức của một người con trong gia đình, một người công dân trong xã hội. Cụ thể là: phải biết kính trọng, lễ phép với ông bà, cha mẹ, thầy cô, với người lớn tuổi;biết đoàn kết, yêu thương, giúp đỡ bạn bè; biết giữ gìn trường lớp, sách vở, đồ dùng học tập...luôn sạch sẽ; có ý thức bảo vệ của công, bảo vệ môi trường; sống thật thà, trung thực, ngay thẳng;</w:t>
      </w:r>
    </w:p>
    <w:p w14:paraId="5D4C8985" w14:textId="77777777" w:rsidR="00CE180F" w:rsidRPr="00D10133" w:rsidRDefault="00CE180F" w:rsidP="00D10133">
      <w:pPr>
        <w:spacing w:before="0" w:after="0" w:line="300" w:lineRule="auto"/>
        <w:ind w:firstLine="540"/>
        <w:rPr>
          <w:szCs w:val="26"/>
        </w:rPr>
      </w:pPr>
      <w:r w:rsidRPr="00D10133">
        <w:rPr>
          <w:color w:val="000000"/>
          <w:szCs w:val="26"/>
        </w:rPr>
        <w:t>- Giúp học sinh biết điều chỉnh hành vi, biết làm chủ cảm xúc của mình theo những nguyên tắc, chuẩn mực đạo đức một cách phù hợp.</w:t>
      </w:r>
    </w:p>
    <w:p w14:paraId="5C4490E7" w14:textId="77777777" w:rsidR="00CE180F" w:rsidRPr="00D10133" w:rsidRDefault="00CE180F" w:rsidP="00D10133">
      <w:pPr>
        <w:spacing w:before="0" w:after="0" w:line="300" w:lineRule="auto"/>
        <w:ind w:firstLine="540"/>
        <w:rPr>
          <w:szCs w:val="26"/>
        </w:rPr>
      </w:pPr>
      <w:r w:rsidRPr="00D10133">
        <w:rPr>
          <w:b/>
          <w:bCs/>
          <w:color w:val="000000"/>
          <w:szCs w:val="26"/>
        </w:rPr>
        <w:t>* Chỉ tiêu</w:t>
      </w:r>
      <w:r w:rsidRPr="00D10133">
        <w:rPr>
          <w:color w:val="000000"/>
          <w:szCs w:val="26"/>
        </w:rPr>
        <w:t>:</w:t>
      </w:r>
    </w:p>
    <w:p w14:paraId="4D77C2BC" w14:textId="77777777" w:rsidR="00CE180F" w:rsidRPr="00D10133" w:rsidRDefault="00CE180F" w:rsidP="00D10133">
      <w:pPr>
        <w:spacing w:before="0" w:after="0" w:line="300" w:lineRule="auto"/>
        <w:ind w:firstLine="540"/>
        <w:rPr>
          <w:szCs w:val="26"/>
        </w:rPr>
      </w:pPr>
      <w:r w:rsidRPr="00D10133">
        <w:rPr>
          <w:color w:val="000000"/>
          <w:szCs w:val="26"/>
        </w:rPr>
        <w:t>- 100% học sinh chấp hành tốt pháp luật Nhà nước, có ý thức chấp hành nghiêm chỉnh luật giao thông;</w:t>
      </w:r>
    </w:p>
    <w:p w14:paraId="067697D1" w14:textId="77777777" w:rsidR="00CE180F" w:rsidRPr="00D10133" w:rsidRDefault="00CE180F" w:rsidP="00D10133">
      <w:pPr>
        <w:spacing w:before="0" w:after="0" w:line="300" w:lineRule="auto"/>
        <w:ind w:firstLine="540"/>
        <w:rPr>
          <w:szCs w:val="26"/>
        </w:rPr>
      </w:pPr>
      <w:r w:rsidRPr="00D10133">
        <w:rPr>
          <w:color w:val="000000"/>
          <w:szCs w:val="26"/>
        </w:rPr>
        <w:t>- Không có HS hút thuốc lá, hút thuốc lá điện tử và mắc phải các tệ nạn xã hội;</w:t>
      </w:r>
    </w:p>
    <w:p w14:paraId="0EAAE786" w14:textId="77777777" w:rsidR="00CE180F" w:rsidRPr="00D10133" w:rsidRDefault="00CE180F" w:rsidP="00D10133">
      <w:pPr>
        <w:spacing w:before="0" w:after="0" w:line="300" w:lineRule="auto"/>
        <w:ind w:firstLine="540"/>
        <w:rPr>
          <w:szCs w:val="26"/>
        </w:rPr>
      </w:pPr>
      <w:r w:rsidRPr="00D10133">
        <w:rPr>
          <w:color w:val="000000"/>
          <w:szCs w:val="26"/>
        </w:rPr>
        <w:t>* Hạn chế tối đa hiện tượng học sinh mắc các khuyết điểm: nói tục, chửi bậy, gây gổ đánh nhau; không có hiện tượng học sinh vô lễ, ăn cắp vặt.</w:t>
      </w:r>
    </w:p>
    <w:p w14:paraId="4D80B4CE" w14:textId="77777777" w:rsidR="00CE180F" w:rsidRPr="00D10133" w:rsidRDefault="00CE180F" w:rsidP="00D10133">
      <w:pPr>
        <w:spacing w:before="0" w:after="0" w:line="300" w:lineRule="auto"/>
        <w:ind w:firstLine="540"/>
        <w:rPr>
          <w:szCs w:val="26"/>
        </w:rPr>
      </w:pPr>
      <w:r w:rsidRPr="00D10133">
        <w:rPr>
          <w:b/>
          <w:bCs/>
          <w:color w:val="000000"/>
          <w:szCs w:val="26"/>
          <w:lang w:val="vi-VN"/>
        </w:rPr>
        <w:t>9.2.</w:t>
      </w:r>
      <w:r w:rsidRPr="00D10133">
        <w:rPr>
          <w:b/>
          <w:bCs/>
          <w:color w:val="000000"/>
          <w:szCs w:val="26"/>
        </w:rPr>
        <w:t xml:space="preserve"> Giải pháp</w:t>
      </w:r>
      <w:r w:rsidRPr="00D10133">
        <w:rPr>
          <w:color w:val="000000"/>
          <w:szCs w:val="26"/>
        </w:rPr>
        <w:t>: </w:t>
      </w:r>
    </w:p>
    <w:p w14:paraId="5DA5145B" w14:textId="77777777" w:rsidR="00CE180F" w:rsidRPr="00D10133" w:rsidRDefault="00CE180F" w:rsidP="00D10133">
      <w:pPr>
        <w:spacing w:before="0" w:after="0" w:line="300" w:lineRule="auto"/>
        <w:ind w:firstLine="540"/>
        <w:rPr>
          <w:szCs w:val="26"/>
        </w:rPr>
      </w:pPr>
      <w:r w:rsidRPr="00D10133">
        <w:rPr>
          <w:color w:val="000000"/>
          <w:szCs w:val="26"/>
        </w:rPr>
        <w:t>- Thành lập Ban Giáo dục đạo đức và Ban HĐNG do đ/c Hiệu trưởng làm trưởng ban;</w:t>
      </w:r>
    </w:p>
    <w:p w14:paraId="210AD8E0" w14:textId="77777777" w:rsidR="00CE180F" w:rsidRPr="00D10133" w:rsidRDefault="00CE180F" w:rsidP="00D10133">
      <w:pPr>
        <w:spacing w:before="0" w:after="0" w:line="300" w:lineRule="auto"/>
        <w:ind w:firstLine="540"/>
        <w:rPr>
          <w:szCs w:val="26"/>
        </w:rPr>
      </w:pPr>
      <w:r w:rsidRPr="00D10133">
        <w:rPr>
          <w:color w:val="000000"/>
          <w:szCs w:val="26"/>
        </w:rPr>
        <w:t>- Công tác chủ nhiệm lớp:</w:t>
      </w:r>
    </w:p>
    <w:p w14:paraId="382EDFD8" w14:textId="77777777" w:rsidR="00CE180F" w:rsidRPr="00D10133" w:rsidRDefault="00CE180F" w:rsidP="00D10133">
      <w:pPr>
        <w:spacing w:before="0" w:after="0" w:line="300" w:lineRule="auto"/>
        <w:ind w:firstLine="540"/>
        <w:rPr>
          <w:szCs w:val="26"/>
        </w:rPr>
      </w:pPr>
      <w:r w:rsidRPr="00D10133">
        <w:rPr>
          <w:color w:val="000000"/>
          <w:szCs w:val="26"/>
        </w:rPr>
        <w:t>+ Chọn đội ngũ GVCN có kinh nghiệm, nhiệt tình, tâm huyết, trách nhiệm với HS. Ngay từ đầu năm học tổ chức họp GVCN để thống nhất các qui định về thi đua, thống nhất cách đánh giá xếp loại thi đua giữa các lớp, xếp loại giáo viên chủ nhiệm;</w:t>
      </w:r>
    </w:p>
    <w:p w14:paraId="794E2C78" w14:textId="77777777" w:rsidR="00CE180F" w:rsidRPr="00D10133" w:rsidRDefault="00CE180F" w:rsidP="00D10133">
      <w:pPr>
        <w:spacing w:before="0" w:after="0" w:line="300" w:lineRule="auto"/>
        <w:ind w:firstLine="540"/>
        <w:rPr>
          <w:szCs w:val="26"/>
        </w:rPr>
      </w:pPr>
      <w:r w:rsidRPr="00D10133">
        <w:rPr>
          <w:color w:val="000000"/>
          <w:szCs w:val="26"/>
        </w:rPr>
        <w:t>+ Qui định lịch trình họp phụ huynh từng học kỳ với nội dung cụ thể, GVCN thống nhất các biện pháp giáo dục đạo đức, quản lí HS ngay từ đầu năm học;</w:t>
      </w:r>
    </w:p>
    <w:p w14:paraId="470CF0FA" w14:textId="77777777" w:rsidR="00CE180F" w:rsidRPr="00D10133" w:rsidRDefault="00CE180F" w:rsidP="00D10133">
      <w:pPr>
        <w:spacing w:before="0" w:after="0" w:line="300" w:lineRule="auto"/>
        <w:ind w:firstLine="540"/>
        <w:rPr>
          <w:szCs w:val="26"/>
        </w:rPr>
      </w:pPr>
      <w:r w:rsidRPr="00D10133">
        <w:rPr>
          <w:color w:val="000000"/>
          <w:szCs w:val="26"/>
        </w:rPr>
        <w:t>+ Qui định lịch GVCN họp cán bộ lớp vào thứ 6 hàng tuần. Hàng tháng đều họp GVCN để nhận xét đánh giá nền nếp các lớp; Nhận xét đánh giá về công tác chủ nhiệm hàng tháng. </w:t>
      </w:r>
    </w:p>
    <w:p w14:paraId="56858A8C" w14:textId="77777777" w:rsidR="00CE180F" w:rsidRPr="00D10133" w:rsidRDefault="00CE180F" w:rsidP="00D10133">
      <w:pPr>
        <w:spacing w:before="0" w:after="0" w:line="300" w:lineRule="auto"/>
        <w:ind w:firstLine="540"/>
        <w:rPr>
          <w:szCs w:val="26"/>
        </w:rPr>
      </w:pPr>
      <w:r w:rsidRPr="00D10133">
        <w:rPr>
          <w:color w:val="000000"/>
          <w:szCs w:val="26"/>
        </w:rPr>
        <w:t>+ GVCN phải phối kết hợp PHHS, thường xuyên liên hệ và thông báo tình hình học tập, rèn luyện của HS thông qua Sổ liên lạc điện tử, sổ tu dưỡng.</w:t>
      </w:r>
    </w:p>
    <w:p w14:paraId="5C2113FE" w14:textId="77777777" w:rsidR="00CE180F" w:rsidRPr="00D10133" w:rsidRDefault="00CE180F" w:rsidP="00D10133">
      <w:pPr>
        <w:spacing w:before="0" w:after="0" w:line="300" w:lineRule="auto"/>
        <w:ind w:firstLine="540"/>
        <w:rPr>
          <w:szCs w:val="26"/>
        </w:rPr>
      </w:pPr>
      <w:r w:rsidRPr="00D10133">
        <w:rPr>
          <w:color w:val="000000"/>
          <w:szCs w:val="26"/>
        </w:rPr>
        <w:t>- Công tác tuyên truyền, giáo dục:</w:t>
      </w:r>
    </w:p>
    <w:p w14:paraId="7C08F021" w14:textId="77777777" w:rsidR="00CE180F" w:rsidRPr="00D10133" w:rsidRDefault="00CE180F" w:rsidP="00D10133">
      <w:pPr>
        <w:spacing w:before="0" w:after="0" w:line="300" w:lineRule="auto"/>
        <w:ind w:firstLine="540"/>
        <w:rPr>
          <w:szCs w:val="26"/>
        </w:rPr>
      </w:pPr>
      <w:r w:rsidRPr="00D10133">
        <w:rPr>
          <w:color w:val="000000"/>
          <w:szCs w:val="26"/>
        </w:rPr>
        <w:t>+ Coi trọng giáo dục truyền thống dân tộc, truyền thống về Đảng, Bác, truyền thống về Đoàn, Đội, truyền thống văn hoá của quê hương đất nước, truyền thống uống nước nhớ nguồn dưới nhiều hình thức khác nhau. Cùng với Đoàn, Đội, tổ chức tốt các hoạt động GDNGLL, có nội dung giáo dục từng tháng cho HS. Tổ chức lễ ký cam kết về thực hiện ATTH. Thực hiện tốt chủ điểm giáo dục hàng tháng. Ngay từ đầu năm học phát động và triển khai trong GV - HS thực hiện tốt 3 cuộc vận động và phong trào thi đua. Dạy tốt pháp luật qua môn Giáo dục công dân, qua các bài giảng khác;</w:t>
      </w:r>
    </w:p>
    <w:p w14:paraId="7DF121AA" w14:textId="77777777" w:rsidR="00CE180F" w:rsidRPr="00D10133" w:rsidRDefault="00CE180F" w:rsidP="00D10133">
      <w:pPr>
        <w:spacing w:before="0" w:after="0" w:line="300" w:lineRule="auto"/>
        <w:ind w:firstLine="540"/>
        <w:rPr>
          <w:szCs w:val="26"/>
        </w:rPr>
      </w:pPr>
      <w:r w:rsidRPr="00D10133">
        <w:rPr>
          <w:color w:val="000000"/>
          <w:szCs w:val="26"/>
        </w:rPr>
        <w:t>+ Triển khai rèn nền nếp kỷ cương ngay đầu năm học thông qua việc học 10 điều nội qui và HS viết bản cam kết. Tổ chức tốt tuần sinh hoạt tập thể đầu năm học. Phổ biến qui định của Bộ GD- ĐT về đánh giá, xếp loại HL, HK học sinh. Hướng dẫn biểu điểm đánh giá xếp loại về việc thực hiện các nền nếp và xếp thi đua các lớp;</w:t>
      </w:r>
    </w:p>
    <w:p w14:paraId="26A56461" w14:textId="77777777" w:rsidR="00CE180F" w:rsidRPr="00D10133" w:rsidRDefault="00CE180F" w:rsidP="00D10133">
      <w:pPr>
        <w:spacing w:before="0" w:after="0" w:line="300" w:lineRule="auto"/>
        <w:ind w:firstLine="540"/>
        <w:rPr>
          <w:szCs w:val="26"/>
        </w:rPr>
      </w:pPr>
      <w:r w:rsidRPr="00D10133">
        <w:rPr>
          <w:color w:val="000000"/>
          <w:szCs w:val="26"/>
        </w:rPr>
        <w:lastRenderedPageBreak/>
        <w:t>+ Tổ chức buổi sinh hoạt đầu tuần, đầu tháng có hiệu quả, đặc biệt quan tâm đến việc tổ chức hội học để tuyên truyền giáo dục đạo đức HS;</w:t>
      </w:r>
    </w:p>
    <w:p w14:paraId="3208AD30" w14:textId="77777777" w:rsidR="00CE180F" w:rsidRPr="00D10133" w:rsidRDefault="00CE180F" w:rsidP="00D10133">
      <w:pPr>
        <w:spacing w:before="0" w:after="0" w:line="300" w:lineRule="auto"/>
        <w:ind w:firstLine="540"/>
        <w:rPr>
          <w:szCs w:val="26"/>
        </w:rPr>
      </w:pPr>
      <w:r w:rsidRPr="00D10133">
        <w:rPr>
          <w:color w:val="000000"/>
          <w:szCs w:val="26"/>
        </w:rPr>
        <w:t>- Công tác quản lí, thi đua, khen thưởng, kỉ luật:</w:t>
      </w:r>
    </w:p>
    <w:p w14:paraId="11E8DD03" w14:textId="77777777" w:rsidR="00CE180F" w:rsidRPr="00D10133" w:rsidRDefault="00CE180F" w:rsidP="00D10133">
      <w:pPr>
        <w:spacing w:before="0" w:after="0" w:line="300" w:lineRule="auto"/>
        <w:ind w:firstLine="540"/>
        <w:rPr>
          <w:szCs w:val="26"/>
        </w:rPr>
      </w:pPr>
      <w:r w:rsidRPr="00D10133">
        <w:rPr>
          <w:color w:val="000000"/>
          <w:szCs w:val="26"/>
        </w:rPr>
        <w:t>+ Đội sao đỏ dưới sự chỉ đạo của GVCN lớp trực tuần và GV Tổng phụ trách đội sẽ theo dõi và chấm điểm thi đua, tổ chức thật tốt việc theo dõi đánh giá xếp loại từng tuần, tháng, học kỳ. Các lớp đều có đội an ninh tự quản theo dõi nắm bắt tình hình của lớp và phản ánh kịp thời với GVCN;</w:t>
      </w:r>
    </w:p>
    <w:p w14:paraId="2D737603" w14:textId="77777777" w:rsidR="00CE180F" w:rsidRPr="00D10133" w:rsidRDefault="00CE180F" w:rsidP="00D10133">
      <w:pPr>
        <w:spacing w:before="0" w:after="0" w:line="300" w:lineRule="auto"/>
        <w:ind w:firstLine="540"/>
        <w:rPr>
          <w:szCs w:val="26"/>
        </w:rPr>
      </w:pPr>
      <w:r w:rsidRPr="00D10133">
        <w:rPr>
          <w:color w:val="000000"/>
          <w:szCs w:val="26"/>
        </w:rPr>
        <w:t>+ Thường xuyên kiểm tra hành chính đột xuất, mỗi tháng kiểm tra vệ sinh, nền nếp các lớp một lần và xếp loại thi đua các lớp;</w:t>
      </w:r>
    </w:p>
    <w:p w14:paraId="4183143A" w14:textId="77777777" w:rsidR="00CE180F" w:rsidRPr="00D10133" w:rsidRDefault="00CE180F" w:rsidP="00D10133">
      <w:pPr>
        <w:spacing w:before="0" w:after="0" w:line="300" w:lineRule="auto"/>
        <w:ind w:firstLine="540"/>
        <w:rPr>
          <w:szCs w:val="26"/>
        </w:rPr>
      </w:pPr>
      <w:r w:rsidRPr="00D10133">
        <w:rPr>
          <w:color w:val="000000"/>
          <w:szCs w:val="26"/>
        </w:rPr>
        <w:t>+ BGH, GVCN lớp trực tuần và TPT thường xuyên theo dõi, kiểm tra nền nếp HS đầu giờ, giờ ra chơi và cuối buổi học để phát hiện kịp thời các vi phạm của HS;</w:t>
      </w:r>
    </w:p>
    <w:p w14:paraId="5CABC551" w14:textId="77777777" w:rsidR="00CE180F" w:rsidRPr="00D10133" w:rsidRDefault="00CE180F" w:rsidP="00D10133">
      <w:pPr>
        <w:spacing w:before="0" w:after="0" w:line="300" w:lineRule="auto"/>
        <w:ind w:firstLine="540"/>
        <w:rPr>
          <w:szCs w:val="26"/>
        </w:rPr>
      </w:pPr>
      <w:r w:rsidRPr="00D10133">
        <w:rPr>
          <w:color w:val="000000"/>
          <w:szCs w:val="26"/>
        </w:rPr>
        <w:t>+ Qui định mức khen thưởng đối với HS, tập thể lớp và GVCN theo từng học kì;</w:t>
      </w:r>
    </w:p>
    <w:p w14:paraId="44BDA2DF" w14:textId="77777777" w:rsidR="00CE180F" w:rsidRPr="00D10133" w:rsidRDefault="00CE180F" w:rsidP="00D10133">
      <w:pPr>
        <w:spacing w:before="0" w:after="0" w:line="300" w:lineRule="auto"/>
        <w:ind w:firstLine="540"/>
        <w:rPr>
          <w:szCs w:val="26"/>
        </w:rPr>
      </w:pPr>
      <w:r w:rsidRPr="00D10133">
        <w:rPr>
          <w:b/>
          <w:szCs w:val="26"/>
        </w:rPr>
        <w:t xml:space="preserve">9.3. Người thực hiện/phụ trách: </w:t>
      </w:r>
    </w:p>
    <w:p w14:paraId="3A1E14D0" w14:textId="77777777" w:rsidR="00CE180F" w:rsidRPr="00D10133" w:rsidRDefault="00CE180F" w:rsidP="00D10133">
      <w:pPr>
        <w:pBdr>
          <w:top w:val="nil"/>
          <w:left w:val="nil"/>
          <w:bottom w:val="nil"/>
          <w:right w:val="nil"/>
          <w:between w:val="nil"/>
        </w:pBdr>
        <w:spacing w:before="0" w:after="0" w:line="300" w:lineRule="auto"/>
        <w:ind w:firstLine="540"/>
        <w:rPr>
          <w:szCs w:val="26"/>
        </w:rPr>
      </w:pPr>
      <w:r w:rsidRPr="00D10133">
        <w:rPr>
          <w:szCs w:val="26"/>
        </w:rPr>
        <w:t xml:space="preserve">- Chỉ đạo xây dựng kế hoạch, tổ chức triển khai, đánh giá cấp trường: Hiệu trưởng, Phó Hiệu trưởng phụ trách công tác học sinh chủ trì, phối hợp với PHT phụ trách chuyên môn.  </w:t>
      </w:r>
    </w:p>
    <w:p w14:paraId="2F113433" w14:textId="77777777" w:rsidR="00CE180F" w:rsidRPr="00D10133" w:rsidRDefault="00CE180F" w:rsidP="00D10133">
      <w:pPr>
        <w:spacing w:before="0" w:after="0" w:line="300" w:lineRule="auto"/>
        <w:ind w:firstLine="540"/>
        <w:rPr>
          <w:szCs w:val="26"/>
        </w:rPr>
      </w:pPr>
      <w:r w:rsidRPr="00D10133">
        <w:rPr>
          <w:szCs w:val="26"/>
        </w:rPr>
        <w:t xml:space="preserve">- Chỉ đạo triển khai cấp tổ: Tổ trưởng/nhóm trưởng chuyên môn. </w:t>
      </w:r>
    </w:p>
    <w:p w14:paraId="420C4AB0" w14:textId="77777777" w:rsidR="00CE180F" w:rsidRPr="00D10133" w:rsidRDefault="00CE180F" w:rsidP="00D10133">
      <w:pPr>
        <w:spacing w:before="0" w:after="0" w:line="300" w:lineRule="auto"/>
        <w:ind w:firstLine="540"/>
        <w:rPr>
          <w:szCs w:val="26"/>
        </w:rPr>
      </w:pPr>
      <w:r w:rsidRPr="00D10133">
        <w:rPr>
          <w:szCs w:val="26"/>
        </w:rPr>
        <w:t xml:space="preserve">- Tổ chức thực hiện ở các lớp: GVCN các lớp  </w:t>
      </w:r>
    </w:p>
    <w:p w14:paraId="6C9A2AAF" w14:textId="77777777" w:rsidR="00CE180F" w:rsidRPr="00D10133" w:rsidRDefault="00CE180F" w:rsidP="00D10133">
      <w:pPr>
        <w:spacing w:before="0" w:after="0" w:line="300" w:lineRule="auto"/>
        <w:ind w:firstLine="540"/>
        <w:rPr>
          <w:bCs/>
          <w:szCs w:val="26"/>
        </w:rPr>
      </w:pPr>
      <w:r w:rsidRPr="00D10133">
        <w:rPr>
          <w:b/>
          <w:szCs w:val="26"/>
        </w:rPr>
        <w:t xml:space="preserve">9.4. Thời gian thực hiện: </w:t>
      </w:r>
      <w:r w:rsidRPr="00D10133">
        <w:rPr>
          <w:bCs/>
          <w:szCs w:val="26"/>
        </w:rPr>
        <w:t>Trong năm học 2025-2026</w:t>
      </w:r>
    </w:p>
    <w:p w14:paraId="7164793A" w14:textId="77777777" w:rsidR="00CE180F" w:rsidRPr="00D10133" w:rsidRDefault="00CE180F" w:rsidP="00D10133">
      <w:pPr>
        <w:spacing w:before="0" w:after="0" w:line="300" w:lineRule="auto"/>
        <w:ind w:firstLine="540"/>
        <w:rPr>
          <w:b/>
          <w:szCs w:val="26"/>
        </w:rPr>
      </w:pPr>
      <w:r w:rsidRPr="00D10133">
        <w:rPr>
          <w:b/>
          <w:szCs w:val="26"/>
        </w:rPr>
        <w:t xml:space="preserve">9.5. Dự kiến kết quả cần đạt:  </w:t>
      </w:r>
    </w:p>
    <w:p w14:paraId="368B9770" w14:textId="77777777" w:rsidR="00CE180F" w:rsidRPr="00D10133" w:rsidRDefault="00CE180F" w:rsidP="00D10133">
      <w:pPr>
        <w:spacing w:before="0" w:after="0" w:line="300" w:lineRule="auto"/>
        <w:ind w:firstLine="540"/>
        <w:rPr>
          <w:szCs w:val="26"/>
        </w:rPr>
      </w:pPr>
      <w:r w:rsidRPr="00D10133">
        <w:rPr>
          <w:szCs w:val="26"/>
        </w:rPr>
        <w:t xml:space="preserve">- 100% học sinh được giáo dục về tư tưởng, đạo đức, lối sống; được tham gia các hoạt động trải nghiệm theo đơn vị nhóm, lớp, khối; được giáo dục truyền thống địa phương; được trang bị các kỹ năng cơ bản như: phòng chống đuối nước, tai nạn thương tích; phòng cháy chữa cháy, giao tiếp bằng tiếng Anh với người nước ngoài, ứng phó và xử lý các tình huống… </w:t>
      </w:r>
    </w:p>
    <w:p w14:paraId="243D76C9" w14:textId="77777777" w:rsidR="00CE180F" w:rsidRPr="00D10133" w:rsidRDefault="00CE180F" w:rsidP="00D10133">
      <w:pPr>
        <w:spacing w:before="0" w:after="0" w:line="300" w:lineRule="auto"/>
        <w:ind w:firstLine="540"/>
        <w:rPr>
          <w:szCs w:val="26"/>
          <w:lang w:val="nl-NL"/>
        </w:rPr>
      </w:pPr>
      <w:r w:rsidRPr="00D10133">
        <w:rPr>
          <w:szCs w:val="26"/>
          <w:lang w:val="nl-NL"/>
        </w:rPr>
        <w:t>-100 % HS có kết quả Rèn luyện xếp loạiTốt. Không có HS kết quả Rèn luyện xếp loại Khá.</w:t>
      </w:r>
    </w:p>
    <w:p w14:paraId="6502C15A" w14:textId="77777777" w:rsidR="00CE180F" w:rsidRPr="00D10133" w:rsidRDefault="00CE180F" w:rsidP="00D10133">
      <w:pPr>
        <w:spacing w:before="0" w:after="0" w:line="300" w:lineRule="auto"/>
        <w:ind w:firstLine="540"/>
        <w:rPr>
          <w:szCs w:val="26"/>
        </w:rPr>
      </w:pPr>
      <w:r w:rsidRPr="00D10133">
        <w:rPr>
          <w:szCs w:val="26"/>
        </w:rPr>
        <w:t>- Thực hiện tốt nhà trường trong sạch lành mạnh, không có học sinh nghiện hút, mắc các tệ nạn xã hội, không có học sinh vi phạm pháp luật, chơi các trò chơi nguy hiểm, đánh nhau.</w:t>
      </w:r>
    </w:p>
    <w:p w14:paraId="35C08CB6" w14:textId="77777777" w:rsidR="00CE180F" w:rsidRPr="00D10133" w:rsidRDefault="00CE180F" w:rsidP="00D10133">
      <w:pPr>
        <w:spacing w:before="0" w:after="0" w:line="300" w:lineRule="auto"/>
        <w:ind w:firstLine="540"/>
        <w:rPr>
          <w:szCs w:val="26"/>
        </w:rPr>
      </w:pPr>
      <w:r w:rsidRPr="00D10133">
        <w:rPr>
          <w:szCs w:val="26"/>
        </w:rPr>
        <w:t xml:space="preserve">- Học sinh chấp hành luật lệ giao thông, an toàn trường học tốt, </w:t>
      </w:r>
      <w:r w:rsidRPr="00D10133">
        <w:rPr>
          <w:szCs w:val="26"/>
          <w:lang w:val="de-DE"/>
        </w:rPr>
        <w:t>thực hiện sáng tạo và có hiệu quả các phong trào thi đua “Nghìn việc tốt”, “Kế hoạch nhỏ”, “Thiếu nhi Việt Nam thi đua thực hiện tốt 5 điều Bác Hồ dạy”.</w:t>
      </w:r>
    </w:p>
    <w:p w14:paraId="36E2F4FD" w14:textId="77777777" w:rsidR="00CE180F" w:rsidRPr="00D10133" w:rsidRDefault="00CE180F" w:rsidP="00D10133">
      <w:pPr>
        <w:spacing w:before="0" w:after="0" w:line="300" w:lineRule="auto"/>
        <w:ind w:firstLine="540"/>
        <w:rPr>
          <w:szCs w:val="26"/>
        </w:rPr>
      </w:pPr>
      <w:r w:rsidRPr="00D10133">
        <w:rPr>
          <w:szCs w:val="26"/>
          <w:lang w:val="vi-VN"/>
        </w:rPr>
        <w:t>-</w:t>
      </w:r>
      <w:r w:rsidRPr="00D10133">
        <w:rPr>
          <w:szCs w:val="26"/>
        </w:rPr>
        <w:t xml:space="preserve">100% học sinh tham gia các hoạt động rèn luyện, các tiết học kỹ năng sống, sinh biết vận dụng kỹ năng sống vào giải quyết một số vấn đề trong cuộc sống đạt hiệu quả. </w:t>
      </w:r>
    </w:p>
    <w:p w14:paraId="3BDD63B4" w14:textId="77777777" w:rsidR="00CE180F" w:rsidRPr="00D10133" w:rsidRDefault="00CE180F" w:rsidP="00D10133">
      <w:pPr>
        <w:spacing w:before="0" w:after="0" w:line="300" w:lineRule="auto"/>
        <w:ind w:firstLine="540"/>
        <w:rPr>
          <w:b/>
          <w:szCs w:val="26"/>
        </w:rPr>
      </w:pPr>
      <w:r w:rsidRPr="00D10133">
        <w:rPr>
          <w:b/>
          <w:szCs w:val="26"/>
        </w:rPr>
        <w:t xml:space="preserve">10. Nhiệm vụ 10: Nâng cao chất lượng giáo dục trải nghiệm, hướng nghiệp, định hướng phân luồng </w:t>
      </w:r>
    </w:p>
    <w:p w14:paraId="3746C968" w14:textId="77777777" w:rsidR="00CE180F" w:rsidRPr="00D10133" w:rsidRDefault="00CE180F" w:rsidP="00D10133">
      <w:pPr>
        <w:pStyle w:val="NormalWeb"/>
        <w:spacing w:before="0" w:beforeAutospacing="0" w:after="0" w:afterAutospacing="0" w:line="300" w:lineRule="auto"/>
        <w:ind w:firstLine="540"/>
        <w:jc w:val="both"/>
        <w:rPr>
          <w:sz w:val="26"/>
          <w:szCs w:val="26"/>
        </w:rPr>
      </w:pPr>
      <w:r w:rsidRPr="00D10133">
        <w:rPr>
          <w:b/>
          <w:bCs/>
          <w:color w:val="000000"/>
          <w:sz w:val="26"/>
          <w:szCs w:val="26"/>
          <w:lang w:val="vi-VN"/>
        </w:rPr>
        <w:t>10.1</w:t>
      </w:r>
      <w:r w:rsidRPr="00D10133">
        <w:rPr>
          <w:b/>
          <w:bCs/>
          <w:color w:val="000000"/>
          <w:sz w:val="26"/>
          <w:szCs w:val="26"/>
        </w:rPr>
        <w:t>. Mục tiêu, nhiệm vụ, chỉ tiêu</w:t>
      </w:r>
    </w:p>
    <w:p w14:paraId="31A96C87" w14:textId="77777777" w:rsidR="00CE180F" w:rsidRPr="00D10133" w:rsidRDefault="00CE180F" w:rsidP="00D10133">
      <w:pPr>
        <w:pStyle w:val="NormalWeb"/>
        <w:spacing w:before="0" w:beforeAutospacing="0" w:after="0" w:afterAutospacing="0" w:line="300" w:lineRule="auto"/>
        <w:ind w:firstLine="540"/>
        <w:jc w:val="both"/>
        <w:rPr>
          <w:sz w:val="26"/>
          <w:szCs w:val="26"/>
        </w:rPr>
      </w:pPr>
      <w:r w:rsidRPr="00D10133">
        <w:rPr>
          <w:b/>
          <w:bCs/>
          <w:color w:val="000000"/>
          <w:sz w:val="26"/>
          <w:szCs w:val="26"/>
        </w:rPr>
        <w:t>* Mục tiêu:</w:t>
      </w:r>
    </w:p>
    <w:p w14:paraId="4BB55766" w14:textId="77777777" w:rsidR="00CE180F" w:rsidRPr="00D10133" w:rsidRDefault="00CE180F" w:rsidP="00D10133">
      <w:pPr>
        <w:pStyle w:val="NormalWeb"/>
        <w:spacing w:before="0" w:beforeAutospacing="0" w:after="0" w:afterAutospacing="0" w:line="300" w:lineRule="auto"/>
        <w:ind w:firstLine="540"/>
        <w:jc w:val="both"/>
        <w:rPr>
          <w:sz w:val="26"/>
          <w:szCs w:val="26"/>
        </w:rPr>
      </w:pPr>
      <w:r w:rsidRPr="00D10133">
        <w:rPr>
          <w:color w:val="000000"/>
          <w:sz w:val="26"/>
          <w:szCs w:val="26"/>
        </w:rPr>
        <w:t xml:space="preserve">- Hình thành những phẩm chất chủ yếu (yêu quê hương đất nước, sống có lòng nhân ái, có trách nhiệm với bản thân với cộng đồng..), những năng lực cốt lõi (năng lực tự chủ, năng </w:t>
      </w:r>
      <w:r w:rsidRPr="00D10133">
        <w:rPr>
          <w:color w:val="000000"/>
          <w:sz w:val="26"/>
          <w:szCs w:val="26"/>
        </w:rPr>
        <w:lastRenderedPageBreak/>
        <w:t>lực giao tiếp và hợp tác với mọi người, biết giải quyết các tình huống một cách phù hợp..), ngoài ra còn góp phần phát hiện bồi dưỡng các năng lực đặc biệt khác cho học sinh;</w:t>
      </w:r>
    </w:p>
    <w:p w14:paraId="06E6D487" w14:textId="77777777" w:rsidR="00CE180F" w:rsidRPr="00D10133" w:rsidRDefault="00CE180F" w:rsidP="00D10133">
      <w:pPr>
        <w:pStyle w:val="NormalWeb"/>
        <w:spacing w:before="0" w:beforeAutospacing="0" w:after="0" w:afterAutospacing="0" w:line="300" w:lineRule="auto"/>
        <w:ind w:firstLine="540"/>
        <w:jc w:val="both"/>
        <w:rPr>
          <w:sz w:val="26"/>
          <w:szCs w:val="26"/>
        </w:rPr>
      </w:pPr>
      <w:r w:rsidRPr="00D10133">
        <w:rPr>
          <w:color w:val="000000"/>
          <w:sz w:val="26"/>
          <w:szCs w:val="26"/>
        </w:rPr>
        <w:t>- Giúp học sinh có thể định hướng được nghề nghiệp trong tương lai. </w:t>
      </w:r>
    </w:p>
    <w:p w14:paraId="6073E4CE" w14:textId="77777777" w:rsidR="00CE180F" w:rsidRPr="00D10133" w:rsidRDefault="00CE180F" w:rsidP="00D10133">
      <w:pPr>
        <w:pStyle w:val="NormalWeb"/>
        <w:spacing w:before="0" w:beforeAutospacing="0" w:after="0" w:afterAutospacing="0" w:line="300" w:lineRule="auto"/>
        <w:ind w:firstLine="540"/>
        <w:jc w:val="both"/>
        <w:rPr>
          <w:sz w:val="26"/>
          <w:szCs w:val="26"/>
        </w:rPr>
      </w:pPr>
      <w:r w:rsidRPr="00D10133">
        <w:rPr>
          <w:color w:val="000000"/>
          <w:sz w:val="26"/>
          <w:szCs w:val="26"/>
        </w:rPr>
        <w:t>- Tổ chức các hoạt động trải nghiệm như: Văn nghệ, thể dục, thể thao, giáo dục kỹ năng sống, các Cuộc thi, Hội thi, các bài hướng nghiệp.</w:t>
      </w:r>
    </w:p>
    <w:p w14:paraId="591DA1A7" w14:textId="77777777" w:rsidR="00CE180F" w:rsidRPr="00D10133" w:rsidRDefault="00CE180F" w:rsidP="00D10133">
      <w:pPr>
        <w:pStyle w:val="NormalWeb"/>
        <w:spacing w:before="0" w:beforeAutospacing="0" w:after="0" w:afterAutospacing="0" w:line="300" w:lineRule="auto"/>
        <w:ind w:firstLine="540"/>
        <w:jc w:val="both"/>
        <w:rPr>
          <w:sz w:val="26"/>
          <w:szCs w:val="26"/>
        </w:rPr>
      </w:pPr>
      <w:r w:rsidRPr="00D10133">
        <w:rPr>
          <w:b/>
          <w:bCs/>
          <w:color w:val="000000"/>
          <w:sz w:val="26"/>
          <w:szCs w:val="26"/>
        </w:rPr>
        <w:t>* Nhiệm vụ</w:t>
      </w:r>
    </w:p>
    <w:p w14:paraId="60CF764E" w14:textId="77777777" w:rsidR="00CE180F" w:rsidRPr="00D10133" w:rsidRDefault="00CE180F" w:rsidP="00D10133">
      <w:pPr>
        <w:pStyle w:val="NormalWeb"/>
        <w:spacing w:before="0" w:beforeAutospacing="0" w:after="0" w:afterAutospacing="0" w:line="300" w:lineRule="auto"/>
        <w:ind w:firstLine="540"/>
        <w:jc w:val="both"/>
        <w:rPr>
          <w:sz w:val="26"/>
          <w:szCs w:val="26"/>
        </w:rPr>
      </w:pPr>
      <w:r w:rsidRPr="00D10133">
        <w:rPr>
          <w:color w:val="000000"/>
          <w:sz w:val="26"/>
          <w:szCs w:val="26"/>
        </w:rPr>
        <w:t>- Xây dựng kế hoạch và triển khai thực hiện tốt chương trình giáo dục phổ thông 2018, đặc biệt là nội dung hoạt động trải nghiệm hướng nghiệp</w:t>
      </w:r>
    </w:p>
    <w:p w14:paraId="11FA8B18" w14:textId="77777777" w:rsidR="00CE180F" w:rsidRPr="00D10133" w:rsidRDefault="00CE180F" w:rsidP="00D10133">
      <w:pPr>
        <w:pStyle w:val="NormalWeb"/>
        <w:spacing w:before="0" w:beforeAutospacing="0" w:after="0" w:afterAutospacing="0" w:line="300" w:lineRule="auto"/>
        <w:ind w:firstLine="540"/>
        <w:jc w:val="both"/>
        <w:rPr>
          <w:sz w:val="26"/>
          <w:szCs w:val="26"/>
        </w:rPr>
      </w:pPr>
      <w:r w:rsidRPr="00D10133">
        <w:rPr>
          <w:color w:val="000000"/>
          <w:sz w:val="26"/>
          <w:szCs w:val="26"/>
        </w:rPr>
        <w:t>- Tổ chức các hoạt động nhân dịp kỷ niệm các ngày lễ lớn trong năm và các hoạt động Giáo dục đạo đức lối sống, giáo dục an ninh quốc phòng như: Tổ chức toạ đàm, giao lưu với các anh hùng lực lượng vũ trang, những nhân chứng lịch sử, những người có công với cách mạnh nhân dịp 22/12, tổ chức chương trình “Lý tưởng sống của thanh niên”…</w:t>
      </w:r>
    </w:p>
    <w:p w14:paraId="53B6DBC1" w14:textId="77777777" w:rsidR="00CE180F" w:rsidRPr="00D10133" w:rsidRDefault="00CE180F" w:rsidP="00D10133">
      <w:pPr>
        <w:pStyle w:val="NormalWeb"/>
        <w:spacing w:before="0" w:beforeAutospacing="0" w:after="0" w:afterAutospacing="0" w:line="300" w:lineRule="auto"/>
        <w:ind w:firstLine="540"/>
        <w:jc w:val="both"/>
        <w:rPr>
          <w:sz w:val="26"/>
          <w:szCs w:val="26"/>
        </w:rPr>
      </w:pPr>
      <w:r w:rsidRPr="00D10133">
        <w:rPr>
          <w:b/>
          <w:bCs/>
          <w:color w:val="000000"/>
          <w:sz w:val="26"/>
          <w:szCs w:val="26"/>
        </w:rPr>
        <w:t>*Chỉ tiêu</w:t>
      </w:r>
    </w:p>
    <w:p w14:paraId="29195242" w14:textId="77777777" w:rsidR="00CE180F" w:rsidRPr="00D10133" w:rsidRDefault="00CE180F" w:rsidP="00D10133">
      <w:pPr>
        <w:pStyle w:val="NormalWeb"/>
        <w:spacing w:before="0" w:beforeAutospacing="0" w:after="0" w:afterAutospacing="0" w:line="300" w:lineRule="auto"/>
        <w:ind w:firstLine="540"/>
        <w:jc w:val="both"/>
        <w:rPr>
          <w:sz w:val="26"/>
          <w:szCs w:val="26"/>
        </w:rPr>
      </w:pPr>
      <w:r w:rsidRPr="00D10133">
        <w:rPr>
          <w:color w:val="000000"/>
          <w:sz w:val="26"/>
          <w:szCs w:val="26"/>
        </w:rPr>
        <w:t>- 100% học sinh được học môn hoạt động trải nghiệm và hướng nghiệp theo quy định. </w:t>
      </w:r>
    </w:p>
    <w:p w14:paraId="4B756AF8" w14:textId="77777777" w:rsidR="00CE180F" w:rsidRPr="00D10133" w:rsidRDefault="00CE180F" w:rsidP="00D10133">
      <w:pPr>
        <w:pStyle w:val="NormalWeb"/>
        <w:spacing w:before="0" w:beforeAutospacing="0" w:after="0" w:afterAutospacing="0" w:line="300" w:lineRule="auto"/>
        <w:ind w:firstLine="540"/>
        <w:jc w:val="both"/>
        <w:rPr>
          <w:sz w:val="26"/>
          <w:szCs w:val="26"/>
        </w:rPr>
      </w:pPr>
      <w:r w:rsidRPr="00D10133">
        <w:rPr>
          <w:color w:val="000000"/>
          <w:sz w:val="26"/>
          <w:szCs w:val="26"/>
        </w:rPr>
        <w:t>- 100% học sinh được trải nghiệm thông qua các giờ học, các nội dung chủ đề đã xây dựng tại nhà trường, các cơ sở sản xuất, các di tích lịch sử, danh lam thắng cảnh .</w:t>
      </w:r>
    </w:p>
    <w:p w14:paraId="72958063" w14:textId="77777777" w:rsidR="00CE180F" w:rsidRPr="00D10133" w:rsidRDefault="00CE180F" w:rsidP="00D10133">
      <w:pPr>
        <w:pStyle w:val="NormalWeb"/>
        <w:spacing w:before="0" w:beforeAutospacing="0" w:after="0" w:afterAutospacing="0" w:line="300" w:lineRule="auto"/>
        <w:ind w:firstLine="540"/>
        <w:jc w:val="both"/>
        <w:rPr>
          <w:sz w:val="26"/>
          <w:szCs w:val="26"/>
        </w:rPr>
      </w:pPr>
      <w:r w:rsidRPr="00D10133">
        <w:rPr>
          <w:b/>
          <w:bCs/>
          <w:color w:val="000000"/>
          <w:sz w:val="26"/>
          <w:szCs w:val="26"/>
          <w:lang w:val="vi-VN"/>
        </w:rPr>
        <w:t>10.2</w:t>
      </w:r>
      <w:r w:rsidRPr="00D10133">
        <w:rPr>
          <w:b/>
          <w:bCs/>
          <w:color w:val="000000"/>
          <w:sz w:val="26"/>
          <w:szCs w:val="26"/>
        </w:rPr>
        <w:t>. Giải pháp.</w:t>
      </w:r>
    </w:p>
    <w:p w14:paraId="6C6B3D10" w14:textId="77777777" w:rsidR="00CE180F" w:rsidRPr="00D10133" w:rsidRDefault="00CE180F" w:rsidP="00D10133">
      <w:pPr>
        <w:pStyle w:val="NormalWeb"/>
        <w:spacing w:before="0" w:beforeAutospacing="0" w:after="0" w:afterAutospacing="0" w:line="300" w:lineRule="auto"/>
        <w:ind w:firstLine="540"/>
        <w:jc w:val="both"/>
        <w:rPr>
          <w:sz w:val="26"/>
          <w:szCs w:val="26"/>
        </w:rPr>
      </w:pPr>
      <w:r w:rsidRPr="00D10133">
        <w:rPr>
          <w:color w:val="000000"/>
          <w:sz w:val="26"/>
          <w:szCs w:val="26"/>
        </w:rPr>
        <w:t>- Xây dựng kế hoạch và triển khai thực hiện tốt chương trình giáo dục phổ thông 2018 và đặc biệt là nội dung hoạt động trải nghiệm hướng nghiệp</w:t>
      </w:r>
    </w:p>
    <w:p w14:paraId="69128C9D" w14:textId="77777777" w:rsidR="00CE180F" w:rsidRPr="00D10133" w:rsidRDefault="00CE180F" w:rsidP="00D10133">
      <w:pPr>
        <w:pStyle w:val="NormalWeb"/>
        <w:spacing w:before="0" w:beforeAutospacing="0" w:after="0" w:afterAutospacing="0" w:line="300" w:lineRule="auto"/>
        <w:ind w:firstLine="540"/>
        <w:jc w:val="both"/>
        <w:rPr>
          <w:sz w:val="26"/>
          <w:szCs w:val="26"/>
        </w:rPr>
      </w:pPr>
      <w:r w:rsidRPr="00D10133">
        <w:rPr>
          <w:color w:val="000000"/>
          <w:sz w:val="26"/>
          <w:szCs w:val="26"/>
        </w:rPr>
        <w:t>- Đầu năm học phân công 1 giám hiệu phụ trách hoạt động trải nghiệm, hướng nghiệp.</w:t>
      </w:r>
    </w:p>
    <w:p w14:paraId="07A96258" w14:textId="77777777" w:rsidR="00CE180F" w:rsidRPr="00D10133" w:rsidRDefault="00CE180F" w:rsidP="00D10133">
      <w:pPr>
        <w:pStyle w:val="NormalWeb"/>
        <w:spacing w:before="0" w:beforeAutospacing="0" w:after="0" w:afterAutospacing="0" w:line="300" w:lineRule="auto"/>
        <w:ind w:firstLine="540"/>
        <w:jc w:val="both"/>
        <w:rPr>
          <w:sz w:val="26"/>
          <w:szCs w:val="26"/>
        </w:rPr>
      </w:pPr>
      <w:r w:rsidRPr="00D10133">
        <w:rPr>
          <w:color w:val="000000"/>
          <w:sz w:val="26"/>
          <w:szCs w:val="26"/>
        </w:rPr>
        <w:t>- Tổ chức giảng dạy đúng, đủ chương trình hoạt động trải nghiệm và hướng nghiệp đối với học sinh toàn trường.</w:t>
      </w:r>
    </w:p>
    <w:p w14:paraId="082E6E63" w14:textId="77777777" w:rsidR="00CE180F" w:rsidRPr="00D10133" w:rsidRDefault="00CE180F" w:rsidP="00D10133">
      <w:pPr>
        <w:pStyle w:val="NormalWeb"/>
        <w:spacing w:before="0" w:beforeAutospacing="0" w:after="0" w:afterAutospacing="0" w:line="300" w:lineRule="auto"/>
        <w:ind w:firstLine="540"/>
        <w:jc w:val="both"/>
        <w:rPr>
          <w:sz w:val="26"/>
          <w:szCs w:val="26"/>
        </w:rPr>
      </w:pPr>
      <w:r w:rsidRPr="00D10133">
        <w:rPr>
          <w:color w:val="000000"/>
          <w:sz w:val="26"/>
          <w:szCs w:val="26"/>
        </w:rPr>
        <w:t>- Kết hợp với TT Kỹ thuật tổng hợp - Hướng nghiệp, các trường cao đẳng, trung cấp nghề trong tỉnh về tư vấn cho học sinh khối lớp 9 với các nội dung:</w:t>
      </w:r>
    </w:p>
    <w:p w14:paraId="784D8A14" w14:textId="77777777" w:rsidR="00CE180F" w:rsidRPr="00D10133" w:rsidRDefault="00CE180F" w:rsidP="00D10133">
      <w:pPr>
        <w:pStyle w:val="NormalWeb"/>
        <w:spacing w:before="0" w:beforeAutospacing="0" w:after="0" w:afterAutospacing="0" w:line="300" w:lineRule="auto"/>
        <w:ind w:firstLine="540"/>
        <w:jc w:val="both"/>
        <w:rPr>
          <w:sz w:val="26"/>
          <w:szCs w:val="26"/>
        </w:rPr>
      </w:pPr>
      <w:r w:rsidRPr="00D10133">
        <w:rPr>
          <w:color w:val="000000"/>
          <w:sz w:val="26"/>
          <w:szCs w:val="26"/>
        </w:rPr>
        <w:t>+ Thông tin về tình hình phát triển kinh tế, chính trị của địa phương, của đất nước;</w:t>
      </w:r>
    </w:p>
    <w:p w14:paraId="51B7115C" w14:textId="77777777" w:rsidR="00CE180F" w:rsidRPr="00D10133" w:rsidRDefault="00CE180F" w:rsidP="00D10133">
      <w:pPr>
        <w:pStyle w:val="NormalWeb"/>
        <w:spacing w:before="0" w:beforeAutospacing="0" w:after="0" w:afterAutospacing="0" w:line="300" w:lineRule="auto"/>
        <w:ind w:firstLine="540"/>
        <w:jc w:val="both"/>
        <w:rPr>
          <w:sz w:val="26"/>
          <w:szCs w:val="26"/>
        </w:rPr>
      </w:pPr>
      <w:r w:rsidRPr="00D10133">
        <w:rPr>
          <w:color w:val="000000"/>
          <w:sz w:val="26"/>
          <w:szCs w:val="26"/>
        </w:rPr>
        <w:t>+ Nhu cầu sử dụng lao động, về các loại hình nghề nghiệp; </w:t>
      </w:r>
    </w:p>
    <w:p w14:paraId="7721C611" w14:textId="77777777" w:rsidR="00CE180F" w:rsidRPr="00D10133" w:rsidRDefault="00CE180F" w:rsidP="00D10133">
      <w:pPr>
        <w:pStyle w:val="NormalWeb"/>
        <w:spacing w:before="0" w:beforeAutospacing="0" w:after="0" w:afterAutospacing="0" w:line="300" w:lineRule="auto"/>
        <w:ind w:firstLine="540"/>
        <w:jc w:val="both"/>
        <w:rPr>
          <w:sz w:val="26"/>
          <w:szCs w:val="26"/>
        </w:rPr>
      </w:pPr>
      <w:r w:rsidRPr="00D10133">
        <w:rPr>
          <w:color w:val="000000"/>
          <w:sz w:val="26"/>
          <w:szCs w:val="26"/>
        </w:rPr>
        <w:t>+ Sự hoạt động của các ngành cơ bản, nghề chủ yếu và những yêu cầu của chúng đối với người lao động. </w:t>
      </w:r>
    </w:p>
    <w:p w14:paraId="65B87D99" w14:textId="77777777" w:rsidR="00CE180F" w:rsidRPr="00D10133" w:rsidRDefault="00CE180F" w:rsidP="00D10133">
      <w:pPr>
        <w:pStyle w:val="NormalWeb"/>
        <w:spacing w:before="0" w:beforeAutospacing="0" w:after="0" w:afterAutospacing="0" w:line="300" w:lineRule="auto"/>
        <w:ind w:firstLine="540"/>
        <w:jc w:val="both"/>
        <w:rPr>
          <w:sz w:val="26"/>
          <w:szCs w:val="26"/>
        </w:rPr>
      </w:pPr>
      <w:r w:rsidRPr="00D10133">
        <w:rPr>
          <w:color w:val="000000"/>
          <w:sz w:val="26"/>
          <w:szCs w:val="26"/>
        </w:rPr>
        <w:t>- Xây dựng các nội dung học tập trải nghiệm cho học sinh thông qua kế hoạch giáo dục bộ môn, thông qua các chương trình, chủ đề ngoại khóa.</w:t>
      </w:r>
    </w:p>
    <w:p w14:paraId="71B7477F" w14:textId="77777777" w:rsidR="00CE180F" w:rsidRPr="00D10133" w:rsidRDefault="00CE180F" w:rsidP="00D10133">
      <w:pPr>
        <w:pStyle w:val="NormalWeb"/>
        <w:spacing w:before="0" w:beforeAutospacing="0" w:after="0" w:afterAutospacing="0" w:line="300" w:lineRule="auto"/>
        <w:ind w:firstLine="540"/>
        <w:jc w:val="both"/>
        <w:rPr>
          <w:sz w:val="26"/>
          <w:szCs w:val="26"/>
        </w:rPr>
      </w:pPr>
      <w:r w:rsidRPr="00D10133">
        <w:rPr>
          <w:b/>
          <w:bCs/>
          <w:color w:val="000000"/>
          <w:sz w:val="26"/>
          <w:szCs w:val="26"/>
        </w:rPr>
        <w:t>-</w:t>
      </w:r>
      <w:r w:rsidRPr="00D10133">
        <w:rPr>
          <w:color w:val="000000"/>
          <w:sz w:val="26"/>
          <w:szCs w:val="26"/>
        </w:rPr>
        <w:t>Tổ chức một số hoạt động tuyên truyền nội dung giáo dục quốc phòng và an ninh, bảo vệ chủ quyền quốc gia về biên giới, biển đảo; giáo dục về học tập và làm theo tư tưởng, đạo đức, phong cách Hồ Chí Minh; các nội dung giáo dục pháp luật về an toàn giao thông; phòng, chống tham nhũng và đạo đức liêm chính; về luật phòng chống ma tuý; phòng chống bạo lực học đường, thực trạng và tác hại của việc nghiện game. Phối hợp với các cơ quan chức năng tuyên truyền về phòng, chống tệ nạn xã hội, HIV/AIDS….</w:t>
      </w:r>
    </w:p>
    <w:p w14:paraId="1F3EC914" w14:textId="77777777" w:rsidR="00CE180F" w:rsidRPr="00D10133" w:rsidRDefault="00CE180F" w:rsidP="00D10133">
      <w:pPr>
        <w:pStyle w:val="NormalWeb"/>
        <w:spacing w:before="0" w:beforeAutospacing="0" w:after="0" w:afterAutospacing="0" w:line="300" w:lineRule="auto"/>
        <w:ind w:firstLine="540"/>
        <w:jc w:val="both"/>
        <w:rPr>
          <w:sz w:val="26"/>
          <w:szCs w:val="26"/>
        </w:rPr>
      </w:pPr>
      <w:r w:rsidRPr="00D10133">
        <w:rPr>
          <w:color w:val="000000"/>
          <w:sz w:val="26"/>
          <w:szCs w:val="26"/>
        </w:rPr>
        <w:t>- Tổ chức tập huấn cho học sinh về các kỹ năng sinh hoạt tập thể.</w:t>
      </w:r>
    </w:p>
    <w:p w14:paraId="46B4B425" w14:textId="77777777" w:rsidR="00CE180F" w:rsidRPr="00D10133" w:rsidRDefault="00CE180F" w:rsidP="00D10133">
      <w:pPr>
        <w:spacing w:before="0" w:after="0" w:line="300" w:lineRule="auto"/>
        <w:ind w:firstLine="540"/>
        <w:rPr>
          <w:szCs w:val="26"/>
        </w:rPr>
      </w:pPr>
      <w:r w:rsidRPr="00D10133">
        <w:rPr>
          <w:b/>
          <w:iCs/>
          <w:szCs w:val="26"/>
        </w:rPr>
        <w:t>10.3.</w:t>
      </w:r>
      <w:r w:rsidR="00D10133">
        <w:rPr>
          <w:b/>
          <w:iCs/>
          <w:szCs w:val="26"/>
        </w:rPr>
        <w:t xml:space="preserve"> </w:t>
      </w:r>
      <w:r w:rsidRPr="00D10133">
        <w:rPr>
          <w:b/>
          <w:szCs w:val="26"/>
        </w:rPr>
        <w:t>Người thực hiện/phụ trách</w:t>
      </w:r>
      <w:r w:rsidRPr="00D10133">
        <w:rPr>
          <w:i/>
          <w:szCs w:val="26"/>
        </w:rPr>
        <w:t xml:space="preserve">: </w:t>
      </w:r>
    </w:p>
    <w:p w14:paraId="1D6FCBE8" w14:textId="77777777" w:rsidR="00CE180F" w:rsidRPr="00D10133" w:rsidRDefault="00CE180F" w:rsidP="00D10133">
      <w:pPr>
        <w:spacing w:before="0" w:after="0" w:line="300" w:lineRule="auto"/>
        <w:ind w:firstLine="540"/>
        <w:rPr>
          <w:szCs w:val="26"/>
        </w:rPr>
      </w:pPr>
      <w:r w:rsidRPr="00D10133">
        <w:rPr>
          <w:szCs w:val="26"/>
        </w:rPr>
        <w:t>- Chỉ đạo xây dựng kế hoạch, tổ chức triển khai, đánh giá cấp trường: Hiệu trưởng, phó Hiệu trưởng phụ trách công tác, tổng phụ trách Đội, GV nhóm trải nghiệm, hướng nghiệp</w:t>
      </w:r>
    </w:p>
    <w:p w14:paraId="64EE3C4D" w14:textId="77777777" w:rsidR="00CE180F" w:rsidRPr="00D10133" w:rsidRDefault="00CE180F" w:rsidP="00D10133">
      <w:pPr>
        <w:spacing w:before="0" w:after="0" w:line="300" w:lineRule="auto"/>
        <w:ind w:firstLine="540"/>
        <w:rPr>
          <w:szCs w:val="26"/>
        </w:rPr>
      </w:pPr>
      <w:r w:rsidRPr="00D10133">
        <w:rPr>
          <w:szCs w:val="26"/>
        </w:rPr>
        <w:t xml:space="preserve">- Chỉ đạo triển khai cấp tổ, nhóm: Tổ trưởng/nhóm trưởng chuyên môn. </w:t>
      </w:r>
    </w:p>
    <w:p w14:paraId="228C3895" w14:textId="77777777" w:rsidR="00CE180F" w:rsidRPr="00D10133" w:rsidRDefault="00CE180F" w:rsidP="00D10133">
      <w:pPr>
        <w:spacing w:before="0" w:after="0" w:line="300" w:lineRule="auto"/>
        <w:ind w:firstLine="540"/>
        <w:rPr>
          <w:szCs w:val="26"/>
        </w:rPr>
      </w:pPr>
      <w:r w:rsidRPr="00D10133">
        <w:rPr>
          <w:szCs w:val="26"/>
        </w:rPr>
        <w:lastRenderedPageBreak/>
        <w:t xml:space="preserve">- Tổ chức thực hiện ở các lớp: GVCN các lớp; Giáo viên bộ môn. </w:t>
      </w:r>
    </w:p>
    <w:p w14:paraId="7863611A" w14:textId="77777777" w:rsidR="00CE180F" w:rsidRPr="00D10133" w:rsidRDefault="00CE180F" w:rsidP="00D10133">
      <w:pPr>
        <w:spacing w:before="0" w:after="0" w:line="300" w:lineRule="auto"/>
        <w:ind w:firstLine="540"/>
        <w:rPr>
          <w:szCs w:val="26"/>
        </w:rPr>
      </w:pPr>
      <w:r w:rsidRPr="00D10133">
        <w:rPr>
          <w:b/>
          <w:szCs w:val="26"/>
        </w:rPr>
        <w:t xml:space="preserve">10.4. Thời gian thực hiện: </w:t>
      </w:r>
      <w:r w:rsidRPr="00D10133">
        <w:rPr>
          <w:szCs w:val="26"/>
        </w:rPr>
        <w:t xml:space="preserve">Trong năm học </w:t>
      </w:r>
      <w:r w:rsidRPr="00D10133">
        <w:rPr>
          <w:szCs w:val="26"/>
          <w:lang w:val="vi-VN"/>
        </w:rPr>
        <w:t>2025-2026</w:t>
      </w:r>
    </w:p>
    <w:p w14:paraId="17910C66" w14:textId="77777777" w:rsidR="00CE180F" w:rsidRPr="00D10133" w:rsidRDefault="00CE180F" w:rsidP="00D10133">
      <w:pPr>
        <w:spacing w:before="0" w:after="0" w:line="300" w:lineRule="auto"/>
        <w:ind w:firstLine="540"/>
        <w:rPr>
          <w:szCs w:val="26"/>
        </w:rPr>
      </w:pPr>
      <w:r w:rsidRPr="00D10133">
        <w:rPr>
          <w:b/>
          <w:bCs/>
          <w:szCs w:val="26"/>
        </w:rPr>
        <w:t>10.5.</w:t>
      </w:r>
      <w:r w:rsidRPr="00D10133">
        <w:rPr>
          <w:b/>
          <w:szCs w:val="26"/>
        </w:rPr>
        <w:t xml:space="preserve">Dự kiến kết quả cần đạt: </w:t>
      </w:r>
    </w:p>
    <w:p w14:paraId="3295528A" w14:textId="77777777" w:rsidR="00CE180F" w:rsidRPr="00D10133" w:rsidRDefault="00CE180F" w:rsidP="00D10133">
      <w:pPr>
        <w:spacing w:before="0" w:after="0" w:line="300" w:lineRule="auto"/>
        <w:ind w:firstLine="540"/>
        <w:rPr>
          <w:szCs w:val="26"/>
        </w:rPr>
      </w:pPr>
      <w:r w:rsidRPr="00D10133">
        <w:rPr>
          <w:szCs w:val="26"/>
          <w:bdr w:val="none" w:sz="0" w:space="0" w:color="auto" w:frame="1"/>
          <w:lang w:val="vi-VN"/>
        </w:rPr>
        <w:t xml:space="preserve">- </w:t>
      </w:r>
      <w:r w:rsidRPr="00D10133">
        <w:rPr>
          <w:szCs w:val="26"/>
          <w:bdr w:val="none" w:sz="0" w:space="0" w:color="auto" w:frame="1"/>
          <w:lang w:val="nl-NL"/>
        </w:rPr>
        <w:t>100% học sinh được trải nghiệm thông qua các giờ học, các nội dung chủ đề đã xây dựng tại nhà trường, các cơ sở sản xuất, các di tích lịch sử, danh lam thắng cảnh</w:t>
      </w:r>
      <w:r w:rsidRPr="00D10133">
        <w:rPr>
          <w:szCs w:val="26"/>
        </w:rPr>
        <w:t>.</w:t>
      </w:r>
    </w:p>
    <w:p w14:paraId="258C356D" w14:textId="77777777" w:rsidR="00CE180F" w:rsidRPr="00D10133" w:rsidRDefault="00CE180F" w:rsidP="00D10133">
      <w:pPr>
        <w:spacing w:before="0" w:after="0" w:line="300" w:lineRule="auto"/>
        <w:ind w:firstLine="540"/>
        <w:rPr>
          <w:szCs w:val="26"/>
        </w:rPr>
      </w:pPr>
      <w:r w:rsidRPr="00D10133">
        <w:rPr>
          <w:szCs w:val="26"/>
        </w:rPr>
        <w:t>- Học sinh được tham gia các hoạt động nghiên cứu khoa học, ứng dụng các bài học vào thực tiễn, được trang bị các kỹ năng sống cơ bản, được rèn các kỹ năng khác đáp ứng yêu cầu hội nhập, tìm kiếm việc làm trong tương lai, tích cực tự nguyện tham gia các hoạt động xã hội, hoạt động ngoại khóa, văn nghệ, thể dục thể thao, tình nguyện.</w:t>
      </w:r>
    </w:p>
    <w:p w14:paraId="0EEA6068" w14:textId="77777777" w:rsidR="00CE180F" w:rsidRPr="00D10133" w:rsidRDefault="00CE180F" w:rsidP="00D10133">
      <w:pPr>
        <w:spacing w:before="0" w:after="0" w:line="300" w:lineRule="auto"/>
        <w:ind w:firstLine="540"/>
        <w:rPr>
          <w:b/>
          <w:szCs w:val="26"/>
        </w:rPr>
      </w:pPr>
      <w:r w:rsidRPr="00D10133">
        <w:rPr>
          <w:b/>
          <w:szCs w:val="26"/>
        </w:rPr>
        <w:t>11. Nhiệm vụ 11: Phát triển đội ngũ giáo viên và cán bộ quản lý giáo dục đáp ứng CT 2018.</w:t>
      </w:r>
    </w:p>
    <w:p w14:paraId="50812609" w14:textId="77777777" w:rsidR="00CE180F" w:rsidRPr="00D10133" w:rsidRDefault="00CE180F" w:rsidP="00D10133">
      <w:pPr>
        <w:spacing w:before="0" w:after="0" w:line="300" w:lineRule="auto"/>
        <w:ind w:firstLine="540"/>
        <w:rPr>
          <w:szCs w:val="26"/>
        </w:rPr>
      </w:pPr>
      <w:r w:rsidRPr="00D10133">
        <w:rPr>
          <w:b/>
          <w:bCs/>
          <w:szCs w:val="26"/>
        </w:rPr>
        <w:t>11.1. Mục tiêu</w:t>
      </w:r>
    </w:p>
    <w:p w14:paraId="059D0037" w14:textId="77777777" w:rsidR="00CE180F" w:rsidRPr="00D10133" w:rsidRDefault="00CE180F" w:rsidP="00D10133">
      <w:pPr>
        <w:spacing w:before="0" w:after="0" w:line="300" w:lineRule="auto"/>
        <w:ind w:firstLine="540"/>
        <w:rPr>
          <w:szCs w:val="26"/>
        </w:rPr>
      </w:pPr>
      <w:r w:rsidRPr="00D10133">
        <w:rPr>
          <w:szCs w:val="26"/>
        </w:rPr>
        <w:t>Xây dựng đội ngũ giáo viên, cán bộ quản lý có phẩm chất chính trị, đạo đức nghề nghiệp, đáp ứng chuẩn nghề nghiệp theo quy định.</w:t>
      </w:r>
    </w:p>
    <w:p w14:paraId="731DE265" w14:textId="77777777" w:rsidR="00CE180F" w:rsidRPr="00D10133" w:rsidRDefault="00CE180F" w:rsidP="00D10133">
      <w:pPr>
        <w:spacing w:before="0" w:after="0" w:line="300" w:lineRule="auto"/>
        <w:ind w:firstLine="540"/>
        <w:rPr>
          <w:szCs w:val="26"/>
        </w:rPr>
      </w:pPr>
      <w:r w:rsidRPr="00D10133">
        <w:rPr>
          <w:szCs w:val="26"/>
        </w:rPr>
        <w:t>Nâng cao năng lực chuyên môn, nghiệp vụ, kỹ năng ứng dụng CNTT, đổi mới phương pháp dạy học và kiểm tra đánh giá theo định hướng phát triển phẩm chất, năng lực học sinh.</w:t>
      </w:r>
    </w:p>
    <w:p w14:paraId="5C83212B" w14:textId="77777777" w:rsidR="00CE180F" w:rsidRPr="00D10133" w:rsidRDefault="00CE180F" w:rsidP="00D10133">
      <w:pPr>
        <w:spacing w:before="0" w:after="0" w:line="300" w:lineRule="auto"/>
        <w:ind w:firstLine="540"/>
        <w:rPr>
          <w:szCs w:val="26"/>
        </w:rPr>
      </w:pPr>
      <w:r w:rsidRPr="00D10133">
        <w:rPr>
          <w:szCs w:val="26"/>
        </w:rPr>
        <w:t>Bảo đảm cơ cấu đội ngũ hợp lý, từng bước đạt chuẩn và trên chuẩn về trình độ đào tạo.</w:t>
      </w:r>
    </w:p>
    <w:p w14:paraId="2D9C5ECA" w14:textId="77777777" w:rsidR="00CE180F" w:rsidRPr="00D10133" w:rsidRDefault="00CE180F" w:rsidP="00D10133">
      <w:pPr>
        <w:spacing w:before="0" w:after="0" w:line="300" w:lineRule="auto"/>
        <w:ind w:firstLine="540"/>
        <w:rPr>
          <w:szCs w:val="26"/>
        </w:rPr>
      </w:pPr>
      <w:r w:rsidRPr="00D10133">
        <w:rPr>
          <w:b/>
          <w:bCs/>
          <w:szCs w:val="26"/>
        </w:rPr>
        <w:t xml:space="preserve">11.2. </w:t>
      </w:r>
      <w:r w:rsidRPr="00D10133">
        <w:rPr>
          <w:b/>
          <w:szCs w:val="26"/>
        </w:rPr>
        <w:t>Các giải pháp chính</w:t>
      </w:r>
    </w:p>
    <w:p w14:paraId="62ED4200" w14:textId="77777777" w:rsidR="00CE180F" w:rsidRPr="00D10133" w:rsidRDefault="00CE180F" w:rsidP="00D10133">
      <w:pPr>
        <w:spacing w:before="0" w:after="0" w:line="300" w:lineRule="auto"/>
        <w:ind w:firstLine="540"/>
        <w:rPr>
          <w:szCs w:val="26"/>
        </w:rPr>
      </w:pPr>
      <w:r w:rsidRPr="00D10133">
        <w:rPr>
          <w:szCs w:val="26"/>
        </w:rPr>
        <w:t xml:space="preserve">- Thực hiện quản lý, đánh giá đội ngũ giáo viên, cán bộ quản lý giáo dục theo chuẩn nghề nghiệp giáo viên; chuẩn hiệu trưởng. </w:t>
      </w:r>
    </w:p>
    <w:p w14:paraId="4309D2F1" w14:textId="77777777" w:rsidR="00CE180F" w:rsidRPr="00D10133" w:rsidRDefault="00CE180F" w:rsidP="00D10133">
      <w:pPr>
        <w:spacing w:before="0" w:after="0" w:line="300" w:lineRule="auto"/>
        <w:ind w:firstLine="540"/>
        <w:rPr>
          <w:szCs w:val="26"/>
        </w:rPr>
      </w:pPr>
      <w:r w:rsidRPr="00D10133">
        <w:rPr>
          <w:szCs w:val="26"/>
        </w:rPr>
        <w:t>- Rà soát cơ cấu đội ngũ giáo viên theo môn học, hoạt động giáo dục; xây dựng và tham mưu các cấp tuyển dụng giáo viên bảo đảm chỉ tiêu cho nhà trường đủ về số lượng và chất lượng đáp ứng yêu cầu triển khai Chương trình GDPT 2018.</w:t>
      </w:r>
    </w:p>
    <w:p w14:paraId="6AEE3254" w14:textId="77777777" w:rsidR="00CE180F" w:rsidRPr="00D10133" w:rsidRDefault="00CE180F" w:rsidP="00D10133">
      <w:pPr>
        <w:spacing w:before="0" w:after="0" w:line="300" w:lineRule="auto"/>
        <w:ind w:firstLine="540"/>
        <w:rPr>
          <w:szCs w:val="26"/>
        </w:rPr>
      </w:pPr>
      <w:r w:rsidRPr="00D10133">
        <w:rPr>
          <w:szCs w:val="26"/>
        </w:rPr>
        <w:t>- Tổ chức cho cán bộ quản lý, giáo viên được bồi dưỡng, tập huấn thường xuyên về Chương trình GDPT 2018, phương pháp dạy học tích cực, đổi mới đánh giá học sinh.Khuyến khích, tạo điều kiện cho giáo viên tự học, tự bồi dưỡng, tham gia các lớp đào tạo nâng cao trình độ.Bồi dưỡng năng lực quản lý, kỹ năng lãnh đạo, quản trị nhà trường cho cán bộ quản lý.</w:t>
      </w:r>
    </w:p>
    <w:p w14:paraId="4F0DA4FE" w14:textId="77777777" w:rsidR="00CE180F" w:rsidRPr="00D10133" w:rsidRDefault="00CE180F" w:rsidP="00D10133">
      <w:pPr>
        <w:spacing w:before="0" w:after="0" w:line="300" w:lineRule="auto"/>
        <w:ind w:firstLine="540"/>
        <w:rPr>
          <w:szCs w:val="26"/>
        </w:rPr>
      </w:pPr>
      <w:r w:rsidRPr="00D10133">
        <w:rPr>
          <w:szCs w:val="26"/>
        </w:rPr>
        <w:t>- Tăng cường dự giờ, sinh hoạt chuyên môn theo nghiên cứu bài học; tổ chức chuyên đề cấp tổ/nhóm/trường.</w:t>
      </w:r>
    </w:p>
    <w:p w14:paraId="597F9471" w14:textId="77777777" w:rsidR="00CE180F" w:rsidRPr="00D10133" w:rsidRDefault="00CE180F" w:rsidP="00D10133">
      <w:pPr>
        <w:spacing w:before="0" w:after="0" w:line="300" w:lineRule="auto"/>
        <w:ind w:firstLine="540"/>
        <w:rPr>
          <w:szCs w:val="26"/>
        </w:rPr>
      </w:pPr>
      <w:r w:rsidRPr="00D10133">
        <w:rPr>
          <w:szCs w:val="26"/>
        </w:rPr>
        <w:t>- Ứng dụng CNTT, khai thác kho học liệu số, đổi mới phương thức quản lý và giảng dạy.</w:t>
      </w:r>
    </w:p>
    <w:p w14:paraId="0E6E89AC" w14:textId="77777777" w:rsidR="00CE180F" w:rsidRPr="00D10133" w:rsidRDefault="00CE180F" w:rsidP="00D10133">
      <w:pPr>
        <w:spacing w:before="0" w:after="0" w:line="300" w:lineRule="auto"/>
        <w:ind w:firstLine="540"/>
        <w:rPr>
          <w:szCs w:val="26"/>
        </w:rPr>
      </w:pPr>
      <w:r w:rsidRPr="00D10133">
        <w:rPr>
          <w:b/>
          <w:bCs/>
          <w:szCs w:val="26"/>
        </w:rPr>
        <w:t>11.3. Người phụ trách/thực hiện</w:t>
      </w:r>
    </w:p>
    <w:p w14:paraId="41A43E10" w14:textId="77777777" w:rsidR="00CE180F" w:rsidRPr="00D10133" w:rsidRDefault="00CE180F" w:rsidP="00D10133">
      <w:pPr>
        <w:spacing w:before="0" w:after="0" w:line="300" w:lineRule="auto"/>
        <w:ind w:firstLine="540"/>
        <w:rPr>
          <w:szCs w:val="26"/>
        </w:rPr>
      </w:pPr>
      <w:r w:rsidRPr="00D10133">
        <w:rPr>
          <w:b/>
          <w:bCs/>
          <w:szCs w:val="26"/>
        </w:rPr>
        <w:t>Hiệu trưởng</w:t>
      </w:r>
      <w:r w:rsidRPr="00D10133">
        <w:rPr>
          <w:szCs w:val="26"/>
        </w:rPr>
        <w:t>: chỉ đạo chung, xây dựng kế hoạch, điều phối thực hiện.</w:t>
      </w:r>
    </w:p>
    <w:p w14:paraId="54EDB697" w14:textId="77777777" w:rsidR="00CE180F" w:rsidRPr="00D10133" w:rsidRDefault="00CE180F" w:rsidP="00D10133">
      <w:pPr>
        <w:spacing w:before="0" w:after="0" w:line="300" w:lineRule="auto"/>
        <w:ind w:firstLine="540"/>
        <w:rPr>
          <w:szCs w:val="26"/>
        </w:rPr>
      </w:pPr>
      <w:r w:rsidRPr="00D10133">
        <w:rPr>
          <w:b/>
          <w:bCs/>
          <w:szCs w:val="26"/>
        </w:rPr>
        <w:t>Phó Hiệu trưởng chuyên môn</w:t>
      </w:r>
      <w:r w:rsidRPr="00D10133">
        <w:rPr>
          <w:szCs w:val="26"/>
        </w:rPr>
        <w:t>: triển khai chuyên môn, tổ chức bồi dưỡng, theo dõi tiến độ.</w:t>
      </w:r>
    </w:p>
    <w:p w14:paraId="3E82A356" w14:textId="77777777" w:rsidR="00CE180F" w:rsidRPr="00D10133" w:rsidRDefault="00CE180F" w:rsidP="00D10133">
      <w:pPr>
        <w:spacing w:before="0" w:after="0" w:line="300" w:lineRule="auto"/>
        <w:ind w:firstLine="540"/>
        <w:rPr>
          <w:szCs w:val="26"/>
        </w:rPr>
      </w:pPr>
      <w:r w:rsidRPr="00D10133">
        <w:rPr>
          <w:b/>
          <w:bCs/>
          <w:szCs w:val="26"/>
        </w:rPr>
        <w:t>Tổ trưởng chuyên môn</w:t>
      </w:r>
      <w:r w:rsidRPr="00D10133">
        <w:rPr>
          <w:szCs w:val="26"/>
        </w:rPr>
        <w:t>: tổ chức sinh hoạt chuyên môn, hỗ trợ giáo viên.</w:t>
      </w:r>
    </w:p>
    <w:p w14:paraId="34C0E3F9" w14:textId="77777777" w:rsidR="00CE180F" w:rsidRPr="00D10133" w:rsidRDefault="00CE180F" w:rsidP="00D10133">
      <w:pPr>
        <w:spacing w:before="0" w:after="0" w:line="300" w:lineRule="auto"/>
        <w:ind w:firstLine="540"/>
        <w:rPr>
          <w:szCs w:val="26"/>
        </w:rPr>
      </w:pPr>
      <w:r w:rsidRPr="00D10133">
        <w:rPr>
          <w:b/>
          <w:bCs/>
          <w:szCs w:val="26"/>
        </w:rPr>
        <w:t>Giáo viên</w:t>
      </w:r>
      <w:r w:rsidRPr="00D10133">
        <w:rPr>
          <w:szCs w:val="26"/>
        </w:rPr>
        <w:t>: chủ động tự học, tham gia đầy đủ các lớp tập huấn, chuyên đề.</w:t>
      </w:r>
    </w:p>
    <w:p w14:paraId="66F6971B" w14:textId="77777777" w:rsidR="00CE180F" w:rsidRPr="00D10133" w:rsidRDefault="00CE180F" w:rsidP="00D10133">
      <w:pPr>
        <w:spacing w:before="0" w:after="0" w:line="300" w:lineRule="auto"/>
        <w:ind w:firstLine="540"/>
        <w:rPr>
          <w:szCs w:val="26"/>
        </w:rPr>
      </w:pPr>
      <w:r w:rsidRPr="00D10133">
        <w:rPr>
          <w:b/>
          <w:bCs/>
          <w:szCs w:val="26"/>
        </w:rPr>
        <w:t>11.4. Dự kiến thời gian thực hiện</w:t>
      </w:r>
    </w:p>
    <w:p w14:paraId="1D0FC3DF" w14:textId="77777777" w:rsidR="00CE180F" w:rsidRPr="00D10133" w:rsidRDefault="00CE180F" w:rsidP="00D10133">
      <w:pPr>
        <w:spacing w:before="0" w:after="0" w:line="300" w:lineRule="auto"/>
        <w:ind w:firstLine="540"/>
        <w:rPr>
          <w:szCs w:val="26"/>
        </w:rPr>
      </w:pPr>
      <w:r w:rsidRPr="00D10133">
        <w:rPr>
          <w:b/>
          <w:bCs/>
          <w:szCs w:val="26"/>
        </w:rPr>
        <w:t>Tháng 8 – 9</w:t>
      </w:r>
      <w:r w:rsidRPr="00D10133">
        <w:rPr>
          <w:szCs w:val="26"/>
        </w:rPr>
        <w:t>: Xây dựng kế hoạch, rà soát đội ngũ, phân công nhiệm vụ.</w:t>
      </w:r>
    </w:p>
    <w:p w14:paraId="00DA0C6B" w14:textId="77777777" w:rsidR="00CE180F" w:rsidRPr="00D10133" w:rsidRDefault="00CE180F" w:rsidP="00D10133">
      <w:pPr>
        <w:spacing w:before="0" w:after="0" w:line="300" w:lineRule="auto"/>
        <w:ind w:firstLine="540"/>
        <w:rPr>
          <w:szCs w:val="26"/>
        </w:rPr>
      </w:pPr>
      <w:r w:rsidRPr="00D10133">
        <w:rPr>
          <w:b/>
          <w:bCs/>
          <w:szCs w:val="26"/>
        </w:rPr>
        <w:lastRenderedPageBreak/>
        <w:t>Trong năm học</w:t>
      </w:r>
      <w:r w:rsidRPr="00D10133">
        <w:rPr>
          <w:szCs w:val="26"/>
        </w:rPr>
        <w:t>: Tổ chức bồi dưỡng, sinh hoạt chuyên môn, tập huấn theo kế hoạch của các cấp phụ trách chuyên môn.</w:t>
      </w:r>
    </w:p>
    <w:p w14:paraId="481B2682" w14:textId="77777777" w:rsidR="00CE180F" w:rsidRPr="00D10133" w:rsidRDefault="00CE180F" w:rsidP="00D10133">
      <w:pPr>
        <w:spacing w:before="0" w:after="0" w:line="300" w:lineRule="auto"/>
        <w:ind w:firstLine="540"/>
        <w:rPr>
          <w:szCs w:val="26"/>
        </w:rPr>
      </w:pPr>
      <w:r w:rsidRPr="00D10133">
        <w:rPr>
          <w:b/>
          <w:bCs/>
          <w:szCs w:val="26"/>
        </w:rPr>
        <w:t>Tháng 5 – 6</w:t>
      </w:r>
      <w:r w:rsidRPr="00D10133">
        <w:rPr>
          <w:szCs w:val="26"/>
        </w:rPr>
        <w:t>: Tổng kết, đánh giá kết quả, rút kinh nghiệm, xây dựng kế hoạch bồi dưỡng cho năm tiếp theo.</w:t>
      </w:r>
    </w:p>
    <w:p w14:paraId="54A12790" w14:textId="77777777" w:rsidR="00CE180F" w:rsidRPr="00D10133" w:rsidRDefault="00CE180F" w:rsidP="00D10133">
      <w:pPr>
        <w:spacing w:before="0" w:after="0" w:line="300" w:lineRule="auto"/>
        <w:ind w:firstLine="540"/>
        <w:rPr>
          <w:szCs w:val="26"/>
        </w:rPr>
      </w:pPr>
      <w:r w:rsidRPr="00D10133">
        <w:rPr>
          <w:b/>
          <w:bCs/>
          <w:szCs w:val="26"/>
        </w:rPr>
        <w:t>11.5. Dự kiến kết quả cần đạt</w:t>
      </w:r>
    </w:p>
    <w:p w14:paraId="4577988D" w14:textId="77777777" w:rsidR="00CE180F" w:rsidRPr="00D10133" w:rsidRDefault="00CE180F" w:rsidP="00D10133">
      <w:pPr>
        <w:spacing w:before="0" w:after="0" w:line="300" w:lineRule="auto"/>
        <w:ind w:firstLine="540"/>
        <w:rPr>
          <w:szCs w:val="26"/>
        </w:rPr>
      </w:pPr>
      <w:r w:rsidRPr="00D10133">
        <w:rPr>
          <w:szCs w:val="26"/>
        </w:rPr>
        <w:t>- 100% CBQL, GV được bồi dưỡng về CT GDPT 2018, tham gia đầy đủ các buổi tập huấn, sinh hoạt chuyên môn, chuyên đề.</w:t>
      </w:r>
    </w:p>
    <w:p w14:paraId="18243FE1" w14:textId="77777777" w:rsidR="00CE180F" w:rsidRPr="00D10133" w:rsidRDefault="00CE180F" w:rsidP="00D10133">
      <w:pPr>
        <w:spacing w:before="0" w:after="0" w:line="300" w:lineRule="auto"/>
        <w:ind w:firstLine="540"/>
        <w:rPr>
          <w:szCs w:val="26"/>
        </w:rPr>
      </w:pPr>
      <w:r w:rsidRPr="00D10133">
        <w:rPr>
          <w:szCs w:val="26"/>
        </w:rPr>
        <w:t>- Trình độ chuyên môn nghiệp vụ được phát triển, năng lực dạy học, kiểm tra đánh giá theo định hướng phát triển phẩm chất, năng lực học sinh được nâng cao rõ rệt. Hình thành môi trường học tập, chia sẻ chuyên môn tích cực trong toàn trường.</w:t>
      </w:r>
    </w:p>
    <w:p w14:paraId="41B3485F" w14:textId="77777777" w:rsidR="00CE180F" w:rsidRPr="00D10133" w:rsidRDefault="00CE180F" w:rsidP="00D10133">
      <w:pPr>
        <w:spacing w:before="0" w:after="0" w:line="300" w:lineRule="auto"/>
        <w:ind w:firstLine="540"/>
        <w:rPr>
          <w:szCs w:val="26"/>
        </w:rPr>
      </w:pPr>
      <w:r w:rsidRPr="00D10133">
        <w:rPr>
          <w:szCs w:val="26"/>
        </w:rPr>
        <w:t>- Đội ngũ GV, CBQL cơ bản đáp ứng chuẩn nghề nghiệp; có ít nhất 20–30% GV đạt loại khá, tốt theo chuẩn.</w:t>
      </w:r>
    </w:p>
    <w:p w14:paraId="15EC2FBE" w14:textId="77777777" w:rsidR="00CE180F" w:rsidRPr="00D10133" w:rsidRDefault="00CE180F" w:rsidP="00D10133">
      <w:pPr>
        <w:spacing w:before="0" w:after="0" w:line="300" w:lineRule="auto"/>
        <w:ind w:firstLine="540"/>
        <w:rPr>
          <w:szCs w:val="26"/>
        </w:rPr>
      </w:pPr>
      <w:r w:rsidRPr="00D10133">
        <w:rPr>
          <w:szCs w:val="26"/>
        </w:rPr>
        <w:t>- 100% CBQL, giáo viên trong độ tuổi tham gia bồi dưỡng thường xuyên.</w:t>
      </w:r>
    </w:p>
    <w:p w14:paraId="20F04D97" w14:textId="77777777" w:rsidR="00CE180F" w:rsidRPr="00D10133" w:rsidRDefault="00CE180F" w:rsidP="00D10133">
      <w:pPr>
        <w:spacing w:before="0" w:after="0" w:line="300" w:lineRule="auto"/>
        <w:ind w:firstLine="540"/>
        <w:rPr>
          <w:szCs w:val="26"/>
        </w:rPr>
      </w:pPr>
      <w:r w:rsidRPr="00D10133">
        <w:rPr>
          <w:szCs w:val="26"/>
        </w:rPr>
        <w:t>- 100% CBQL, giáo viên tham gia bồi dưỡng thường xuyên hoàn thành chương trình, đạt kết quả loại tốt.</w:t>
      </w:r>
    </w:p>
    <w:p w14:paraId="3DDD4ADC" w14:textId="77777777" w:rsidR="00CE180F" w:rsidRPr="00D10133" w:rsidRDefault="00CE180F" w:rsidP="00D10133">
      <w:pPr>
        <w:spacing w:before="0" w:after="0" w:line="300" w:lineRule="auto"/>
        <w:ind w:firstLine="540"/>
        <w:rPr>
          <w:b/>
          <w:szCs w:val="26"/>
        </w:rPr>
      </w:pPr>
      <w:r w:rsidRPr="00D10133">
        <w:rPr>
          <w:b/>
          <w:szCs w:val="26"/>
        </w:rPr>
        <w:t>12. Nhiệm vụ 12: Tăng cường cơ sở vật chất và thiết bị dạy học, học liệu nhất là học liệu số</w:t>
      </w:r>
    </w:p>
    <w:p w14:paraId="6D8DABD1" w14:textId="77777777" w:rsidR="00CE180F" w:rsidRPr="00D10133" w:rsidRDefault="00CE180F" w:rsidP="00D10133">
      <w:pPr>
        <w:spacing w:before="0" w:after="0" w:line="300" w:lineRule="auto"/>
        <w:ind w:firstLine="540"/>
        <w:rPr>
          <w:szCs w:val="26"/>
        </w:rPr>
      </w:pPr>
      <w:r w:rsidRPr="00D10133">
        <w:rPr>
          <w:b/>
          <w:bCs/>
          <w:szCs w:val="26"/>
        </w:rPr>
        <w:t>12.1. Mục tiêu</w:t>
      </w:r>
    </w:p>
    <w:p w14:paraId="6F055F38" w14:textId="77777777" w:rsidR="00CE180F" w:rsidRPr="00D10133" w:rsidRDefault="00CE180F" w:rsidP="00D10133">
      <w:pPr>
        <w:spacing w:before="0" w:after="0" w:line="300" w:lineRule="auto"/>
        <w:ind w:firstLine="540"/>
        <w:rPr>
          <w:szCs w:val="26"/>
        </w:rPr>
      </w:pPr>
      <w:r w:rsidRPr="00D10133">
        <w:rPr>
          <w:szCs w:val="26"/>
        </w:rPr>
        <w:t xml:space="preserve">- Bảo đảm cơ sở vật chất, thiết bị dạy học tối thiểu đáp ứng yêu cầu Chương trình </w:t>
      </w:r>
      <w:r w:rsidRPr="00D10133">
        <w:rPr>
          <w:szCs w:val="26"/>
          <w:lang w:val="vi-VN"/>
        </w:rPr>
        <w:t>G</w:t>
      </w:r>
      <w:r w:rsidRPr="00D10133">
        <w:rPr>
          <w:szCs w:val="26"/>
        </w:rPr>
        <w:t>DPT 2018. Có đủ các phòng học, trong các phòng có đầy đủ máy tính, máy chiếu hoặc ti vi, mạng Internet phục vụ tốt quá trình dạy học.</w:t>
      </w:r>
    </w:p>
    <w:p w14:paraId="3C22CF92" w14:textId="77777777" w:rsidR="00CE180F" w:rsidRPr="00D10133" w:rsidRDefault="00CE180F" w:rsidP="00D10133">
      <w:pPr>
        <w:spacing w:before="0" w:after="0" w:line="300" w:lineRule="auto"/>
        <w:ind w:firstLine="540"/>
        <w:rPr>
          <w:szCs w:val="26"/>
        </w:rPr>
      </w:pPr>
      <w:r w:rsidRPr="00D10133">
        <w:rPr>
          <w:szCs w:val="26"/>
        </w:rPr>
        <w:t xml:space="preserve">- Các phòng học bộ môn được bổ sung thiết bị, hóa chất và các điều kiện tối thiểu phục vụ dạy học thực hành; phòng thực hành Tin được trang bị máy tính có cấu hình phù hợp, đáp ứng việc dạy và học theo CT GDPT 2018; </w:t>
      </w:r>
    </w:p>
    <w:p w14:paraId="1E81E0FE" w14:textId="77777777" w:rsidR="00CE180F" w:rsidRPr="00D10133" w:rsidRDefault="00CE180F" w:rsidP="00D10133">
      <w:pPr>
        <w:spacing w:before="0" w:after="0" w:line="300" w:lineRule="auto"/>
        <w:ind w:firstLine="540"/>
        <w:rPr>
          <w:szCs w:val="26"/>
        </w:rPr>
      </w:pPr>
      <w:r w:rsidRPr="00D10133">
        <w:rPr>
          <w:szCs w:val="26"/>
        </w:rPr>
        <w:t xml:space="preserve">- Giáo viên tăng cường khai thác, sử dụng trang thiết bị hiện đại, học liệu số, thiết bị dạy học, các nguồn học liệu từ mạng Internet, các phần mềm ưu việt, phù hợp nhất với điều kiện dạy học của nhà trường thúc đẩy đổi mới phương pháp dạy học, kiểm tra đánh giá nâng cao chất lượng dạy và học. </w:t>
      </w:r>
    </w:p>
    <w:p w14:paraId="77A138A7" w14:textId="77777777" w:rsidR="00CE180F" w:rsidRPr="00D10133" w:rsidRDefault="00CE180F" w:rsidP="00D10133">
      <w:pPr>
        <w:spacing w:before="0" w:after="0" w:line="300" w:lineRule="auto"/>
        <w:ind w:firstLine="540"/>
        <w:rPr>
          <w:szCs w:val="26"/>
        </w:rPr>
      </w:pPr>
      <w:r w:rsidRPr="00D10133">
        <w:rPr>
          <w:szCs w:val="26"/>
        </w:rPr>
        <w:t xml:space="preserve">- Các tổ/nhóm chuyên môn tăng cường việc sử dụng các thí nghiệm ảo, các tranh ảnh, video phục vụ dạy học; sử dụng hiệu quả, phát huy tối đa công năng của các thiết bị dạy học hiện có, tránh lãng phí; tiết kiệm tối đa kinh phí mua sắm trong điều kiện nguồn ngân sách hạn hẹp; </w:t>
      </w:r>
    </w:p>
    <w:p w14:paraId="7F074A56" w14:textId="77777777" w:rsidR="00CE180F" w:rsidRPr="00D10133" w:rsidRDefault="00CE180F" w:rsidP="00D10133">
      <w:pPr>
        <w:spacing w:before="0" w:after="0" w:line="300" w:lineRule="auto"/>
        <w:ind w:firstLine="540"/>
        <w:rPr>
          <w:szCs w:val="26"/>
        </w:rPr>
      </w:pPr>
      <w:r w:rsidRPr="00D10133">
        <w:rPr>
          <w:b/>
          <w:bCs/>
          <w:szCs w:val="26"/>
        </w:rPr>
        <w:t>12.2. Giải pháp</w:t>
      </w:r>
    </w:p>
    <w:p w14:paraId="55BBC631" w14:textId="77777777" w:rsidR="00CE180F" w:rsidRPr="00D10133" w:rsidRDefault="00CE180F" w:rsidP="00D10133">
      <w:pPr>
        <w:spacing w:before="0" w:after="0" w:line="300" w:lineRule="auto"/>
        <w:ind w:firstLine="540"/>
        <w:rPr>
          <w:b/>
          <w:bCs/>
          <w:szCs w:val="26"/>
        </w:rPr>
      </w:pPr>
      <w:r w:rsidRPr="00D10133">
        <w:rPr>
          <w:szCs w:val="26"/>
        </w:rPr>
        <w:t>- Khảo sát, rà soát thực trạng cơ sở vật chất, thiết bị dạy học của nhà trường.Lập kế hoạch mua sắm, bổ sung, sửa chữa, nâng cấp cơ sở vật chất, thiết bị theo lộ trình. Bảo đảm các điều kiện về cơ sở vật chất, thiết bị dạy học, học liệu để thực hiện hiệu quả nhiệm vụ năm học</w:t>
      </w:r>
    </w:p>
    <w:p w14:paraId="1FAF36DF" w14:textId="77777777" w:rsidR="00CE180F" w:rsidRPr="00D10133" w:rsidRDefault="00CE180F" w:rsidP="00D10133">
      <w:pPr>
        <w:spacing w:before="0" w:after="0" w:line="300" w:lineRule="auto"/>
        <w:ind w:firstLine="540"/>
        <w:rPr>
          <w:szCs w:val="26"/>
        </w:rPr>
      </w:pPr>
      <w:r w:rsidRPr="00D10133">
        <w:rPr>
          <w:szCs w:val="26"/>
        </w:rPr>
        <w:t xml:space="preserve">- Bảo đảm phòng học và phòng chức năng phù hợp với các thiết bị dạy học theo chương trình giáo dục phổ thông 2018; tăng cường cơ sở vật chất, hạ tầng kỹ thuật để bảo đảm chất lượng việc dạy học và kiểm tra, đánh giá trực tiếp và trực tuyến; khai thác và sử dụng có hiệu </w:t>
      </w:r>
      <w:r w:rsidRPr="00D10133">
        <w:rPr>
          <w:szCs w:val="26"/>
        </w:rPr>
        <w:lastRenderedPageBreak/>
        <w:t xml:space="preserve">quả thiết bị, đồ dùng dạy học, không để lãng phí; tăng cường kiểm tra, giám sát tần suất sử dụng thiết bị và đồ dùng học tập trong quá trình dạy học; </w:t>
      </w:r>
    </w:p>
    <w:p w14:paraId="1FD8C029" w14:textId="77777777" w:rsidR="00CE180F" w:rsidRPr="00D10133" w:rsidRDefault="00CE180F" w:rsidP="00D10133">
      <w:pPr>
        <w:spacing w:before="0" w:after="0" w:line="300" w:lineRule="auto"/>
        <w:ind w:firstLine="540"/>
        <w:rPr>
          <w:szCs w:val="26"/>
        </w:rPr>
      </w:pPr>
      <w:r w:rsidRPr="00D10133">
        <w:rPr>
          <w:szCs w:val="26"/>
        </w:rPr>
        <w:t>- Quản lý, sử dụng hiệu quả, tránh lãng phí những thiết bị đã được trang bị. Khuyến khích giáo viên tự xây dựng, khai thác học liệu số, kho học liệu mở.Tăng cường sử dụng CNTT, phần mềm dạy học, phòng học thông minh, thư viện điện tử.</w:t>
      </w:r>
    </w:p>
    <w:p w14:paraId="5950B2BE" w14:textId="77777777" w:rsidR="00CE180F" w:rsidRPr="00D10133" w:rsidRDefault="00CE180F" w:rsidP="00D10133">
      <w:pPr>
        <w:spacing w:before="0" w:after="0" w:line="300" w:lineRule="auto"/>
        <w:ind w:firstLine="540"/>
        <w:rPr>
          <w:szCs w:val="26"/>
        </w:rPr>
      </w:pPr>
      <w:r w:rsidRPr="00D10133">
        <w:rPr>
          <w:szCs w:val="26"/>
        </w:rPr>
        <w:t>- Thúc đẩy thực hiện xã hội hóa giáo dục, tiếp nhận mọi nguồn lực tài trợ của các tổ chức, cá nhân để nâng cao chất lượng giáo dục, phát triển nhà trường bảo đảm rõ về mục đích tài trợ và sử dụng các nguồn tài trợ đúng mục đích, công khai, minh bạch theo quy định của pháp luật; chủ động tham mưu, đề xuất thực hiện khoản thu dịch vụ phục vụ, hỗ trợ hoạt động giáo dục ngoài học phí đáp ứng nhu cầu người học của cơ sở giáo dục theo đúng quy định.</w:t>
      </w:r>
    </w:p>
    <w:p w14:paraId="07E618AA" w14:textId="77777777" w:rsidR="00CE180F" w:rsidRPr="00D10133" w:rsidRDefault="00CE180F" w:rsidP="00D10133">
      <w:pPr>
        <w:spacing w:before="0" w:after="0" w:line="300" w:lineRule="auto"/>
        <w:ind w:firstLine="540"/>
        <w:rPr>
          <w:szCs w:val="26"/>
        </w:rPr>
      </w:pPr>
      <w:r w:rsidRPr="00D10133">
        <w:rPr>
          <w:b/>
          <w:bCs/>
          <w:szCs w:val="26"/>
        </w:rPr>
        <w:t>12.3. Người phụ trách/thực hiện</w:t>
      </w:r>
    </w:p>
    <w:p w14:paraId="214CEBFB" w14:textId="77777777" w:rsidR="00CE180F" w:rsidRPr="00D10133" w:rsidRDefault="00CE180F" w:rsidP="00D10133">
      <w:pPr>
        <w:spacing w:before="0" w:after="0" w:line="300" w:lineRule="auto"/>
        <w:ind w:firstLine="540"/>
        <w:rPr>
          <w:szCs w:val="26"/>
        </w:rPr>
      </w:pPr>
      <w:r w:rsidRPr="00D10133">
        <w:rPr>
          <w:b/>
          <w:bCs/>
          <w:szCs w:val="26"/>
        </w:rPr>
        <w:t>Hiệu trưởng</w:t>
      </w:r>
      <w:r w:rsidRPr="00D10133">
        <w:rPr>
          <w:szCs w:val="26"/>
        </w:rPr>
        <w:t>: Chỉ đạo chung, phê duyệt kế hoạch mua sắm, sửa chữa, huy động nguồn lực.</w:t>
      </w:r>
    </w:p>
    <w:p w14:paraId="1F05B4D5" w14:textId="77777777" w:rsidR="00CE180F" w:rsidRPr="00D10133" w:rsidRDefault="00CE180F" w:rsidP="00D10133">
      <w:pPr>
        <w:spacing w:before="0" w:after="0" w:line="300" w:lineRule="auto"/>
        <w:ind w:firstLine="540"/>
        <w:rPr>
          <w:szCs w:val="26"/>
        </w:rPr>
      </w:pPr>
      <w:r w:rsidRPr="00D10133">
        <w:rPr>
          <w:b/>
          <w:bCs/>
          <w:szCs w:val="26"/>
        </w:rPr>
        <w:t>Phó Hiệu trưởng phụ trách cơ sở vật chất – thiết bị</w:t>
      </w:r>
      <w:r w:rsidRPr="00D10133">
        <w:rPr>
          <w:szCs w:val="26"/>
        </w:rPr>
        <w:t>: Xây dựng kế hoạch, điều phối, theo dõi tiến độ.</w:t>
      </w:r>
    </w:p>
    <w:p w14:paraId="38F70F25" w14:textId="77777777" w:rsidR="00CE180F" w:rsidRPr="00D10133" w:rsidRDefault="00CE180F" w:rsidP="00D10133">
      <w:pPr>
        <w:spacing w:before="0" w:after="0" w:line="300" w:lineRule="auto"/>
        <w:ind w:firstLine="540"/>
        <w:rPr>
          <w:szCs w:val="26"/>
        </w:rPr>
      </w:pPr>
      <w:r w:rsidRPr="00D10133">
        <w:rPr>
          <w:b/>
          <w:bCs/>
          <w:szCs w:val="26"/>
        </w:rPr>
        <w:t>Tổ trưởng chuyên môn</w:t>
      </w:r>
      <w:r w:rsidRPr="00D10133">
        <w:rPr>
          <w:szCs w:val="26"/>
        </w:rPr>
        <w:t>: Đề xuất nhu cầu thiết bị, học liệu phù hợp cho bộ môn; hướng dẫn GV khai thác, sử dụng.</w:t>
      </w:r>
    </w:p>
    <w:p w14:paraId="790CC805" w14:textId="77777777" w:rsidR="00CE180F" w:rsidRPr="00D10133" w:rsidRDefault="00CE180F" w:rsidP="00D10133">
      <w:pPr>
        <w:spacing w:before="0" w:after="0" w:line="300" w:lineRule="auto"/>
        <w:ind w:firstLine="540"/>
        <w:rPr>
          <w:szCs w:val="26"/>
        </w:rPr>
      </w:pPr>
      <w:r w:rsidRPr="00D10133">
        <w:rPr>
          <w:b/>
          <w:bCs/>
          <w:szCs w:val="26"/>
        </w:rPr>
        <w:t>Giáo viên</w:t>
      </w:r>
      <w:r w:rsidRPr="00D10133">
        <w:rPr>
          <w:szCs w:val="26"/>
        </w:rPr>
        <w:t>: Sử dụng, khai thác hiệu quả thiết bị, xây dựng và chia sẻ học liệu số.</w:t>
      </w:r>
    </w:p>
    <w:p w14:paraId="7A624FE3" w14:textId="77777777" w:rsidR="00CE180F" w:rsidRPr="00D10133" w:rsidRDefault="005F7C6B" w:rsidP="00D10133">
      <w:pPr>
        <w:spacing w:before="0" w:after="0" w:line="300" w:lineRule="auto"/>
        <w:ind w:firstLine="540"/>
        <w:rPr>
          <w:szCs w:val="26"/>
        </w:rPr>
      </w:pPr>
      <w:r>
        <w:rPr>
          <w:b/>
          <w:bCs/>
          <w:szCs w:val="26"/>
        </w:rPr>
        <w:t>Nhân viên thiết bị-</w:t>
      </w:r>
      <w:r w:rsidR="00CE180F" w:rsidRPr="00D10133">
        <w:rPr>
          <w:b/>
          <w:bCs/>
          <w:szCs w:val="26"/>
        </w:rPr>
        <w:t>thư viện</w:t>
      </w:r>
      <w:r w:rsidR="00CE180F" w:rsidRPr="00D10133">
        <w:rPr>
          <w:szCs w:val="26"/>
        </w:rPr>
        <w:t>: Quản lý, bảo quản, cấp phát, hỗ trợ kỹ thuật, cập nhật học liệu.</w:t>
      </w:r>
    </w:p>
    <w:p w14:paraId="289FC335" w14:textId="77777777" w:rsidR="00CE180F" w:rsidRPr="00D10133" w:rsidRDefault="005F7C6B" w:rsidP="00D10133">
      <w:pPr>
        <w:spacing w:before="0" w:after="0" w:line="300" w:lineRule="auto"/>
        <w:ind w:firstLine="540"/>
        <w:rPr>
          <w:szCs w:val="26"/>
        </w:rPr>
      </w:pPr>
      <w:r>
        <w:rPr>
          <w:b/>
          <w:bCs/>
          <w:szCs w:val="26"/>
        </w:rPr>
        <w:t>Kế toán</w:t>
      </w:r>
      <w:r w:rsidR="00CE180F" w:rsidRPr="00D10133">
        <w:rPr>
          <w:szCs w:val="26"/>
        </w:rPr>
        <w:t>: Thực hiện công tác tài chính, mua sắm, minh bạch, đúng quy định.</w:t>
      </w:r>
    </w:p>
    <w:p w14:paraId="141098F4" w14:textId="77777777" w:rsidR="00CE180F" w:rsidRPr="00D10133" w:rsidRDefault="00CE180F" w:rsidP="00D10133">
      <w:pPr>
        <w:spacing w:before="0" w:after="0" w:line="300" w:lineRule="auto"/>
        <w:ind w:firstLine="540"/>
        <w:rPr>
          <w:szCs w:val="26"/>
        </w:rPr>
      </w:pPr>
      <w:r w:rsidRPr="00D10133">
        <w:rPr>
          <w:b/>
          <w:bCs/>
          <w:szCs w:val="26"/>
        </w:rPr>
        <w:t>Ban đại diện CMHS/nguồn xã hội hóa</w:t>
      </w:r>
      <w:r w:rsidRPr="00D10133">
        <w:rPr>
          <w:szCs w:val="26"/>
        </w:rPr>
        <w:t>: Phối hợp, hỗ trợ trong huy động nguồn lực.</w:t>
      </w:r>
    </w:p>
    <w:p w14:paraId="5BC8942B" w14:textId="77777777" w:rsidR="00CE180F" w:rsidRPr="00D10133" w:rsidRDefault="00CE180F" w:rsidP="00D10133">
      <w:pPr>
        <w:spacing w:before="0" w:after="0" w:line="300" w:lineRule="auto"/>
        <w:ind w:firstLine="540"/>
        <w:rPr>
          <w:szCs w:val="26"/>
        </w:rPr>
      </w:pPr>
      <w:r w:rsidRPr="00D10133">
        <w:rPr>
          <w:b/>
          <w:bCs/>
          <w:szCs w:val="26"/>
        </w:rPr>
        <w:t>12.4. Thời gian thực hiện</w:t>
      </w:r>
    </w:p>
    <w:p w14:paraId="38E9130F" w14:textId="77777777" w:rsidR="00CE180F" w:rsidRPr="00D10133" w:rsidRDefault="005F7C6B" w:rsidP="00D10133">
      <w:pPr>
        <w:spacing w:before="0" w:after="0" w:line="300" w:lineRule="auto"/>
        <w:ind w:firstLine="540"/>
        <w:rPr>
          <w:szCs w:val="26"/>
        </w:rPr>
      </w:pPr>
      <w:r>
        <w:rPr>
          <w:b/>
          <w:bCs/>
          <w:szCs w:val="26"/>
        </w:rPr>
        <w:t>Tháng 8-</w:t>
      </w:r>
      <w:r w:rsidR="00CE180F" w:rsidRPr="00D10133">
        <w:rPr>
          <w:b/>
          <w:bCs/>
          <w:szCs w:val="26"/>
        </w:rPr>
        <w:t>9 (đầu năm học):</w:t>
      </w:r>
      <w:r w:rsidR="00CE180F" w:rsidRPr="00D10133">
        <w:rPr>
          <w:szCs w:val="26"/>
        </w:rPr>
        <w:t xml:space="preserve"> Khảo sát, thống kê, lập kế hoạch trang bị, sửa chữa CSVC, thiết bị dạy học.</w:t>
      </w:r>
    </w:p>
    <w:p w14:paraId="608CED54" w14:textId="77777777" w:rsidR="00CE180F" w:rsidRPr="00D10133" w:rsidRDefault="00CE180F" w:rsidP="00D10133">
      <w:pPr>
        <w:spacing w:before="0" w:after="0" w:line="300" w:lineRule="auto"/>
        <w:ind w:firstLine="540"/>
        <w:rPr>
          <w:szCs w:val="26"/>
        </w:rPr>
      </w:pPr>
      <w:r w:rsidRPr="00D10133">
        <w:rPr>
          <w:b/>
          <w:bCs/>
          <w:szCs w:val="26"/>
        </w:rPr>
        <w:t>Trong năm học:</w:t>
      </w:r>
      <w:r w:rsidRPr="00D10133">
        <w:rPr>
          <w:szCs w:val="26"/>
        </w:rPr>
        <w:t>Thực hiện mua sắm, bổ sung, sửa chữa theo kế hoạch; tổ chức tập huấn cho GV về khai thác, sử dụng thiết bị và học liệu số; khai thác kho học liệu điện tử, số hóa tài liệu dạy học.</w:t>
      </w:r>
    </w:p>
    <w:p w14:paraId="1979A947" w14:textId="77777777" w:rsidR="00CE180F" w:rsidRPr="00D10133" w:rsidRDefault="005F7C6B" w:rsidP="005F7C6B">
      <w:pPr>
        <w:spacing w:before="0" w:after="0" w:line="300" w:lineRule="auto"/>
        <w:ind w:firstLine="540"/>
        <w:rPr>
          <w:szCs w:val="26"/>
        </w:rPr>
      </w:pPr>
      <w:r>
        <w:rPr>
          <w:b/>
          <w:bCs/>
          <w:szCs w:val="26"/>
        </w:rPr>
        <w:t>Tháng 5-</w:t>
      </w:r>
      <w:r w:rsidR="00CE180F" w:rsidRPr="00D10133">
        <w:rPr>
          <w:b/>
          <w:bCs/>
          <w:szCs w:val="26"/>
        </w:rPr>
        <w:t>6 (cuối năm học):</w:t>
      </w:r>
      <w:r w:rsidR="00CE180F" w:rsidRPr="00D10133">
        <w:rPr>
          <w:szCs w:val="26"/>
        </w:rPr>
        <w:t xml:space="preserve"> Tổng kết, đánh giá hiệu quả sử dụng CSVC, thiết bị, học liệu; đề xuất bổ sung cho năm sau.</w:t>
      </w:r>
    </w:p>
    <w:p w14:paraId="6B5FC2A3" w14:textId="77777777" w:rsidR="00CE180F" w:rsidRPr="00D10133" w:rsidRDefault="00CE180F" w:rsidP="00D10133">
      <w:pPr>
        <w:spacing w:before="0" w:after="0" w:line="300" w:lineRule="auto"/>
        <w:ind w:firstLine="540"/>
        <w:rPr>
          <w:szCs w:val="26"/>
        </w:rPr>
      </w:pPr>
      <w:r w:rsidRPr="00D10133">
        <w:rPr>
          <w:b/>
          <w:bCs/>
          <w:szCs w:val="26"/>
        </w:rPr>
        <w:t>12.5. Dự kiến kết quả</w:t>
      </w:r>
    </w:p>
    <w:p w14:paraId="53BAC9BF" w14:textId="77777777" w:rsidR="00CE180F" w:rsidRPr="00D10133" w:rsidRDefault="00CE180F" w:rsidP="00D10133">
      <w:pPr>
        <w:spacing w:before="0" w:after="0" w:line="300" w:lineRule="auto"/>
        <w:ind w:firstLine="540"/>
        <w:rPr>
          <w:szCs w:val="26"/>
        </w:rPr>
      </w:pPr>
      <w:r w:rsidRPr="00D10133">
        <w:rPr>
          <w:szCs w:val="26"/>
        </w:rPr>
        <w:t>Cơ sở vật chất, thiết bị dạy học từng bước được nâng cấp, đáp ứng yêu cầu giảng dạy của CT GDPT 2018, quản lý, sử dụng cơ sở vật chất, thiết bị dạy học tiết kiệm, khoa học, không để xảy ra lãng phí</w:t>
      </w:r>
    </w:p>
    <w:p w14:paraId="3FDA78D5" w14:textId="77777777" w:rsidR="00CE180F" w:rsidRPr="00D10133" w:rsidRDefault="00CE180F" w:rsidP="00D10133">
      <w:pPr>
        <w:spacing w:before="0" w:after="0" w:line="300" w:lineRule="auto"/>
        <w:ind w:firstLine="540"/>
        <w:rPr>
          <w:szCs w:val="26"/>
        </w:rPr>
      </w:pPr>
      <w:r w:rsidRPr="00D10133">
        <w:rPr>
          <w:szCs w:val="26"/>
        </w:rPr>
        <w:t>- 100% GV Ứng dụng hiệu quả CNTT, học liệu số trong dạy học và kiểm tra đánh giá, khai thác và sử dụng thiết bị dạy học, học liệu số phục vụ giảng dạy.</w:t>
      </w:r>
    </w:p>
    <w:p w14:paraId="3B5A520E" w14:textId="77777777" w:rsidR="00CE180F" w:rsidRPr="00D10133" w:rsidRDefault="00CE180F" w:rsidP="00D10133">
      <w:pPr>
        <w:spacing w:before="0" w:after="0" w:line="300" w:lineRule="auto"/>
        <w:ind w:firstLine="540"/>
        <w:rPr>
          <w:szCs w:val="26"/>
        </w:rPr>
      </w:pPr>
      <w:r w:rsidRPr="00D10133">
        <w:rPr>
          <w:szCs w:val="26"/>
        </w:rPr>
        <w:t>- Có hệ thống học liệu số (tài liệu, video, bài giảng điện tử, phần mềm hỗ trợ học tập) được GV xây dựng và chia sẻ.</w:t>
      </w:r>
    </w:p>
    <w:p w14:paraId="130AB24A" w14:textId="77777777" w:rsidR="00CE180F" w:rsidRPr="00D10133" w:rsidRDefault="00CE180F" w:rsidP="00D10133">
      <w:pPr>
        <w:spacing w:before="0" w:after="0" w:line="300" w:lineRule="auto"/>
        <w:ind w:firstLine="540"/>
        <w:rPr>
          <w:szCs w:val="26"/>
        </w:rPr>
      </w:pPr>
      <w:r w:rsidRPr="00D10133">
        <w:rPr>
          <w:szCs w:val="26"/>
        </w:rPr>
        <w:t>- Học sinh được tiếp cận nhiều nguồn học liệu phong phú, đa dạng; nâng cao hứng thú và hiệu quả học tập.</w:t>
      </w:r>
    </w:p>
    <w:p w14:paraId="1C667423" w14:textId="77777777" w:rsidR="00CE180F" w:rsidRPr="00D10133" w:rsidRDefault="00CE180F" w:rsidP="00D10133">
      <w:pPr>
        <w:spacing w:before="0" w:after="0" w:line="300" w:lineRule="auto"/>
        <w:ind w:firstLine="540"/>
        <w:rPr>
          <w:b/>
          <w:szCs w:val="26"/>
        </w:rPr>
      </w:pPr>
      <w:r w:rsidRPr="00D10133">
        <w:rPr>
          <w:b/>
          <w:szCs w:val="26"/>
        </w:rPr>
        <w:lastRenderedPageBreak/>
        <w:t>13. Nhiệm vụ 13: Bảo đảm an toàn trường học, xây dựng môi trường học tập lành mạnh, hướng đến XD trường học hạnh phúc.</w:t>
      </w:r>
    </w:p>
    <w:p w14:paraId="21821F7C" w14:textId="77777777" w:rsidR="00CE180F" w:rsidRPr="00D10133" w:rsidRDefault="00CE180F" w:rsidP="00D10133">
      <w:pPr>
        <w:spacing w:before="0" w:after="0" w:line="300" w:lineRule="auto"/>
        <w:ind w:firstLine="540"/>
        <w:rPr>
          <w:szCs w:val="26"/>
        </w:rPr>
      </w:pPr>
      <w:r w:rsidRPr="00D10133">
        <w:rPr>
          <w:b/>
          <w:szCs w:val="26"/>
        </w:rPr>
        <w:t xml:space="preserve">13.1. Mục tiêu: </w:t>
      </w:r>
    </w:p>
    <w:p w14:paraId="17FE9770" w14:textId="77777777" w:rsidR="00CE180F" w:rsidRPr="00D10133" w:rsidRDefault="00CE180F" w:rsidP="00D10133">
      <w:pPr>
        <w:spacing w:before="0" w:after="0" w:line="300" w:lineRule="auto"/>
        <w:ind w:firstLine="540"/>
        <w:rPr>
          <w:szCs w:val="26"/>
          <w:lang w:val="vi-VN"/>
        </w:rPr>
      </w:pPr>
      <w:r w:rsidRPr="00D10133">
        <w:rPr>
          <w:szCs w:val="26"/>
        </w:rPr>
        <w:t xml:space="preserve">- </w:t>
      </w:r>
      <w:r w:rsidRPr="00D10133">
        <w:rPr>
          <w:szCs w:val="26"/>
          <w:lang w:val="vi-VN"/>
        </w:rPr>
        <w:t xml:space="preserve">Đảm bảo môi trường giáo dục lành mạnh, </w:t>
      </w:r>
      <w:r w:rsidRPr="00D10133">
        <w:rPr>
          <w:szCs w:val="26"/>
        </w:rPr>
        <w:t xml:space="preserve">an ninh </w:t>
      </w:r>
      <w:r w:rsidRPr="00D10133">
        <w:rPr>
          <w:szCs w:val="26"/>
          <w:lang w:val="vi-VN"/>
        </w:rPr>
        <w:t>an toàn, ổn định. Trên cơ sở đó tạo điều kiện thuận lợi cho hoạt động dạy và học của giáo viên và học sinh nhà trường, thực hiện tốt nhiệm vụ năm học</w:t>
      </w:r>
      <w:r w:rsidRPr="00D10133">
        <w:rPr>
          <w:szCs w:val="26"/>
        </w:rPr>
        <w:t>.</w:t>
      </w:r>
    </w:p>
    <w:p w14:paraId="1D0470CB" w14:textId="77777777" w:rsidR="00CE180F" w:rsidRPr="00D10133" w:rsidRDefault="00CE180F" w:rsidP="00D10133">
      <w:pPr>
        <w:spacing w:before="0" w:after="0" w:line="300" w:lineRule="auto"/>
        <w:ind w:firstLine="540"/>
        <w:rPr>
          <w:szCs w:val="26"/>
        </w:rPr>
      </w:pPr>
      <w:r w:rsidRPr="00D10133">
        <w:rPr>
          <w:szCs w:val="26"/>
        </w:rPr>
        <w:t xml:space="preserve">- </w:t>
      </w:r>
      <w:r w:rsidRPr="00D10133">
        <w:rPr>
          <w:szCs w:val="26"/>
          <w:lang w:val="vi-VN"/>
        </w:rPr>
        <w:t>Xây dựng trường học an toàn,tránh tai nạn thương tích, đảm bảo tính mạng, sức khỏe cho giáo viên,nhân viên và học sinh trong nhà trường.</w:t>
      </w:r>
      <w:r w:rsidRPr="00D10133">
        <w:rPr>
          <w:szCs w:val="26"/>
        </w:rPr>
        <w:t xml:space="preserve"> Giáo viên và học sinh được an toàn, mạnh khoẻ, được tham gia các hoạt động phát triển thể lực, kỹ năng, năng lực, hình thành những phẩm chất tốt đẹp: sự chăm chỉ, trung thực, lòng yêu thương, ý chí, tinh thần hợp tác, khả năng thích ứng… Trường học an toàn không thuốc lá, không tệ nạn xã hội, không bạo lực.. </w:t>
      </w:r>
    </w:p>
    <w:p w14:paraId="4E67CBB3" w14:textId="77777777" w:rsidR="00CE180F" w:rsidRPr="00D10133" w:rsidRDefault="00CE180F" w:rsidP="00D10133">
      <w:pPr>
        <w:spacing w:before="0" w:after="0" w:line="300" w:lineRule="auto"/>
        <w:ind w:firstLine="540"/>
        <w:rPr>
          <w:szCs w:val="26"/>
        </w:rPr>
      </w:pPr>
      <w:r w:rsidRPr="00D10133">
        <w:rPr>
          <w:szCs w:val="26"/>
        </w:rPr>
        <w:t xml:space="preserve">- Xây dựng trường học hạnh phúc, xây dựng các mối quan hệ tốt đẹp như: bạn bè, thầy cô, học sinh và mái trường; CMHS và nhà trường… </w:t>
      </w:r>
    </w:p>
    <w:p w14:paraId="7EFE7574" w14:textId="77777777" w:rsidR="00CE180F" w:rsidRPr="00D10133" w:rsidRDefault="00CE180F" w:rsidP="00D10133">
      <w:pPr>
        <w:spacing w:before="0" w:after="0" w:line="300" w:lineRule="auto"/>
        <w:ind w:firstLine="540"/>
        <w:rPr>
          <w:szCs w:val="26"/>
        </w:rPr>
      </w:pPr>
      <w:r w:rsidRPr="00D10133">
        <w:rPr>
          <w:b/>
          <w:szCs w:val="26"/>
        </w:rPr>
        <w:t xml:space="preserve">13.2. Các giải pháp chính: </w:t>
      </w:r>
    </w:p>
    <w:p w14:paraId="02ECE4C5" w14:textId="77777777" w:rsidR="00CE180F" w:rsidRPr="00D10133" w:rsidRDefault="00CE180F" w:rsidP="00D10133">
      <w:pPr>
        <w:spacing w:before="0" w:after="0" w:line="300" w:lineRule="auto"/>
        <w:ind w:firstLine="540"/>
        <w:rPr>
          <w:szCs w:val="26"/>
        </w:rPr>
      </w:pPr>
      <w:r w:rsidRPr="00D10133">
        <w:rPr>
          <w:szCs w:val="26"/>
        </w:rPr>
        <w:t xml:space="preserve">- </w:t>
      </w:r>
      <w:r w:rsidRPr="00D10133">
        <w:rPr>
          <w:szCs w:val="26"/>
          <w:lang w:val="vi-VN"/>
        </w:rPr>
        <w:t xml:space="preserve">Hiệu trưởng </w:t>
      </w:r>
      <w:r w:rsidRPr="00D10133">
        <w:rPr>
          <w:szCs w:val="26"/>
        </w:rPr>
        <w:t>thành lập</w:t>
      </w:r>
      <w:r w:rsidRPr="00D10133">
        <w:rPr>
          <w:szCs w:val="26"/>
          <w:lang w:val="vi-VN"/>
        </w:rPr>
        <w:t xml:space="preserve"> Ban chỉ đạo về xây dựng trường học an toàn năm học </w:t>
      </w:r>
      <w:r w:rsidRPr="00D10133">
        <w:rPr>
          <w:szCs w:val="26"/>
        </w:rPr>
        <w:t>2025-2026.</w:t>
      </w:r>
      <w:r w:rsidR="005F7C6B">
        <w:rPr>
          <w:szCs w:val="26"/>
        </w:rPr>
        <w:t xml:space="preserve"> </w:t>
      </w:r>
      <w:r w:rsidRPr="00D10133">
        <w:rPr>
          <w:szCs w:val="26"/>
          <w:lang w:val="vi-VN"/>
        </w:rPr>
        <w:t>BGH chỉ đạo công tác</w:t>
      </w:r>
      <w:r w:rsidRPr="00D10133">
        <w:rPr>
          <w:szCs w:val="26"/>
        </w:rPr>
        <w:t xml:space="preserve"> t</w:t>
      </w:r>
      <w:r w:rsidRPr="00D10133">
        <w:rPr>
          <w:szCs w:val="26"/>
          <w:lang w:val="vi-VN"/>
        </w:rPr>
        <w:t>hường xuyên kiểm tra</w:t>
      </w:r>
      <w:r w:rsidRPr="00D10133">
        <w:rPr>
          <w:szCs w:val="26"/>
        </w:rPr>
        <w:t>,</w:t>
      </w:r>
      <w:r w:rsidRPr="00D10133">
        <w:rPr>
          <w:szCs w:val="26"/>
          <w:lang w:val="vi-VN"/>
        </w:rPr>
        <w:t xml:space="preserve"> rà soát</w:t>
      </w:r>
      <w:r w:rsidR="005F7C6B">
        <w:rPr>
          <w:szCs w:val="26"/>
        </w:rPr>
        <w:t xml:space="preserve"> </w:t>
      </w:r>
      <w:r w:rsidRPr="00D10133">
        <w:rPr>
          <w:szCs w:val="26"/>
        </w:rPr>
        <w:t xml:space="preserve">toàn bộ </w:t>
      </w:r>
      <w:r w:rsidRPr="00D10133">
        <w:rPr>
          <w:szCs w:val="26"/>
          <w:lang w:val="vi-VN"/>
        </w:rPr>
        <w:t>cơ sở vật chất</w:t>
      </w:r>
      <w:r w:rsidRPr="00D10133">
        <w:rPr>
          <w:szCs w:val="26"/>
        </w:rPr>
        <w:t xml:space="preserve">, </w:t>
      </w:r>
      <w:r w:rsidRPr="00D10133">
        <w:rPr>
          <w:szCs w:val="26"/>
          <w:lang w:val="vi-VN"/>
        </w:rPr>
        <w:t xml:space="preserve">hệ thống điện </w:t>
      </w:r>
      <w:r w:rsidRPr="00D10133">
        <w:rPr>
          <w:szCs w:val="26"/>
        </w:rPr>
        <w:t xml:space="preserve">của nhà trường, nếu </w:t>
      </w:r>
      <w:r w:rsidRPr="00D10133">
        <w:rPr>
          <w:szCs w:val="26"/>
          <w:lang w:val="vi-VN"/>
        </w:rPr>
        <w:t xml:space="preserve">phát hiện các nguy cơ mất an toàn </w:t>
      </w:r>
      <w:r w:rsidRPr="00D10133">
        <w:rPr>
          <w:szCs w:val="26"/>
        </w:rPr>
        <w:t xml:space="preserve">phải </w:t>
      </w:r>
      <w:r w:rsidRPr="00D10133">
        <w:rPr>
          <w:szCs w:val="26"/>
          <w:lang w:val="vi-VN"/>
        </w:rPr>
        <w:t>có biện pháp khắc phục kịp thời, không để xảy ra tai nạn thương tích trong trường học. Rà soát các điều kiện chiếu sáng, bàn, ghế, bảng…đảm bảo đúng quy định. Rà soát lại hệ thống cây xanh trong khuôn viên nhà trường,</w:t>
      </w:r>
      <w:r w:rsidRPr="00D10133">
        <w:rPr>
          <w:szCs w:val="26"/>
        </w:rPr>
        <w:t xml:space="preserve"> nế</w:t>
      </w:r>
      <w:r w:rsidRPr="00D10133">
        <w:rPr>
          <w:szCs w:val="26"/>
          <w:lang w:val="vi-VN"/>
        </w:rPr>
        <w:t xml:space="preserve">u những cây có nguy cơ mục rỗng gẫy đổ thì báo cáo cấp thẩm quyền cho đốn, hạ để tránh cây gẫy đổ mất an toàn cho </w:t>
      </w:r>
      <w:r w:rsidRPr="00D10133">
        <w:rPr>
          <w:szCs w:val="26"/>
        </w:rPr>
        <w:t>giáo viên</w:t>
      </w:r>
      <w:r w:rsidRPr="00D10133">
        <w:rPr>
          <w:szCs w:val="26"/>
          <w:lang w:val="vi-VN"/>
        </w:rPr>
        <w:t xml:space="preserve"> và học sinh.</w:t>
      </w:r>
    </w:p>
    <w:p w14:paraId="55111655" w14:textId="77777777" w:rsidR="00CE180F" w:rsidRPr="00D10133" w:rsidRDefault="00CE180F" w:rsidP="00D10133">
      <w:pPr>
        <w:spacing w:before="0" w:after="0" w:line="300" w:lineRule="auto"/>
        <w:ind w:firstLine="540"/>
        <w:rPr>
          <w:szCs w:val="26"/>
          <w:lang w:val="it-IT"/>
        </w:rPr>
      </w:pPr>
      <w:r w:rsidRPr="00D10133">
        <w:rPr>
          <w:szCs w:val="26"/>
        </w:rPr>
        <w:t xml:space="preserve">- </w:t>
      </w:r>
      <w:r w:rsidRPr="00D10133">
        <w:rPr>
          <w:szCs w:val="26"/>
          <w:lang w:val="vi-VN"/>
        </w:rPr>
        <w:t xml:space="preserve">Tăng cường kiểm soát và giám sát khi khách đến đơn vị liên hệ công tác, thực hiện nghiêm túc lịch trực cơ quan của lãnh đạo đơn vị và trực bảo vệ bảo đảm không để người lạ xuất hiện trong </w:t>
      </w:r>
      <w:r w:rsidRPr="00D10133">
        <w:rPr>
          <w:szCs w:val="26"/>
        </w:rPr>
        <w:t>nhà trường.</w:t>
      </w:r>
      <w:r w:rsidRPr="00D10133">
        <w:rPr>
          <w:szCs w:val="26"/>
          <w:lang w:val="it-IT"/>
        </w:rPr>
        <w:t xml:space="preserve"> Lắp đặt hệ thống camera an ninh trong các lớp học các phòng chức năng, toàn bộ sân trường và ngoài cổng trường.</w:t>
      </w:r>
    </w:p>
    <w:p w14:paraId="0B92A0A3" w14:textId="77777777" w:rsidR="00CE180F" w:rsidRPr="00D10133" w:rsidRDefault="00CE180F" w:rsidP="00D10133">
      <w:pPr>
        <w:spacing w:before="0" w:after="0" w:line="300" w:lineRule="auto"/>
        <w:ind w:firstLine="540"/>
        <w:rPr>
          <w:szCs w:val="26"/>
          <w:lang w:val="vi-VN"/>
        </w:rPr>
      </w:pPr>
      <w:r w:rsidRPr="00D10133">
        <w:rPr>
          <w:szCs w:val="26"/>
        </w:rPr>
        <w:t xml:space="preserve">- </w:t>
      </w:r>
      <w:r w:rsidRPr="00D10133">
        <w:rPr>
          <w:szCs w:val="26"/>
          <w:lang w:val="vi-VN"/>
        </w:rPr>
        <w:t xml:space="preserve">Tiếp tục chủ động phối hợp cùng chính quyền và công an </w:t>
      </w:r>
      <w:r w:rsidRPr="00D10133">
        <w:rPr>
          <w:szCs w:val="26"/>
        </w:rPr>
        <w:t xml:space="preserve">phường </w:t>
      </w:r>
      <w:r w:rsidRPr="00D10133">
        <w:rPr>
          <w:szCs w:val="26"/>
          <w:lang w:val="vi-VN"/>
        </w:rPr>
        <w:t>thực hiện các biện pháp bảo đảm an ninh trật tự, an toàn trường học theo Quy chế phối hợp.</w:t>
      </w:r>
    </w:p>
    <w:p w14:paraId="13294AF5" w14:textId="77777777" w:rsidR="00CE180F" w:rsidRPr="00D10133" w:rsidRDefault="00CE180F" w:rsidP="00D10133">
      <w:pPr>
        <w:spacing w:before="0" w:after="0" w:line="300" w:lineRule="auto"/>
        <w:ind w:firstLine="540"/>
        <w:rPr>
          <w:szCs w:val="26"/>
          <w:lang w:val="vi-VN"/>
        </w:rPr>
      </w:pPr>
      <w:r w:rsidRPr="00D10133">
        <w:rPr>
          <w:szCs w:val="26"/>
        </w:rPr>
        <w:t xml:space="preserve">- </w:t>
      </w:r>
      <w:r w:rsidRPr="00D10133">
        <w:rPr>
          <w:szCs w:val="26"/>
          <w:lang w:val="vi-VN"/>
        </w:rPr>
        <w:t>Tổ chức tập huấn</w:t>
      </w:r>
      <w:r w:rsidRPr="00D10133">
        <w:rPr>
          <w:szCs w:val="26"/>
        </w:rPr>
        <w:t>, tuyên truyền</w:t>
      </w:r>
      <w:r w:rsidRPr="00D10133">
        <w:rPr>
          <w:szCs w:val="26"/>
          <w:lang w:val="vi-VN"/>
        </w:rPr>
        <w:t xml:space="preserve"> đến 100% cán bộ, giáo viên, nhân viên về kỹ năng ứng xử, ứng xử văn hóa trong trường học giải quyết một số các tình huống sư phạm trong bối cảnh hiện nay và quán triệt đầy đủ nội dung những văn bản chỉ đạo về công tác bảo đảm an ninh, an toàn trường học.</w:t>
      </w:r>
    </w:p>
    <w:p w14:paraId="322D6642" w14:textId="77777777" w:rsidR="00CE180F" w:rsidRPr="00D10133" w:rsidRDefault="00CE180F" w:rsidP="00D10133">
      <w:pPr>
        <w:spacing w:before="0" w:after="0" w:line="300" w:lineRule="auto"/>
        <w:ind w:firstLine="540"/>
        <w:rPr>
          <w:szCs w:val="26"/>
        </w:rPr>
      </w:pPr>
      <w:r w:rsidRPr="00D10133">
        <w:rPr>
          <w:szCs w:val="26"/>
          <w:lang w:val="vi-VN"/>
        </w:rPr>
        <w:t>Chỉ đạo, huy động cán bộ, giáo viên, nhân viên, học sinh tổ chức tổng vệ sinh môi trường, thu gom phế liệu, rác thải... trước khi có lịch học sinh được quay trở lại trường</w:t>
      </w:r>
      <w:r w:rsidRPr="00D10133">
        <w:rPr>
          <w:szCs w:val="26"/>
        </w:rPr>
        <w:t>. H</w:t>
      </w:r>
      <w:r w:rsidRPr="00D10133">
        <w:rPr>
          <w:szCs w:val="26"/>
          <w:lang w:val="vi-VN"/>
        </w:rPr>
        <w:t xml:space="preserve">àng ngày vệ sinh phòng học, lớp học, </w:t>
      </w:r>
      <w:r w:rsidRPr="00D10133">
        <w:rPr>
          <w:szCs w:val="26"/>
        </w:rPr>
        <w:t xml:space="preserve">nhà vệ sinh và </w:t>
      </w:r>
      <w:r w:rsidRPr="00D10133">
        <w:rPr>
          <w:szCs w:val="26"/>
          <w:lang w:val="vi-VN"/>
        </w:rPr>
        <w:t xml:space="preserve">toàn </w:t>
      </w:r>
      <w:r w:rsidRPr="00D10133">
        <w:rPr>
          <w:szCs w:val="26"/>
        </w:rPr>
        <w:t xml:space="preserve">bộ khuôn viên </w:t>
      </w:r>
      <w:r w:rsidRPr="00D10133">
        <w:rPr>
          <w:szCs w:val="26"/>
          <w:lang w:val="vi-VN"/>
        </w:rPr>
        <w:t>trường</w:t>
      </w:r>
      <w:r w:rsidRPr="00D10133">
        <w:rPr>
          <w:szCs w:val="26"/>
        </w:rPr>
        <w:t xml:space="preserve">. </w:t>
      </w:r>
    </w:p>
    <w:p w14:paraId="12B8AFDF" w14:textId="77777777" w:rsidR="00CE180F" w:rsidRPr="00D10133" w:rsidRDefault="00CE180F" w:rsidP="00D10133">
      <w:pPr>
        <w:spacing w:before="0" w:after="0" w:line="300" w:lineRule="auto"/>
        <w:ind w:firstLine="540"/>
        <w:rPr>
          <w:szCs w:val="26"/>
        </w:rPr>
      </w:pPr>
      <w:r w:rsidRPr="00D10133">
        <w:rPr>
          <w:szCs w:val="26"/>
        </w:rPr>
        <w:t xml:space="preserve">- </w:t>
      </w:r>
      <w:r w:rsidRPr="00D10133">
        <w:rPr>
          <w:szCs w:val="26"/>
          <w:lang w:val="vi-VN"/>
        </w:rPr>
        <w:t>Tăng cường công tác phòng cháy, chữa cháy, tổ chức tuyên truyền trong cán bộ giáo viên, nhân viên và học sinh các quy định của Nhà nước về quản lý, sử dụng pháo thự</w:t>
      </w:r>
      <w:r w:rsidR="005F7C6B">
        <w:rPr>
          <w:szCs w:val="26"/>
          <w:lang w:val="vi-VN"/>
        </w:rPr>
        <w:t>c hiện nghiêm túc NĐ 37/2020/NĐ</w:t>
      </w:r>
      <w:r w:rsidR="005F7C6B">
        <w:rPr>
          <w:szCs w:val="26"/>
        </w:rPr>
        <w:t>-CP</w:t>
      </w:r>
      <w:r w:rsidRPr="00D10133">
        <w:rPr>
          <w:szCs w:val="26"/>
          <w:lang w:val="vi-VN"/>
        </w:rPr>
        <w:t xml:space="preserve"> của Chính phủ về quản lý sử dụng pháo.</w:t>
      </w:r>
    </w:p>
    <w:p w14:paraId="523FB2D6" w14:textId="77777777" w:rsidR="00CE180F" w:rsidRPr="00D10133" w:rsidRDefault="00CE180F" w:rsidP="00D10133">
      <w:pPr>
        <w:spacing w:before="0" w:after="0" w:line="300" w:lineRule="auto"/>
        <w:ind w:firstLine="540"/>
        <w:rPr>
          <w:szCs w:val="26"/>
          <w:lang w:val="vi-VN"/>
        </w:rPr>
      </w:pPr>
      <w:r w:rsidRPr="00D10133">
        <w:rPr>
          <w:szCs w:val="26"/>
        </w:rPr>
        <w:t xml:space="preserve">- </w:t>
      </w:r>
      <w:r w:rsidRPr="00D10133">
        <w:rPr>
          <w:szCs w:val="26"/>
          <w:lang w:val="vi-VN"/>
        </w:rPr>
        <w:t>Có kế hoạch phối hợp với cha mẹ học sinh khi tổ chức các hoạt động tham quan, ngoại khóa và cần có kế hoạch cụ thể để báo cáo cơ quan quản lý giáo dục cấp trên, trong công tác tổ chức phải đảm bảo hiệu quả và tuyệt đối an toàn cho thầy và trò.</w:t>
      </w:r>
    </w:p>
    <w:p w14:paraId="70BC97C0" w14:textId="77777777" w:rsidR="00CE180F" w:rsidRPr="00D10133" w:rsidRDefault="00CE180F" w:rsidP="00D10133">
      <w:pPr>
        <w:spacing w:before="0" w:after="0" w:line="300" w:lineRule="auto"/>
        <w:ind w:firstLine="540"/>
        <w:rPr>
          <w:szCs w:val="26"/>
          <w:lang w:val="vi-VN"/>
        </w:rPr>
      </w:pPr>
      <w:r w:rsidRPr="00D10133">
        <w:rPr>
          <w:szCs w:val="26"/>
        </w:rPr>
        <w:lastRenderedPageBreak/>
        <w:t xml:space="preserve">- </w:t>
      </w:r>
      <w:r w:rsidRPr="00D10133">
        <w:rPr>
          <w:szCs w:val="26"/>
          <w:lang w:val="vi-VN"/>
        </w:rPr>
        <w:t>Tuyên truyền nâng cao kiến thức về giới tính, sức khỏe sinh sản, phòng chống xâm hại trẻ em cho nhà giáo, cán bộ, nhân viên trong nhà trường. Phối hợp với Ban đại diện cha mẹ học sinh tuyên truyền để cha mẹ học sinh thấy rõ trách nhiệm trong việc chăm sóc, giáo dục giới tính và bảo vệ con em mình phòng tránh nguy cơ bị xâm hại. Tổ chức các buổi sinh hoạt chuyên đề nhằm tạo điều kiện cho học sinh được nâng cao nhận thức, kiến thức về giáo dục giới tính, kỹ năng, biện pháp tự bảo vệ mình tránh khỏi các tình huống bạo lực, xâm hại.</w:t>
      </w:r>
    </w:p>
    <w:p w14:paraId="0E16A30E" w14:textId="77777777" w:rsidR="00CE180F" w:rsidRPr="00D10133" w:rsidRDefault="00CE180F" w:rsidP="00D10133">
      <w:pPr>
        <w:spacing w:before="0" w:after="0" w:line="300" w:lineRule="auto"/>
        <w:ind w:firstLine="540"/>
        <w:rPr>
          <w:szCs w:val="26"/>
        </w:rPr>
      </w:pPr>
      <w:r w:rsidRPr="00D10133">
        <w:rPr>
          <w:szCs w:val="26"/>
        </w:rPr>
        <w:t>- Tăng cường các biện pháp phòng, chống dịch bệnh trong trường học. P</w:t>
      </w:r>
      <w:r w:rsidRPr="00D10133">
        <w:rPr>
          <w:szCs w:val="26"/>
          <w:lang w:val="vi-VN"/>
        </w:rPr>
        <w:t xml:space="preserve">hối hợp </w:t>
      </w:r>
      <w:r w:rsidRPr="00D10133">
        <w:rPr>
          <w:szCs w:val="26"/>
        </w:rPr>
        <w:t xml:space="preserve">chặt chẽ </w:t>
      </w:r>
      <w:r w:rsidRPr="00D10133">
        <w:rPr>
          <w:szCs w:val="26"/>
          <w:lang w:val="vi-VN"/>
        </w:rPr>
        <w:t xml:space="preserve">với Y tế </w:t>
      </w:r>
      <w:r w:rsidRPr="00D10133">
        <w:rPr>
          <w:szCs w:val="26"/>
        </w:rPr>
        <w:t xml:space="preserve">phường </w:t>
      </w:r>
      <w:r w:rsidRPr="00D10133">
        <w:rPr>
          <w:szCs w:val="26"/>
          <w:lang w:val="vi-VN"/>
        </w:rPr>
        <w:t xml:space="preserve">tổ chức tập huấn cho </w:t>
      </w:r>
      <w:r w:rsidRPr="00D10133">
        <w:rPr>
          <w:szCs w:val="26"/>
        </w:rPr>
        <w:t>giáo viên công nhân viên và học sinh</w:t>
      </w:r>
      <w:r w:rsidRPr="00D10133">
        <w:rPr>
          <w:szCs w:val="26"/>
          <w:lang w:val="vi-VN"/>
        </w:rPr>
        <w:t xml:space="preserve"> về </w:t>
      </w:r>
      <w:r w:rsidRPr="00D10133">
        <w:rPr>
          <w:szCs w:val="26"/>
        </w:rPr>
        <w:t>việc triển khai thực hiện hiệu quả các biện pháp bảo đảm an toàn</w:t>
      </w:r>
      <w:r w:rsidRPr="00D10133">
        <w:rPr>
          <w:szCs w:val="26"/>
          <w:lang w:val="vi-VN"/>
        </w:rPr>
        <w:t xml:space="preserve"> tai nạn thương tích</w:t>
      </w:r>
      <w:r w:rsidRPr="00D10133">
        <w:rPr>
          <w:szCs w:val="26"/>
        </w:rPr>
        <w:t xml:space="preserve">, </w:t>
      </w:r>
      <w:r w:rsidRPr="00D10133">
        <w:rPr>
          <w:szCs w:val="26"/>
          <w:lang w:val="vi-VN"/>
        </w:rPr>
        <w:t>phòng chống</w:t>
      </w:r>
      <w:r w:rsidRPr="00D10133">
        <w:rPr>
          <w:szCs w:val="26"/>
        </w:rPr>
        <w:t xml:space="preserve"> dịch bệnh.... </w:t>
      </w:r>
    </w:p>
    <w:p w14:paraId="1579FEC5" w14:textId="77777777" w:rsidR="00CE180F" w:rsidRPr="00D10133" w:rsidRDefault="00CE180F" w:rsidP="00D10133">
      <w:pPr>
        <w:spacing w:before="0" w:after="0" w:line="300" w:lineRule="auto"/>
        <w:ind w:firstLine="540"/>
        <w:rPr>
          <w:szCs w:val="26"/>
        </w:rPr>
      </w:pPr>
      <w:r w:rsidRPr="00D10133">
        <w:rPr>
          <w:szCs w:val="26"/>
        </w:rPr>
        <w:t xml:space="preserve">- </w:t>
      </w:r>
      <w:r w:rsidRPr="00D10133">
        <w:rPr>
          <w:szCs w:val="26"/>
          <w:lang w:val="vi-VN"/>
        </w:rPr>
        <w:t>Chỉ đạo triển khai lồng ghép giáo dục kỹ năng phòng chống TNTT với công tác y tế học đường, giáo dục đạo đức và các hoạt động ngoài giờ lên lớp. Tổ chức các lớp tập huấn kiến thức phòng chống tai nạn thương tích, các lớp tập huấn kỹ năng tuyên truyền phòng chống tai nạn thương tích cho CBGVNV trong nhà trường</w:t>
      </w:r>
    </w:p>
    <w:p w14:paraId="042F8544" w14:textId="77777777" w:rsidR="00CE180F" w:rsidRPr="00D10133" w:rsidRDefault="00CE180F" w:rsidP="00D10133">
      <w:pPr>
        <w:spacing w:before="0" w:after="0" w:line="300" w:lineRule="auto"/>
        <w:ind w:firstLine="540"/>
        <w:rPr>
          <w:szCs w:val="26"/>
        </w:rPr>
      </w:pPr>
      <w:r w:rsidRPr="00D10133">
        <w:rPr>
          <w:szCs w:val="26"/>
        </w:rPr>
        <w:t xml:space="preserve">- Duy trì thường xuyên và có hiệu quả phong trào TDTT trong nhà trường dưới mọi hình thức, với sự đa dạng của các môn TDTT, phù hợp đối tượng, phù hợp thời gian tập luyện: Câu lạc bộ TDTT, các hoạt động thể thao ngoài giờ học, bài tập thể dục chống mệt mỏi và tạo hứng thú học tập vào các giờ ra chơi… </w:t>
      </w:r>
    </w:p>
    <w:p w14:paraId="2E182FEF" w14:textId="77777777" w:rsidR="00CE180F" w:rsidRPr="00D10133" w:rsidRDefault="00CE180F" w:rsidP="00D10133">
      <w:pPr>
        <w:spacing w:before="0" w:after="0" w:line="300" w:lineRule="auto"/>
        <w:ind w:firstLine="540"/>
        <w:rPr>
          <w:szCs w:val="26"/>
        </w:rPr>
      </w:pPr>
      <w:r w:rsidRPr="00D10133">
        <w:rPr>
          <w:szCs w:val="26"/>
        </w:rPr>
        <w:t xml:space="preserve">- Phối hợp chặt chẽ các lực lượng trong công tác giáo dục nội quy, nề nếp, ý thức và đạo đức học sinh: Nhà trường, CMHS, công an phường. Phát huy tinh thần dân chủ, tôn trọng người học nhưng phải giáo dục để học sinh có kỷ cương, nền nếp tốt, coi việc cam kết chấp hành nội quy, chấp hành pháp luật là nền tảng của mọi hành vi đạo đức. </w:t>
      </w:r>
    </w:p>
    <w:p w14:paraId="70F3C06F" w14:textId="77777777" w:rsidR="00CE180F" w:rsidRPr="00D10133" w:rsidRDefault="00CE180F" w:rsidP="00D10133">
      <w:pPr>
        <w:spacing w:before="0" w:after="0" w:line="300" w:lineRule="auto"/>
        <w:ind w:firstLine="540"/>
        <w:rPr>
          <w:szCs w:val="26"/>
        </w:rPr>
      </w:pPr>
      <w:r w:rsidRPr="00D10133">
        <w:rPr>
          <w:szCs w:val="26"/>
        </w:rPr>
        <w:t xml:space="preserve">- Tích cực tổ chức các hoạt động; coi việc giáo dục thông qua hoạt động, qua quan sát, trải nghiệm là quan trọng để định hướng cho học sinh những giá trị cốt lõi, tránh xa các tệ nạn, những cám dỗ đối với lứa tuổi </w:t>
      </w:r>
    </w:p>
    <w:p w14:paraId="522A4FA5" w14:textId="77777777" w:rsidR="00CE180F" w:rsidRPr="00D10133" w:rsidRDefault="00CE180F" w:rsidP="00D10133">
      <w:pPr>
        <w:spacing w:before="0" w:after="0" w:line="300" w:lineRule="auto"/>
        <w:ind w:firstLine="540"/>
        <w:rPr>
          <w:szCs w:val="26"/>
        </w:rPr>
      </w:pPr>
      <w:r w:rsidRPr="00D10133">
        <w:rPr>
          <w:szCs w:val="26"/>
        </w:rPr>
        <w:t xml:space="preserve">- Bảo đảm cơ sở vật chất, trang thiết bị y tế, vệ sinh môi trường trong lớp, trường học, trồng, chăm sóc cây và hoa tạo không gian xanh, đẹp. Trang trí lớp học, tạo dựng cảnh quan khơi gợi hứng thú học tập và sáng tạo cho người dạy và người học. </w:t>
      </w:r>
    </w:p>
    <w:p w14:paraId="3C3E4761" w14:textId="77777777" w:rsidR="00CE180F" w:rsidRPr="00D10133" w:rsidRDefault="00CE180F" w:rsidP="00D10133">
      <w:pPr>
        <w:spacing w:before="0" w:after="0" w:line="300" w:lineRule="auto"/>
        <w:ind w:firstLine="540"/>
        <w:rPr>
          <w:szCs w:val="26"/>
        </w:rPr>
      </w:pPr>
      <w:r w:rsidRPr="00D10133">
        <w:rPr>
          <w:b/>
          <w:szCs w:val="26"/>
        </w:rPr>
        <w:t xml:space="preserve">13.3. Người phụ trách/thực hiện: </w:t>
      </w:r>
    </w:p>
    <w:p w14:paraId="3C45374B" w14:textId="77777777" w:rsidR="00CE180F" w:rsidRPr="00D10133" w:rsidRDefault="00CE180F" w:rsidP="00D10133">
      <w:pPr>
        <w:spacing w:before="0" w:after="0" w:line="300" w:lineRule="auto"/>
        <w:ind w:firstLine="540"/>
        <w:rPr>
          <w:szCs w:val="26"/>
        </w:rPr>
      </w:pPr>
      <w:r w:rsidRPr="00D10133">
        <w:rPr>
          <w:szCs w:val="26"/>
        </w:rPr>
        <w:t xml:space="preserve">- Chỉ đạo xây dựng kế hoạch, tổ chức triển khai: Hiệu trưởng, phó Hiệu trưởng, Ban giáo dục đạo đức học sinh, Ban chỉ đạo phòng chống dịch bệnh, đảm bảo an ninh, an toàn trường học; </w:t>
      </w:r>
    </w:p>
    <w:p w14:paraId="46671708" w14:textId="77777777" w:rsidR="00CE180F" w:rsidRPr="00D10133" w:rsidRDefault="00CE180F" w:rsidP="00D10133">
      <w:pPr>
        <w:spacing w:before="0" w:after="0" w:line="300" w:lineRule="auto"/>
        <w:ind w:firstLine="540"/>
        <w:rPr>
          <w:szCs w:val="26"/>
        </w:rPr>
      </w:pPr>
      <w:r w:rsidRPr="00D10133">
        <w:rPr>
          <w:szCs w:val="26"/>
        </w:rPr>
        <w:t>- Tổ chức thực hiện ở các lớp: GVCN các lớp; Giáo viên bộ môn, GVCN, GV phụ trách Đội, Ban giáo dục đạo đức học sinh.</w:t>
      </w:r>
    </w:p>
    <w:p w14:paraId="7BEB5F20" w14:textId="77777777" w:rsidR="00CE180F" w:rsidRPr="00D10133" w:rsidRDefault="00CE180F" w:rsidP="00D10133">
      <w:pPr>
        <w:spacing w:before="0" w:after="0" w:line="300" w:lineRule="auto"/>
        <w:ind w:firstLine="540"/>
        <w:rPr>
          <w:bCs/>
          <w:szCs w:val="26"/>
        </w:rPr>
      </w:pPr>
      <w:r w:rsidRPr="00D10133">
        <w:rPr>
          <w:b/>
          <w:szCs w:val="26"/>
        </w:rPr>
        <w:t xml:space="preserve">13.4. Thời gian thực hiện: </w:t>
      </w:r>
      <w:r w:rsidRPr="00D10133">
        <w:rPr>
          <w:bCs/>
          <w:szCs w:val="26"/>
        </w:rPr>
        <w:t>Trong năm học</w:t>
      </w:r>
    </w:p>
    <w:p w14:paraId="0FAD4AEF" w14:textId="77777777" w:rsidR="00CE180F" w:rsidRPr="00D10133" w:rsidRDefault="00CE180F" w:rsidP="00D10133">
      <w:pPr>
        <w:pBdr>
          <w:top w:val="nil"/>
          <w:left w:val="nil"/>
          <w:bottom w:val="nil"/>
          <w:right w:val="nil"/>
          <w:between w:val="nil"/>
        </w:pBdr>
        <w:spacing w:before="0" w:after="0" w:line="300" w:lineRule="auto"/>
        <w:ind w:firstLine="540"/>
        <w:rPr>
          <w:szCs w:val="26"/>
        </w:rPr>
      </w:pPr>
      <w:r w:rsidRPr="00D10133">
        <w:rPr>
          <w:b/>
          <w:szCs w:val="26"/>
        </w:rPr>
        <w:t xml:space="preserve">13.5. Dự kiến kết quả cần đạt </w:t>
      </w:r>
    </w:p>
    <w:p w14:paraId="0620737E" w14:textId="77777777" w:rsidR="00CE180F" w:rsidRPr="00D10133" w:rsidRDefault="00CE180F" w:rsidP="00D10133">
      <w:pPr>
        <w:spacing w:before="0" w:after="0" w:line="300" w:lineRule="auto"/>
        <w:ind w:firstLine="540"/>
        <w:rPr>
          <w:szCs w:val="26"/>
        </w:rPr>
      </w:pPr>
      <w:r w:rsidRPr="00D10133">
        <w:rPr>
          <w:szCs w:val="26"/>
        </w:rPr>
        <w:t xml:space="preserve">- 100% giáo viên, học sinh được công tác, học tập và rèn luyện trong môi trường an toàn, lành mạnh, thân thiện, được tôn trọng, thương yêu </w:t>
      </w:r>
    </w:p>
    <w:p w14:paraId="25FB52E3" w14:textId="77777777" w:rsidR="00CE180F" w:rsidRPr="00D10133" w:rsidRDefault="00CE180F" w:rsidP="00D10133">
      <w:pPr>
        <w:spacing w:before="0" w:after="0" w:line="300" w:lineRule="auto"/>
        <w:ind w:firstLine="540"/>
        <w:rPr>
          <w:szCs w:val="26"/>
        </w:rPr>
      </w:pPr>
      <w:r w:rsidRPr="00D10133">
        <w:rPr>
          <w:szCs w:val="26"/>
        </w:rPr>
        <w:t xml:space="preserve">- 100% học sinh thực hiện tốt các nội quy, quy định, không vi phạm pháp luật </w:t>
      </w:r>
    </w:p>
    <w:p w14:paraId="35A78517" w14:textId="77777777" w:rsidR="00CE180F" w:rsidRPr="00D10133" w:rsidRDefault="00CE180F" w:rsidP="00D10133">
      <w:pPr>
        <w:spacing w:before="0" w:after="0" w:line="300" w:lineRule="auto"/>
        <w:ind w:firstLine="540"/>
        <w:rPr>
          <w:szCs w:val="26"/>
        </w:rPr>
      </w:pPr>
      <w:r w:rsidRPr="00D10133">
        <w:rPr>
          <w:szCs w:val="26"/>
        </w:rPr>
        <w:t>- Trường học xanh, sạch, đẹp, an toàn, không bạo lực, không tệ nạn, không thuốc lá.</w:t>
      </w:r>
    </w:p>
    <w:p w14:paraId="76A986CA" w14:textId="77777777" w:rsidR="00CE180F" w:rsidRPr="00D10133" w:rsidRDefault="00CE180F" w:rsidP="00D10133">
      <w:pPr>
        <w:spacing w:before="0" w:after="0" w:line="300" w:lineRule="auto"/>
        <w:ind w:firstLine="540"/>
        <w:rPr>
          <w:szCs w:val="26"/>
        </w:rPr>
      </w:pPr>
      <w:r w:rsidRPr="00D10133">
        <w:rPr>
          <w:szCs w:val="26"/>
        </w:rPr>
        <w:t>- Đạt 70% các chỉ số hài lòng và hạnh phúc của người học và CMHS.</w:t>
      </w:r>
    </w:p>
    <w:p w14:paraId="60A4DF81" w14:textId="77777777" w:rsidR="00CE180F" w:rsidRPr="00D10133" w:rsidRDefault="00CE180F" w:rsidP="00D10133">
      <w:pPr>
        <w:spacing w:before="0" w:after="0" w:line="300" w:lineRule="auto"/>
        <w:ind w:firstLine="540"/>
        <w:rPr>
          <w:szCs w:val="26"/>
        </w:rPr>
      </w:pPr>
      <w:r w:rsidRPr="00D10133">
        <w:rPr>
          <w:b/>
          <w:szCs w:val="26"/>
        </w:rPr>
        <w:lastRenderedPageBreak/>
        <w:t>14. Nhiệm vụ 14: Công tác tuyển sinh và công khai.</w:t>
      </w:r>
    </w:p>
    <w:p w14:paraId="301F35E6" w14:textId="77777777" w:rsidR="00CE180F" w:rsidRPr="00D10133" w:rsidRDefault="00CE180F" w:rsidP="00D10133">
      <w:pPr>
        <w:spacing w:before="0" w:after="0" w:line="300" w:lineRule="auto"/>
        <w:ind w:firstLine="540"/>
        <w:rPr>
          <w:szCs w:val="26"/>
        </w:rPr>
      </w:pPr>
      <w:r w:rsidRPr="00D10133">
        <w:rPr>
          <w:b/>
          <w:szCs w:val="26"/>
        </w:rPr>
        <w:t xml:space="preserve">14.1. Mục tiêu: </w:t>
      </w:r>
    </w:p>
    <w:p w14:paraId="386390D2" w14:textId="77777777" w:rsidR="00CE180F" w:rsidRPr="00D10133" w:rsidRDefault="00CE180F" w:rsidP="00D10133">
      <w:pPr>
        <w:spacing w:before="0" w:after="0" w:line="300" w:lineRule="auto"/>
        <w:ind w:firstLine="540"/>
        <w:rPr>
          <w:szCs w:val="26"/>
        </w:rPr>
      </w:pPr>
      <w:r w:rsidRPr="00D10133">
        <w:rPr>
          <w:szCs w:val="26"/>
        </w:rPr>
        <w:t>- Năm học 2026-2027, nhà trường tuyển sinh được 100% số học sinh được được giao chỉ tiêu tuyển sinh trên địa bàn.</w:t>
      </w:r>
      <w:r w:rsidR="005F7C6B">
        <w:rPr>
          <w:szCs w:val="26"/>
        </w:rPr>
        <w:t xml:space="preserve"> </w:t>
      </w:r>
      <w:r w:rsidRPr="00D10133">
        <w:rPr>
          <w:szCs w:val="26"/>
        </w:rPr>
        <w:t>Chất lượng đầu vào học sinh lớp 6 được cải thiện</w:t>
      </w:r>
    </w:p>
    <w:p w14:paraId="5EB7A114" w14:textId="77777777" w:rsidR="00CE180F" w:rsidRPr="00D10133" w:rsidRDefault="00CE180F" w:rsidP="00D10133">
      <w:pPr>
        <w:spacing w:before="0" w:after="0" w:line="300" w:lineRule="auto"/>
        <w:ind w:firstLine="540"/>
        <w:rPr>
          <w:szCs w:val="26"/>
        </w:rPr>
      </w:pPr>
      <w:r w:rsidRPr="00D10133">
        <w:rPr>
          <w:szCs w:val="26"/>
        </w:rPr>
        <w:t>- Thực hiện tốt các yêu cầu, quy định về công khai</w:t>
      </w:r>
      <w:r w:rsidR="005F7C6B">
        <w:rPr>
          <w:szCs w:val="26"/>
        </w:rPr>
        <w:t xml:space="preserve"> </w:t>
      </w:r>
      <w:r w:rsidRPr="00D10133">
        <w:rPr>
          <w:szCs w:val="26"/>
        </w:rPr>
        <w:t>theo Thông tư 09/2024/TT-BGDĐT ngày 03/6/2024 quy định về công khai trong hoạt động của các cơ sở giáo dục thuộc hệ thống giáo dục quốc dân</w:t>
      </w:r>
    </w:p>
    <w:p w14:paraId="45AB5F78" w14:textId="77777777" w:rsidR="00CE180F" w:rsidRPr="00D10133" w:rsidRDefault="00CE180F" w:rsidP="00D10133">
      <w:pPr>
        <w:spacing w:before="0" w:after="0" w:line="300" w:lineRule="auto"/>
        <w:ind w:firstLine="540"/>
        <w:rPr>
          <w:szCs w:val="26"/>
        </w:rPr>
      </w:pPr>
      <w:r w:rsidRPr="00D10133">
        <w:rPr>
          <w:b/>
          <w:szCs w:val="26"/>
        </w:rPr>
        <w:t xml:space="preserve">14.2. Các giải pháp chính: </w:t>
      </w:r>
    </w:p>
    <w:p w14:paraId="5A7A6B50" w14:textId="77777777" w:rsidR="00CE180F" w:rsidRPr="00D10133" w:rsidRDefault="00CE180F" w:rsidP="00D10133">
      <w:pPr>
        <w:spacing w:before="0" w:after="0" w:line="300" w:lineRule="auto"/>
        <w:ind w:firstLine="540"/>
        <w:rPr>
          <w:szCs w:val="26"/>
        </w:rPr>
      </w:pPr>
      <w:r w:rsidRPr="00D10133">
        <w:rPr>
          <w:szCs w:val="26"/>
        </w:rPr>
        <w:t>* Về công tác tuyển sinh</w:t>
      </w:r>
    </w:p>
    <w:p w14:paraId="2573CB68" w14:textId="77777777" w:rsidR="00CE180F" w:rsidRPr="00D10133" w:rsidRDefault="00CE180F" w:rsidP="00D10133">
      <w:pPr>
        <w:spacing w:before="0" w:after="0" w:line="300" w:lineRule="auto"/>
        <w:ind w:firstLine="540"/>
        <w:rPr>
          <w:szCs w:val="26"/>
        </w:rPr>
      </w:pPr>
      <w:r w:rsidRPr="00D10133">
        <w:rPr>
          <w:szCs w:val="26"/>
        </w:rPr>
        <w:t>- Nhà trường thành lập hội đồng tuyển sinh, xây dựng kế hoạch tuyển sinh vào lớp 6. Trên cơ sở kế hoạch tuyển sinh, chủ tịch hội đồng tuyển sinh phân công các thành viên hội đồng tuyển sinh thực hiện đúng chức năng, nhiệm vụ của mình.</w:t>
      </w:r>
    </w:p>
    <w:p w14:paraId="664F2B79" w14:textId="77777777" w:rsidR="00CE180F" w:rsidRPr="00D10133" w:rsidRDefault="00CE180F" w:rsidP="00D10133">
      <w:pPr>
        <w:spacing w:before="0" w:after="0" w:line="300" w:lineRule="auto"/>
        <w:ind w:firstLine="540"/>
        <w:rPr>
          <w:szCs w:val="26"/>
        </w:rPr>
      </w:pPr>
      <w:r w:rsidRPr="00D10133">
        <w:rPr>
          <w:szCs w:val="26"/>
        </w:rPr>
        <w:t>- Ban tuyển sinh tổ chức tuyên truyền về công tác, kế hoạch tuyển sinh của nhà trường trên các phương tiện thông tin đại chúng.</w:t>
      </w:r>
    </w:p>
    <w:p w14:paraId="0643A0DE" w14:textId="77777777" w:rsidR="00CE180F" w:rsidRPr="00D10133" w:rsidRDefault="00CE180F" w:rsidP="00D10133">
      <w:pPr>
        <w:widowControl w:val="0"/>
        <w:spacing w:before="0" w:after="0" w:line="300" w:lineRule="auto"/>
        <w:ind w:firstLine="540"/>
        <w:rPr>
          <w:szCs w:val="26"/>
        </w:rPr>
      </w:pPr>
      <w:r w:rsidRPr="00D10133">
        <w:rPr>
          <w:szCs w:val="26"/>
        </w:rPr>
        <w:t>- Niêm yết thông tin tuyển sinh tại cổng trường, kết hợp với các trường Tiểu học, loa truyền thanh của phường Nam Định, các tổ dân phố thuộc địa bàn tuyển sinh của nhà trường tuyên truyền tới học sinh và cha mẹ học sinh về công tác tuyển sinh.</w:t>
      </w:r>
    </w:p>
    <w:p w14:paraId="6B7F2B4E" w14:textId="77777777" w:rsidR="00CE180F" w:rsidRPr="00D10133" w:rsidRDefault="00CE180F" w:rsidP="00D10133">
      <w:pPr>
        <w:spacing w:before="0" w:after="0" w:line="300" w:lineRule="auto"/>
        <w:ind w:firstLine="540"/>
        <w:rPr>
          <w:szCs w:val="26"/>
        </w:rPr>
      </w:pPr>
      <w:r w:rsidRPr="00D10133">
        <w:rPr>
          <w:szCs w:val="26"/>
        </w:rPr>
        <w:t>- Tiếp nhận kiểm tra hồ sơ tuyển sinh với đầy đủ các giấy tờ hợp lệ của học sinh theo quy định, niêm yết công khai  danh sách học sinh trúng tuyển tại cổng trường, cổng thông tin điện tử nhà trường và hướng dẫn phụ huynh học sinh chuẩn bị vào lớp 6 thủ tục nhập học, tựu trường.</w:t>
      </w:r>
    </w:p>
    <w:p w14:paraId="08AD3431" w14:textId="77777777" w:rsidR="00CE180F" w:rsidRPr="00D10133" w:rsidRDefault="00CE180F" w:rsidP="00D10133">
      <w:pPr>
        <w:spacing w:before="0" w:after="0" w:line="300" w:lineRule="auto"/>
        <w:ind w:firstLine="540"/>
        <w:rPr>
          <w:szCs w:val="26"/>
        </w:rPr>
      </w:pPr>
      <w:r w:rsidRPr="00D10133">
        <w:rPr>
          <w:szCs w:val="26"/>
        </w:rPr>
        <w:t>* Về công tác công khai</w:t>
      </w:r>
    </w:p>
    <w:p w14:paraId="77B80228" w14:textId="77777777" w:rsidR="00CE180F" w:rsidRPr="00D10133" w:rsidRDefault="00CE180F" w:rsidP="00D10133">
      <w:pPr>
        <w:spacing w:before="0" w:after="0" w:line="300" w:lineRule="auto"/>
        <w:ind w:firstLine="540"/>
        <w:rPr>
          <w:szCs w:val="26"/>
        </w:rPr>
      </w:pPr>
      <w:r w:rsidRPr="00D10133">
        <w:rPr>
          <w:szCs w:val="26"/>
        </w:rPr>
        <w:t xml:space="preserve">- Xây dựng kế hoạch và thực hiện các nội dung theo quy định tại Thông tư 09/2024/TT-BGDĐT ngày 03/6/2024 quy định về công khai trong hoạt động của các cơ sở giáo dục thuộc hệ thống giáo dục quốc dân; </w:t>
      </w:r>
    </w:p>
    <w:p w14:paraId="6937A7DF" w14:textId="77777777" w:rsidR="00CE180F" w:rsidRPr="00D10133" w:rsidRDefault="00CE180F" w:rsidP="00D10133">
      <w:pPr>
        <w:spacing w:before="0" w:after="0" w:line="300" w:lineRule="auto"/>
        <w:ind w:firstLine="540"/>
        <w:rPr>
          <w:szCs w:val="26"/>
        </w:rPr>
      </w:pPr>
      <w:r w:rsidRPr="00D10133">
        <w:rPr>
          <w:szCs w:val="26"/>
        </w:rPr>
        <w:t>- Nâng cao chất lượng đội ngũ; tuyên truyền tới học sinh, phụ huynh và nhân dân về chất lượng giáo dục của nhà trường; cam kết thực hiện các điều kiện giáo dục và chất lượng giáo dục;….</w:t>
      </w:r>
    </w:p>
    <w:p w14:paraId="17301338" w14:textId="77777777" w:rsidR="00CE180F" w:rsidRPr="00D10133" w:rsidRDefault="00CE180F" w:rsidP="00D10133">
      <w:pPr>
        <w:spacing w:before="0" w:after="0" w:line="300" w:lineRule="auto"/>
        <w:ind w:firstLine="540"/>
        <w:rPr>
          <w:szCs w:val="26"/>
        </w:rPr>
      </w:pPr>
      <w:r w:rsidRPr="00D10133">
        <w:rPr>
          <w:b/>
          <w:szCs w:val="26"/>
        </w:rPr>
        <w:t>14.3. Người thực hiện/phụ trách</w:t>
      </w:r>
      <w:r w:rsidRPr="00D10133">
        <w:rPr>
          <w:i/>
          <w:szCs w:val="26"/>
        </w:rPr>
        <w:t xml:space="preserve">: </w:t>
      </w:r>
      <w:r w:rsidRPr="00D10133">
        <w:rPr>
          <w:iCs/>
          <w:szCs w:val="26"/>
        </w:rPr>
        <w:t>Hiệu trưởng, phó hiệu trưởng, Hội đồng</w:t>
      </w:r>
      <w:r w:rsidRPr="00D10133">
        <w:rPr>
          <w:szCs w:val="26"/>
        </w:rPr>
        <w:t xml:space="preserve"> tuyển sinh nhà trường, bộ phận phụ trách công khai.</w:t>
      </w:r>
    </w:p>
    <w:p w14:paraId="2A5E12D4" w14:textId="77777777" w:rsidR="00CE180F" w:rsidRPr="00D10133" w:rsidRDefault="00CE180F" w:rsidP="00D10133">
      <w:pPr>
        <w:pBdr>
          <w:top w:val="nil"/>
          <w:left w:val="nil"/>
          <w:bottom w:val="nil"/>
          <w:right w:val="nil"/>
          <w:between w:val="nil"/>
        </w:pBdr>
        <w:spacing w:before="0" w:after="0" w:line="300" w:lineRule="auto"/>
        <w:ind w:firstLine="540"/>
        <w:rPr>
          <w:bCs/>
          <w:szCs w:val="26"/>
        </w:rPr>
      </w:pPr>
      <w:r w:rsidRPr="00D10133">
        <w:rPr>
          <w:b/>
          <w:szCs w:val="26"/>
        </w:rPr>
        <w:t xml:space="preserve">14.4. Thời gian thực hiện: </w:t>
      </w:r>
      <w:r w:rsidRPr="00D10133">
        <w:rPr>
          <w:bCs/>
          <w:szCs w:val="26"/>
        </w:rPr>
        <w:t>Trong năm học và theo kế hoạch của Sở Giáo dục và UBND phường Nam Định.</w:t>
      </w:r>
    </w:p>
    <w:p w14:paraId="76050D6E" w14:textId="77777777" w:rsidR="00CE180F" w:rsidRPr="00D10133" w:rsidRDefault="00CE180F" w:rsidP="00D10133">
      <w:pPr>
        <w:spacing w:before="0" w:after="0" w:line="300" w:lineRule="auto"/>
        <w:ind w:firstLine="540"/>
        <w:rPr>
          <w:b/>
          <w:szCs w:val="26"/>
        </w:rPr>
      </w:pPr>
      <w:r w:rsidRPr="00D10133">
        <w:rPr>
          <w:b/>
          <w:szCs w:val="26"/>
        </w:rPr>
        <w:t xml:space="preserve">14.5. Dự kiến kết quả cần đạt: </w:t>
      </w:r>
    </w:p>
    <w:p w14:paraId="3AE11A90" w14:textId="77777777" w:rsidR="00CE180F" w:rsidRPr="00D10133" w:rsidRDefault="00CE180F" w:rsidP="00D10133">
      <w:pPr>
        <w:spacing w:before="0" w:after="0" w:line="300" w:lineRule="auto"/>
        <w:ind w:firstLine="540"/>
        <w:rPr>
          <w:szCs w:val="26"/>
        </w:rPr>
      </w:pPr>
      <w:r w:rsidRPr="00D10133">
        <w:rPr>
          <w:szCs w:val="26"/>
        </w:rPr>
        <w:t>- Năm học 2026-2027, nhà trường tuyển sinh được đủ số lượng theo chỉ đạo của cấp trên</w:t>
      </w:r>
      <w:r w:rsidR="005F7C6B">
        <w:rPr>
          <w:szCs w:val="26"/>
        </w:rPr>
        <w:t>.</w:t>
      </w:r>
      <w:r w:rsidRPr="00D10133">
        <w:rPr>
          <w:szCs w:val="26"/>
        </w:rPr>
        <w:t xml:space="preserve"> </w:t>
      </w:r>
    </w:p>
    <w:p w14:paraId="68C4EBD7" w14:textId="77777777" w:rsidR="00CE180F" w:rsidRPr="00D10133" w:rsidRDefault="00CE180F" w:rsidP="00D10133">
      <w:pPr>
        <w:spacing w:before="0" w:after="0" w:line="300" w:lineRule="auto"/>
        <w:ind w:firstLine="540"/>
        <w:rPr>
          <w:szCs w:val="26"/>
        </w:rPr>
      </w:pPr>
      <w:r w:rsidRPr="00D10133">
        <w:rPr>
          <w:szCs w:val="26"/>
        </w:rPr>
        <w:t>- Thực hiện tốt các yêu cầu, quy định về công khai theo Thông tư 09/2024/TT-BGDĐT ngày 03/6/2024 quy định về công khai trong hoạt động của các cơ sở giáo dục thuộc hệ thống giáo dục quốc dân.</w:t>
      </w:r>
    </w:p>
    <w:p w14:paraId="659875AA" w14:textId="77777777" w:rsidR="00CE180F" w:rsidRPr="00D10133" w:rsidRDefault="00CE180F" w:rsidP="00D10133">
      <w:pPr>
        <w:spacing w:before="0" w:after="0" w:line="300" w:lineRule="auto"/>
        <w:ind w:firstLine="540"/>
        <w:rPr>
          <w:szCs w:val="26"/>
        </w:rPr>
      </w:pPr>
      <w:r w:rsidRPr="00D10133">
        <w:rPr>
          <w:b/>
          <w:szCs w:val="26"/>
        </w:rPr>
        <w:t>15. Nhiệm vụ 15: Tích cực ứng dụng CNTT</w:t>
      </w:r>
      <w:r w:rsidRPr="00D10133">
        <w:rPr>
          <w:b/>
          <w:szCs w:val="26"/>
          <w:lang w:val="vi-VN"/>
        </w:rPr>
        <w:t>, chuyển đổi số</w:t>
      </w:r>
      <w:r w:rsidRPr="00D10133">
        <w:rPr>
          <w:b/>
          <w:szCs w:val="26"/>
        </w:rPr>
        <w:t xml:space="preserve"> vào quản trị nhà trường và hoạt động dạy học  </w:t>
      </w:r>
    </w:p>
    <w:p w14:paraId="24E6DD71" w14:textId="77777777" w:rsidR="00CE180F" w:rsidRPr="00D10133" w:rsidRDefault="00CE180F" w:rsidP="00D10133">
      <w:pPr>
        <w:spacing w:before="0" w:after="0" w:line="300" w:lineRule="auto"/>
        <w:ind w:firstLine="540"/>
        <w:rPr>
          <w:szCs w:val="26"/>
        </w:rPr>
      </w:pPr>
      <w:r w:rsidRPr="00D10133">
        <w:rPr>
          <w:b/>
          <w:szCs w:val="26"/>
        </w:rPr>
        <w:t xml:space="preserve">15.1. Mục tiêu: </w:t>
      </w:r>
    </w:p>
    <w:p w14:paraId="47C9F3FE" w14:textId="77777777" w:rsidR="00CE180F" w:rsidRPr="00D10133" w:rsidRDefault="00CE180F" w:rsidP="00D10133">
      <w:pPr>
        <w:spacing w:before="0" w:after="0" w:line="300" w:lineRule="auto"/>
        <w:ind w:firstLine="540"/>
        <w:rPr>
          <w:szCs w:val="26"/>
        </w:rPr>
      </w:pPr>
      <w:r w:rsidRPr="00D10133">
        <w:rPr>
          <w:szCs w:val="26"/>
        </w:rPr>
        <w:lastRenderedPageBreak/>
        <w:t xml:space="preserve">- Tiếp tục triển khai có hiệu quả Chương trình chuyển đổi số quốc gia trong ngành Giáo dục; đẩy mạnh việc thực hiện Đề án “Tăng cường ứng dụng </w:t>
      </w:r>
      <w:r w:rsidR="005F7C6B">
        <w:rPr>
          <w:szCs w:val="26"/>
        </w:rPr>
        <w:t>CNTT</w:t>
      </w:r>
      <w:r w:rsidRPr="00D10133">
        <w:rPr>
          <w:szCs w:val="26"/>
        </w:rPr>
        <w:t xml:space="preserve"> trong quản</w:t>
      </w:r>
      <w:r w:rsidR="001F5DF2">
        <w:rPr>
          <w:szCs w:val="26"/>
        </w:rPr>
        <w:t xml:space="preserve"> lý và hỗ trợ các hoạt động dạy</w:t>
      </w:r>
      <w:r w:rsidR="005F7C6B">
        <w:rPr>
          <w:szCs w:val="26"/>
        </w:rPr>
        <w:t>-</w:t>
      </w:r>
      <w:r w:rsidRPr="00D10133">
        <w:rPr>
          <w:szCs w:val="26"/>
        </w:rPr>
        <w:t>học, nghiên cứu khoa học góp phần nâng cao chất lượng giáo dục và đào tạo</w:t>
      </w:r>
      <w:r w:rsidR="001F5DF2">
        <w:rPr>
          <w:szCs w:val="26"/>
        </w:rPr>
        <w:t>;</w:t>
      </w:r>
    </w:p>
    <w:p w14:paraId="29A23D1A" w14:textId="77777777" w:rsidR="00CE180F" w:rsidRPr="00D10133" w:rsidRDefault="00CE180F" w:rsidP="00D10133">
      <w:pPr>
        <w:spacing w:before="0" w:after="0" w:line="300" w:lineRule="auto"/>
        <w:ind w:firstLine="540"/>
        <w:rPr>
          <w:szCs w:val="26"/>
        </w:rPr>
      </w:pPr>
      <w:r w:rsidRPr="00D10133">
        <w:rPr>
          <w:szCs w:val="26"/>
        </w:rPr>
        <w:t xml:space="preserve">- Ứng dụng CNTT vào tất cả các khâu quản lý, chỉ đạo, thực hiện nhiệm vụ trong nhà trường, hướng tới số hoá dần các hoạt động quản lý và dạy học; tạo điều kiện để CMHS và nhân dân giám sát các hoạt động giáo dục, phát huy dân chủ, khẳng định vị thế của nhà trường; </w:t>
      </w:r>
    </w:p>
    <w:p w14:paraId="500EE284" w14:textId="77777777" w:rsidR="00CE180F" w:rsidRPr="00D10133" w:rsidRDefault="00CE180F" w:rsidP="00D10133">
      <w:pPr>
        <w:spacing w:before="0" w:after="0" w:line="300" w:lineRule="auto"/>
        <w:ind w:firstLine="540"/>
        <w:rPr>
          <w:szCs w:val="26"/>
        </w:rPr>
      </w:pPr>
      <w:r w:rsidRPr="00D10133">
        <w:rPr>
          <w:szCs w:val="26"/>
        </w:rPr>
        <w:t xml:space="preserve">- Phát huy hiệu quả các điều kiện cơ sở vật chất: hệ thống mạng Internet; các phần mềm trí tuệ nhân tạo; </w:t>
      </w:r>
    </w:p>
    <w:p w14:paraId="6614B426" w14:textId="77777777" w:rsidR="00CE180F" w:rsidRPr="00D10133" w:rsidRDefault="00CE180F" w:rsidP="00D10133">
      <w:pPr>
        <w:spacing w:before="0" w:after="0" w:line="300" w:lineRule="auto"/>
        <w:ind w:firstLine="540"/>
        <w:rPr>
          <w:szCs w:val="26"/>
        </w:rPr>
      </w:pPr>
      <w:r w:rsidRPr="00D10133">
        <w:rPr>
          <w:szCs w:val="26"/>
        </w:rPr>
        <w:t xml:space="preserve">- Góp phần hiện thực hóa mục tiêu của ngành giáo dục xây dựng trường học thông minh, tiên tiến, hiện đại. </w:t>
      </w:r>
    </w:p>
    <w:p w14:paraId="434FF99C" w14:textId="77777777" w:rsidR="00CE180F" w:rsidRPr="00D10133" w:rsidRDefault="00CE180F" w:rsidP="00D10133">
      <w:pPr>
        <w:spacing w:before="0" w:after="0" w:line="300" w:lineRule="auto"/>
        <w:ind w:firstLine="540"/>
        <w:rPr>
          <w:szCs w:val="26"/>
        </w:rPr>
      </w:pPr>
      <w:r w:rsidRPr="00D10133">
        <w:rPr>
          <w:b/>
          <w:szCs w:val="26"/>
        </w:rPr>
        <w:t xml:space="preserve">15.2. Giải pháp chính: </w:t>
      </w:r>
    </w:p>
    <w:p w14:paraId="6E27AD69" w14:textId="77777777" w:rsidR="00CE180F" w:rsidRPr="00D10133" w:rsidRDefault="00CE180F" w:rsidP="00D10133">
      <w:pPr>
        <w:shd w:val="clear" w:color="auto" w:fill="FFFFFF"/>
        <w:spacing w:before="0" w:after="0" w:line="300" w:lineRule="auto"/>
        <w:ind w:firstLine="540"/>
        <w:rPr>
          <w:szCs w:val="26"/>
          <w:lang w:eastAsia="en-SG"/>
        </w:rPr>
      </w:pPr>
      <w:r w:rsidRPr="00D10133">
        <w:rPr>
          <w:szCs w:val="26"/>
          <w:lang w:eastAsia="en-SG"/>
        </w:rPr>
        <w:t>- Tiếp tục kiện toàn tổ chức, phân công nhiệm vụ từng thành viên cho bộ phận phụ trách CNTT</w:t>
      </w:r>
      <w:r w:rsidR="001F5DF2">
        <w:rPr>
          <w:szCs w:val="26"/>
          <w:lang w:eastAsia="en-SG"/>
        </w:rPr>
        <w:t>;</w:t>
      </w:r>
    </w:p>
    <w:p w14:paraId="033489E3" w14:textId="77777777" w:rsidR="00CE180F" w:rsidRPr="00D10133" w:rsidRDefault="00CE180F" w:rsidP="00D10133">
      <w:pPr>
        <w:shd w:val="clear" w:color="auto" w:fill="FFFFFF"/>
        <w:spacing w:before="0" w:after="0" w:line="300" w:lineRule="auto"/>
        <w:ind w:firstLine="540"/>
        <w:rPr>
          <w:szCs w:val="26"/>
          <w:lang w:eastAsia="en-SG"/>
        </w:rPr>
      </w:pPr>
      <w:r w:rsidRPr="00D10133">
        <w:rPr>
          <w:bCs/>
          <w:szCs w:val="26"/>
          <w:lang w:eastAsia="en-SG"/>
        </w:rPr>
        <w:t>- Nâng cao nhận thức, ý thức về CNTT, chuyển đổi số. T</w:t>
      </w:r>
      <w:r w:rsidRPr="00D10133">
        <w:rPr>
          <w:szCs w:val="26"/>
          <w:lang w:eastAsia="en-SG"/>
        </w:rPr>
        <w:t xml:space="preserve">uyên truyền đến cán bộ giáo viên, học sinh hiểu đúng, hiểu rõ về việc ứng dụng công nghệ thông tin, CĐS trong việc dạy - học và các hoạt động trong nhà trường từ đó nêu cao tinh thần trách nhiệm, ý thức tự học ứng dụng CNTT; </w:t>
      </w:r>
      <w:r w:rsidRPr="00D10133">
        <w:rPr>
          <w:bCs/>
          <w:szCs w:val="26"/>
          <w:lang w:eastAsia="en-SG"/>
        </w:rPr>
        <w:t>bồi dưỡng về ứng dụng CNTT, CĐS cho cán bộ quản lý, giáo viên, nhân viên</w:t>
      </w:r>
      <w:r w:rsidRPr="00D10133">
        <w:rPr>
          <w:szCs w:val="26"/>
          <w:lang w:eastAsia="en-SG"/>
        </w:rPr>
        <w:t>; cán bộ quản lý, giáo viên, nhân viên chủ động, tích cực tham gia đầy đủ các lớp tập huấn, bồi dưỡng về CNTT</w:t>
      </w:r>
      <w:r w:rsidR="001F5DF2">
        <w:rPr>
          <w:szCs w:val="26"/>
          <w:lang w:eastAsia="en-SG"/>
        </w:rPr>
        <w:t>;</w:t>
      </w:r>
    </w:p>
    <w:p w14:paraId="119A7CF2" w14:textId="77777777" w:rsidR="00CE180F" w:rsidRPr="00D10133" w:rsidRDefault="00CE180F" w:rsidP="00D10133">
      <w:pPr>
        <w:shd w:val="clear" w:color="auto" w:fill="FFFFFF"/>
        <w:spacing w:before="0" w:after="0" w:line="300" w:lineRule="auto"/>
        <w:ind w:firstLine="540"/>
        <w:rPr>
          <w:szCs w:val="26"/>
          <w:lang w:eastAsia="en-SG"/>
        </w:rPr>
      </w:pPr>
      <w:r w:rsidRPr="00D10133">
        <w:rPr>
          <w:bCs/>
          <w:szCs w:val="26"/>
          <w:lang w:eastAsia="en-SG"/>
        </w:rPr>
        <w:t>- Tăng cường đầu tư hạ tầng cơ sở về CNTT, CĐS trong trường học</w:t>
      </w:r>
      <w:r w:rsidRPr="00D10133">
        <w:rPr>
          <w:szCs w:val="26"/>
          <w:lang w:eastAsia="en-SG"/>
        </w:rPr>
        <w:t>. Huy động các ngồn lực đầu tư trang thiết bị CNTT cần thiết: mua sắm bổ sung máy tính, bảng tương tác, ti vi Smas, nâng cấp đường truyền mạng Internet phục vụ hiệu quả các hoạt động giáo dục trong nhà trường. Trang bị phòng tin học và trên các lớp đầy đủ về máy tính, ti vi kết nối In-ter-net; giáo viên dạy môn Tin học và các môn học khác cần triển khai dạy ứng dụng CNTT theo cách tích hợp trực tiếp vào các môn</w:t>
      </w:r>
      <w:r w:rsidR="001F5DF2">
        <w:rPr>
          <w:szCs w:val="26"/>
          <w:lang w:eastAsia="en-SG"/>
        </w:rPr>
        <w:t>;</w:t>
      </w:r>
    </w:p>
    <w:p w14:paraId="6EB7FB39" w14:textId="77777777" w:rsidR="00CE180F" w:rsidRPr="00D10133" w:rsidRDefault="00CE180F" w:rsidP="00D10133">
      <w:pPr>
        <w:shd w:val="clear" w:color="auto" w:fill="FFFFFF"/>
        <w:spacing w:before="0" w:after="0" w:line="300" w:lineRule="auto"/>
        <w:ind w:firstLine="540"/>
        <w:rPr>
          <w:szCs w:val="26"/>
          <w:lang w:eastAsia="en-SG"/>
        </w:rPr>
      </w:pPr>
      <w:r w:rsidRPr="00D10133">
        <w:rPr>
          <w:bCs/>
          <w:szCs w:val="26"/>
          <w:lang w:eastAsia="en-SG"/>
        </w:rPr>
        <w:t>- Tiếp tục triển khai dạy môn Tin học theo Chương trình GDPT 2018 trong nhà trường</w:t>
      </w:r>
      <w:r w:rsidRPr="00D10133">
        <w:rPr>
          <w:szCs w:val="26"/>
          <w:lang w:eastAsia="en-SG"/>
        </w:rPr>
        <w:t>.</w:t>
      </w:r>
    </w:p>
    <w:p w14:paraId="232DAA1A" w14:textId="77777777" w:rsidR="00CE180F" w:rsidRPr="00D10133" w:rsidRDefault="00CE180F" w:rsidP="00D10133">
      <w:pPr>
        <w:spacing w:before="0" w:after="0" w:line="300" w:lineRule="auto"/>
        <w:ind w:firstLine="540"/>
        <w:rPr>
          <w:szCs w:val="26"/>
        </w:rPr>
      </w:pPr>
      <w:r w:rsidRPr="00D10133">
        <w:rPr>
          <w:szCs w:val="26"/>
        </w:rPr>
        <w:t xml:space="preserve">- Thực hiện các nhiệm vụ chuyển đổi số trong hoạt động dạy học và quản lý giáo dục theo lộ trình, bao gồm ứng dụng công nghệ thông tin trong việc đổi mới phương pháp và hình thức tổ chức dạy học, kiểm tra, đánh giá; ứng dụng công nghệ thông tin trong quản lý quá trình dạy học và quản trị nhà trường; tích cực triển khai xây dựng trường học thông minh. Tiếp tục thực hiện tinh giản hồ sơ, sổ sách trong nhà trường. thực hiện nhập số liệu, khai thác, sử dụng thống nhất dữ liệu về trường, lớp, học sinh, giáo viên và các thông tin khác trong quản lý, báo cáo. Cụ thể: </w:t>
      </w:r>
    </w:p>
    <w:p w14:paraId="29E36C9B" w14:textId="77777777" w:rsidR="00CE180F" w:rsidRPr="00D10133" w:rsidRDefault="00CE180F" w:rsidP="00D10133">
      <w:pPr>
        <w:spacing w:before="0" w:after="0" w:line="300" w:lineRule="auto"/>
        <w:ind w:firstLine="540"/>
        <w:rPr>
          <w:szCs w:val="26"/>
        </w:rPr>
      </w:pPr>
      <w:r w:rsidRPr="00D10133">
        <w:rPr>
          <w:szCs w:val="26"/>
        </w:rPr>
        <w:t xml:space="preserve">+ Ứng dụng công nghệ thông tin trong tổ chức dạy học; tăng cường sử dụng các mô hình học kết hợp giữa lớp học truyền thống với các lớp học trực tuyến nhằm tiết kiệm thời gian và chi phí cũng như tăng cường sự công bằng trong việc tiếp cận các dịch vụ giáo dục chất lượng cao; khuyến khích giáo viên hỗ trợ việc học tập của học sinh trên nền tảng công nghệ thông tin đã có sẵn giúp việc học tập của học sinh cũng như việc kết nối giữa giáo viên với học sinh được hiệu quả hơn; tạo điều kiện cho giáo viên và học sinh cơ hội hình thành và </w:t>
      </w:r>
      <w:r w:rsidRPr="00D10133">
        <w:rPr>
          <w:szCs w:val="26"/>
        </w:rPr>
        <w:lastRenderedPageBreak/>
        <w:t xml:space="preserve">phát triển nhiều năng lực như: “Tự chủ và tự học”, “năng lực tin học”, “năng lực công nghệ”, “giải quyết vấn đề và sáng tạo”; </w:t>
      </w:r>
    </w:p>
    <w:p w14:paraId="14CA42E3" w14:textId="77777777" w:rsidR="00CE180F" w:rsidRPr="00D10133" w:rsidRDefault="00CE180F" w:rsidP="00D10133">
      <w:pPr>
        <w:spacing w:before="0" w:after="0" w:line="300" w:lineRule="auto"/>
        <w:ind w:firstLine="540"/>
        <w:rPr>
          <w:szCs w:val="26"/>
        </w:rPr>
      </w:pPr>
      <w:r w:rsidRPr="00D10133">
        <w:rPr>
          <w:szCs w:val="26"/>
        </w:rPr>
        <w:t xml:space="preserve">+ Tăng cường ứng dụng công nghệ thông tin trong tổ chức và quản lý các hoạt động chuyên môn, quản lý kết quả học tập của học sinh; tăng cường mối liên hệ giữa nhà trường với cha mẹ học sinh và cộng đồng: sử dụng hiệu quả sổ điểm điện tử, học bạ điện tử; phê duyệt giáo án trực tuyến (Sử dụng phần mềm, email hoặc google drive...; không phải in giáo án và ký duyệt hàng tuần trừ trường hợp gặp các sự cố về điện, mạng và kỹ thuật; giáo viên được phép chọn hình thức trình bày, viết tay hoặc đánh máy khi sử dụng các loại hồ sơ, sổ sách theo quy định. </w:t>
      </w:r>
    </w:p>
    <w:p w14:paraId="2E74CA5E" w14:textId="77777777" w:rsidR="00CE180F" w:rsidRPr="00D10133" w:rsidRDefault="00CE180F" w:rsidP="00D10133">
      <w:pPr>
        <w:spacing w:before="0" w:after="0" w:line="300" w:lineRule="auto"/>
        <w:ind w:firstLine="540"/>
        <w:rPr>
          <w:szCs w:val="26"/>
        </w:rPr>
      </w:pPr>
      <w:r w:rsidRPr="00D10133">
        <w:rPr>
          <w:szCs w:val="26"/>
        </w:rPr>
        <w:t xml:space="preserve">- Xây dựng kế hoạch và thực hiện nhập số liệu vào hệ thống Cơ sở dữ liệu ngành theo đúng thời gian quy định, đảm bảo tiến độ, đảm bảo tính chính xác của số liệu. Khai thác và sử dụng thống nhất bộ số liệu về: trường, lớp, học sinh, giáo viên trong báo cáo các cấp; tăng cường tổ chức hội nghị, hội thảo, tập huấn, bồi dưỡng giáo viên, cán bộ quản lý giáo dục bằng hình thức trực tuyến. </w:t>
      </w:r>
    </w:p>
    <w:p w14:paraId="51845210" w14:textId="77777777" w:rsidR="00CE180F" w:rsidRPr="00D10133" w:rsidRDefault="00CE180F" w:rsidP="00D10133">
      <w:pPr>
        <w:spacing w:before="0" w:after="0" w:line="300" w:lineRule="auto"/>
        <w:ind w:firstLine="540"/>
        <w:rPr>
          <w:szCs w:val="26"/>
        </w:rPr>
      </w:pPr>
      <w:r w:rsidRPr="00D10133">
        <w:rPr>
          <w:szCs w:val="26"/>
        </w:rPr>
        <w:t>- Ứng dụng các phần mềm quản lý, thanh toán không dùng tiền mặt…</w:t>
      </w:r>
    </w:p>
    <w:p w14:paraId="5C4D0874" w14:textId="77777777" w:rsidR="00CE180F" w:rsidRPr="00D10133" w:rsidRDefault="00CE180F" w:rsidP="00D10133">
      <w:pPr>
        <w:spacing w:before="0" w:after="0" w:line="300" w:lineRule="auto"/>
        <w:ind w:firstLine="540"/>
        <w:rPr>
          <w:szCs w:val="26"/>
        </w:rPr>
      </w:pPr>
      <w:r w:rsidRPr="00D10133">
        <w:rPr>
          <w:b/>
          <w:szCs w:val="26"/>
        </w:rPr>
        <w:t xml:space="preserve">15.3. Người thực hiện/phụ trách: </w:t>
      </w:r>
    </w:p>
    <w:p w14:paraId="124A1F6A" w14:textId="77777777" w:rsidR="00CE180F" w:rsidRPr="00D10133" w:rsidRDefault="00CE180F" w:rsidP="00D10133">
      <w:pPr>
        <w:spacing w:before="0" w:after="0" w:line="300" w:lineRule="auto"/>
        <w:ind w:firstLine="540"/>
        <w:rPr>
          <w:szCs w:val="26"/>
        </w:rPr>
      </w:pPr>
      <w:r w:rsidRPr="00D10133">
        <w:rPr>
          <w:szCs w:val="26"/>
        </w:rPr>
        <w:t>- Chỉ đạo xây dựng kế hoạch, tổ chức triển khai, đánh giá việc ứng dụng CNTT vào quản trị nhà trường và dạy học ở cấp trường: Hiệu trưởng, phó hiệu trưởng.</w:t>
      </w:r>
    </w:p>
    <w:p w14:paraId="40A3CDBF" w14:textId="77777777" w:rsidR="00CE180F" w:rsidRPr="00D10133" w:rsidRDefault="00CE180F" w:rsidP="00D10133">
      <w:pPr>
        <w:spacing w:before="0" w:after="0" w:line="300" w:lineRule="auto"/>
        <w:ind w:firstLine="540"/>
        <w:rPr>
          <w:szCs w:val="26"/>
        </w:rPr>
      </w:pPr>
      <w:r w:rsidRPr="00D10133">
        <w:rPr>
          <w:szCs w:val="26"/>
        </w:rPr>
        <w:t xml:space="preserve">- Ban Công nghệ thông tin: Tập huấn về AI; các ứng dụng của các phần mềm khác; rà soát và nhập dữ liệu vào hệ thống khi được yêu cầu; </w:t>
      </w:r>
    </w:p>
    <w:p w14:paraId="6718E09E" w14:textId="77777777" w:rsidR="00CE180F" w:rsidRPr="00D10133" w:rsidRDefault="00CE180F" w:rsidP="00D10133">
      <w:pPr>
        <w:spacing w:before="0" w:after="0" w:line="300" w:lineRule="auto"/>
        <w:ind w:firstLine="540"/>
        <w:rPr>
          <w:szCs w:val="26"/>
        </w:rPr>
      </w:pPr>
      <w:r w:rsidRPr="00D10133">
        <w:rPr>
          <w:szCs w:val="26"/>
        </w:rPr>
        <w:t xml:space="preserve">- Tổ/nhóm trưởng chuyên môn: Ký duyệt giáo án; triển khai các ứng dụng CNTT trong quản lý, dạy học ở cấp tổ </w:t>
      </w:r>
    </w:p>
    <w:p w14:paraId="406DEB22" w14:textId="77777777" w:rsidR="00CE180F" w:rsidRPr="00D10133" w:rsidRDefault="00CE180F" w:rsidP="00D10133">
      <w:pPr>
        <w:spacing w:before="0" w:after="0" w:line="300" w:lineRule="auto"/>
        <w:ind w:firstLine="540"/>
        <w:rPr>
          <w:szCs w:val="26"/>
        </w:rPr>
      </w:pPr>
      <w:r w:rsidRPr="00D10133">
        <w:rPr>
          <w:szCs w:val="26"/>
        </w:rPr>
        <w:t xml:space="preserve">- Thực hiện ứng dụng CNTT trong dạy học, lưu trữ hồ sơ, minh chứng phục vụ công tác lưu trữ: Toàn thể giáo viên nhà trường. </w:t>
      </w:r>
    </w:p>
    <w:p w14:paraId="53E25A1B" w14:textId="77777777" w:rsidR="00CE180F" w:rsidRPr="005F7C6B" w:rsidRDefault="00CE180F" w:rsidP="005F7C6B">
      <w:pPr>
        <w:spacing w:before="0" w:after="0" w:line="300" w:lineRule="auto"/>
        <w:ind w:firstLine="540"/>
        <w:rPr>
          <w:szCs w:val="26"/>
        </w:rPr>
      </w:pPr>
      <w:r w:rsidRPr="005F7C6B">
        <w:rPr>
          <w:b/>
          <w:szCs w:val="26"/>
        </w:rPr>
        <w:t xml:space="preserve">15.4. Thời gian thực hiện: </w:t>
      </w:r>
      <w:r w:rsidRPr="005F7C6B">
        <w:rPr>
          <w:szCs w:val="26"/>
        </w:rPr>
        <w:t>Cả năm học 2025-2026</w:t>
      </w:r>
    </w:p>
    <w:p w14:paraId="2DA7A716" w14:textId="77777777" w:rsidR="00CE180F" w:rsidRPr="005F7C6B" w:rsidRDefault="00CE180F" w:rsidP="005F7C6B">
      <w:pPr>
        <w:pBdr>
          <w:top w:val="nil"/>
          <w:left w:val="nil"/>
          <w:bottom w:val="nil"/>
          <w:right w:val="nil"/>
          <w:between w:val="nil"/>
        </w:pBdr>
        <w:spacing w:before="0" w:after="0" w:line="300" w:lineRule="auto"/>
        <w:ind w:firstLine="540"/>
        <w:rPr>
          <w:szCs w:val="26"/>
        </w:rPr>
      </w:pPr>
      <w:r w:rsidRPr="005F7C6B">
        <w:rPr>
          <w:b/>
          <w:szCs w:val="26"/>
        </w:rPr>
        <w:t xml:space="preserve">15.5. Dự kiến kết quả cần đạt: </w:t>
      </w:r>
    </w:p>
    <w:p w14:paraId="13C1B257" w14:textId="77777777" w:rsidR="00CE180F" w:rsidRPr="005F7C6B" w:rsidRDefault="00CE180F" w:rsidP="005F7C6B">
      <w:pPr>
        <w:spacing w:before="0" w:after="0" w:line="300" w:lineRule="auto"/>
        <w:ind w:firstLine="540"/>
        <w:rPr>
          <w:szCs w:val="26"/>
        </w:rPr>
      </w:pPr>
      <w:r w:rsidRPr="005F7C6B">
        <w:rPr>
          <w:szCs w:val="26"/>
        </w:rPr>
        <w:t xml:space="preserve">- BGH, tổ trưởng/nhóm trưởng chuyên môn; trưởng các bộ phận điều hành hiệu quả các công việc trong nhà trường trên nền tảng CNTT; </w:t>
      </w:r>
    </w:p>
    <w:p w14:paraId="08E361B1" w14:textId="77777777" w:rsidR="00CE180F" w:rsidRPr="005F7C6B" w:rsidRDefault="00CE180F" w:rsidP="005F7C6B">
      <w:pPr>
        <w:spacing w:before="0" w:after="0" w:line="300" w:lineRule="auto"/>
        <w:ind w:firstLine="540"/>
        <w:rPr>
          <w:szCs w:val="26"/>
        </w:rPr>
      </w:pPr>
      <w:r w:rsidRPr="005F7C6B">
        <w:rPr>
          <w:szCs w:val="26"/>
        </w:rPr>
        <w:t xml:space="preserve">- 100% giáo viên sử dụng các ứng dụng CNTT </w:t>
      </w:r>
      <w:r w:rsidRPr="005F7C6B">
        <w:rPr>
          <w:szCs w:val="26"/>
          <w:lang w:val="vi-VN"/>
        </w:rPr>
        <w:t xml:space="preserve">, khai thác học liệu điện tử </w:t>
      </w:r>
      <w:r w:rsidRPr="005F7C6B">
        <w:rPr>
          <w:szCs w:val="26"/>
        </w:rPr>
        <w:t xml:space="preserve">trong dạy học, trong đó ít nhất 30% sử dụng một cách có hiệu quả; </w:t>
      </w:r>
    </w:p>
    <w:p w14:paraId="16276B9D" w14:textId="77777777" w:rsidR="00CE180F" w:rsidRPr="005F7C6B" w:rsidRDefault="00CE180F" w:rsidP="005F7C6B">
      <w:pPr>
        <w:spacing w:before="0" w:after="0" w:line="300" w:lineRule="auto"/>
        <w:ind w:firstLine="540"/>
        <w:rPr>
          <w:szCs w:val="26"/>
        </w:rPr>
      </w:pPr>
      <w:r w:rsidRPr="005F7C6B">
        <w:rPr>
          <w:szCs w:val="26"/>
        </w:rPr>
        <w:t xml:space="preserve">- Phấn đấu 80% hồ sơ công việc tại </w:t>
      </w:r>
      <w:r w:rsidRPr="005F7C6B">
        <w:rPr>
          <w:szCs w:val="26"/>
          <w:lang w:val="vi-VN"/>
        </w:rPr>
        <w:t>nhà trường</w:t>
      </w:r>
      <w:r w:rsidRPr="005F7C6B">
        <w:rPr>
          <w:szCs w:val="26"/>
        </w:rPr>
        <w:t xml:space="preserve"> được xử lý trên môi trường mạng (trừ hồ sơ công việc thuộc phạm vi bí mật nhà nước); </w:t>
      </w:r>
    </w:p>
    <w:p w14:paraId="0158353D" w14:textId="77777777" w:rsidR="00CE180F" w:rsidRPr="005F7C6B" w:rsidRDefault="00CE180F" w:rsidP="005F7C6B">
      <w:pPr>
        <w:widowControl w:val="0"/>
        <w:pBdr>
          <w:top w:val="nil"/>
          <w:left w:val="nil"/>
          <w:bottom w:val="nil"/>
          <w:right w:val="nil"/>
          <w:between w:val="nil"/>
        </w:pBdr>
        <w:tabs>
          <w:tab w:val="left" w:pos="1128"/>
        </w:tabs>
        <w:spacing w:before="0" w:after="0" w:line="300" w:lineRule="auto"/>
        <w:ind w:firstLine="540"/>
        <w:rPr>
          <w:szCs w:val="26"/>
          <w:lang w:val="en-SG"/>
        </w:rPr>
      </w:pPr>
      <w:r w:rsidRPr="005F7C6B">
        <w:rPr>
          <w:szCs w:val="26"/>
          <w:lang w:val="en-SG"/>
        </w:rPr>
        <w:t xml:space="preserve">- </w:t>
      </w:r>
      <w:r w:rsidRPr="005F7C6B">
        <w:rPr>
          <w:szCs w:val="26"/>
        </w:rPr>
        <w:t>Bổ sung thêm máy tính ở phòng tin học</w:t>
      </w:r>
      <w:r w:rsidRPr="005F7C6B">
        <w:rPr>
          <w:szCs w:val="26"/>
          <w:lang w:val="en-SG"/>
        </w:rPr>
        <w:t>,</w:t>
      </w:r>
      <w:r w:rsidRPr="005F7C6B">
        <w:rPr>
          <w:szCs w:val="26"/>
        </w:rPr>
        <w:t xml:space="preserve"> kết nối Internet tốc độ cao để học sinh có thể học tập môn tin học và tham gia các cuộc thi trực tuyến</w:t>
      </w:r>
      <w:r w:rsidRPr="005F7C6B">
        <w:rPr>
          <w:szCs w:val="26"/>
          <w:lang w:val="en-SG"/>
        </w:rPr>
        <w:t xml:space="preserve"> như Tiếng Anh IOE, Đấu trường VioEdu, Giải toán và các bộ môn khoa học bằng tiếng Anh.</w:t>
      </w:r>
    </w:p>
    <w:p w14:paraId="2FFF186A" w14:textId="77777777" w:rsidR="00CE180F" w:rsidRPr="005F7C6B" w:rsidRDefault="00CE180F" w:rsidP="005F7C6B">
      <w:pPr>
        <w:widowControl w:val="0"/>
        <w:pBdr>
          <w:top w:val="nil"/>
          <w:left w:val="nil"/>
          <w:bottom w:val="nil"/>
          <w:right w:val="nil"/>
          <w:between w:val="nil"/>
        </w:pBdr>
        <w:tabs>
          <w:tab w:val="left" w:pos="1128"/>
        </w:tabs>
        <w:spacing w:before="0" w:after="0" w:line="300" w:lineRule="auto"/>
        <w:ind w:firstLine="540"/>
        <w:rPr>
          <w:szCs w:val="26"/>
          <w:lang w:val="en-SG"/>
        </w:rPr>
      </w:pPr>
      <w:r w:rsidRPr="005F7C6B">
        <w:rPr>
          <w:szCs w:val="26"/>
          <w:lang w:val="en-SG"/>
        </w:rPr>
        <w:t>- 100%</w:t>
      </w:r>
      <w:r w:rsidRPr="005F7C6B">
        <w:rPr>
          <w:szCs w:val="26"/>
        </w:rPr>
        <w:t xml:space="preserve"> cán bộ giáo viên </w:t>
      </w:r>
      <w:r w:rsidRPr="005F7C6B">
        <w:rPr>
          <w:szCs w:val="26"/>
          <w:lang w:val="en-SG"/>
        </w:rPr>
        <w:t>n</w:t>
      </w:r>
      <w:r w:rsidRPr="005F7C6B">
        <w:rPr>
          <w:szCs w:val="26"/>
        </w:rPr>
        <w:t xml:space="preserve">hà trường đều sử dụng </w:t>
      </w:r>
      <w:r w:rsidRPr="005F7C6B">
        <w:rPr>
          <w:szCs w:val="26"/>
          <w:lang w:val="en-SG"/>
        </w:rPr>
        <w:t>tốt</w:t>
      </w:r>
      <w:r w:rsidRPr="005F7C6B">
        <w:rPr>
          <w:szCs w:val="26"/>
        </w:rPr>
        <w:t xml:space="preserve"> các phần mềm công nghệ thông tin</w:t>
      </w:r>
      <w:r w:rsidRPr="005F7C6B">
        <w:rPr>
          <w:szCs w:val="26"/>
          <w:lang w:val="en-SG"/>
        </w:rPr>
        <w:t>,</w:t>
      </w:r>
      <w:r w:rsidRPr="005F7C6B">
        <w:rPr>
          <w:szCs w:val="26"/>
        </w:rPr>
        <w:t xml:space="preserve"> đối với </w:t>
      </w:r>
      <w:r w:rsidRPr="005F7C6B">
        <w:rPr>
          <w:szCs w:val="26"/>
          <w:lang w:val="en-SG"/>
        </w:rPr>
        <w:t>CBQL</w:t>
      </w:r>
      <w:r w:rsidRPr="005F7C6B">
        <w:rPr>
          <w:szCs w:val="26"/>
        </w:rPr>
        <w:t xml:space="preserve"> là phần </w:t>
      </w:r>
      <w:r w:rsidRPr="005F7C6B">
        <w:rPr>
          <w:szCs w:val="26"/>
          <w:lang w:val="en-SG"/>
        </w:rPr>
        <w:t xml:space="preserve">các </w:t>
      </w:r>
      <w:r w:rsidRPr="005F7C6B">
        <w:rPr>
          <w:szCs w:val="26"/>
        </w:rPr>
        <w:t>mềm quản lý</w:t>
      </w:r>
      <w:r w:rsidRPr="005F7C6B">
        <w:rPr>
          <w:szCs w:val="26"/>
          <w:lang w:val="en-SG"/>
        </w:rPr>
        <w:t>,</w:t>
      </w:r>
      <w:r w:rsidRPr="005F7C6B">
        <w:rPr>
          <w:szCs w:val="26"/>
        </w:rPr>
        <w:t xml:space="preserve"> đối với giáo viên là các phần mềm dạy học kiểm tra đánh giá</w:t>
      </w:r>
      <w:r w:rsidRPr="005F7C6B">
        <w:rPr>
          <w:szCs w:val="26"/>
          <w:lang w:val="en-SG"/>
        </w:rPr>
        <w:t>.</w:t>
      </w:r>
    </w:p>
    <w:p w14:paraId="68585746" w14:textId="77777777" w:rsidR="00CE180F" w:rsidRPr="005F7C6B" w:rsidRDefault="00CE180F" w:rsidP="005F7C6B">
      <w:pPr>
        <w:widowControl w:val="0"/>
        <w:pBdr>
          <w:top w:val="nil"/>
          <w:left w:val="nil"/>
          <w:bottom w:val="nil"/>
          <w:right w:val="nil"/>
          <w:between w:val="nil"/>
        </w:pBdr>
        <w:tabs>
          <w:tab w:val="left" w:pos="1128"/>
        </w:tabs>
        <w:spacing w:before="0" w:after="0" w:line="300" w:lineRule="auto"/>
        <w:ind w:firstLine="540"/>
        <w:rPr>
          <w:szCs w:val="26"/>
        </w:rPr>
      </w:pPr>
      <w:r w:rsidRPr="005F7C6B">
        <w:rPr>
          <w:szCs w:val="26"/>
          <w:lang w:val="en-SG"/>
        </w:rPr>
        <w:t>- H</w:t>
      </w:r>
      <w:r w:rsidRPr="005F7C6B">
        <w:rPr>
          <w:szCs w:val="26"/>
        </w:rPr>
        <w:t xml:space="preserve">ọc sinh được </w:t>
      </w:r>
      <w:r w:rsidRPr="005F7C6B">
        <w:rPr>
          <w:szCs w:val="26"/>
          <w:lang w:val="en-SG"/>
        </w:rPr>
        <w:t>học</w:t>
      </w:r>
      <w:r w:rsidRPr="005F7C6B">
        <w:rPr>
          <w:szCs w:val="26"/>
        </w:rPr>
        <w:t xml:space="preserve"> bộ môn Tin học</w:t>
      </w:r>
      <w:r w:rsidRPr="005F7C6B">
        <w:rPr>
          <w:szCs w:val="26"/>
          <w:lang w:val="en-SG"/>
        </w:rPr>
        <w:t>, được thực hành</w:t>
      </w:r>
      <w:r w:rsidRPr="005F7C6B">
        <w:rPr>
          <w:szCs w:val="26"/>
        </w:rPr>
        <w:t xml:space="preserve"> tại phòng tin nhà trường cũng như trên các lớp</w:t>
      </w:r>
      <w:r w:rsidRPr="005F7C6B">
        <w:rPr>
          <w:szCs w:val="26"/>
          <w:lang w:val="en-SG"/>
        </w:rPr>
        <w:t xml:space="preserve">, </w:t>
      </w:r>
      <w:r w:rsidRPr="005F7C6B">
        <w:rPr>
          <w:szCs w:val="26"/>
        </w:rPr>
        <w:t xml:space="preserve">được sử dụng máy tính của lớp để </w:t>
      </w:r>
      <w:r w:rsidRPr="005F7C6B">
        <w:rPr>
          <w:szCs w:val="26"/>
          <w:lang w:val="en-SG"/>
        </w:rPr>
        <w:t xml:space="preserve">vào mạng tra cứu tài liệu </w:t>
      </w:r>
      <w:r w:rsidRPr="005F7C6B">
        <w:rPr>
          <w:szCs w:val="26"/>
        </w:rPr>
        <w:t>tham khảo kiến thức và các phương pháp làm bài</w:t>
      </w:r>
    </w:p>
    <w:p w14:paraId="201909B0" w14:textId="77777777" w:rsidR="00CE180F" w:rsidRPr="005F7C6B" w:rsidRDefault="00CE180F" w:rsidP="005F7C6B">
      <w:pPr>
        <w:spacing w:before="0" w:after="0" w:line="300" w:lineRule="auto"/>
        <w:ind w:firstLine="540"/>
        <w:rPr>
          <w:szCs w:val="26"/>
        </w:rPr>
      </w:pPr>
      <w:r w:rsidRPr="005F7C6B">
        <w:rPr>
          <w:b/>
          <w:szCs w:val="26"/>
        </w:rPr>
        <w:lastRenderedPageBreak/>
        <w:t xml:space="preserve">16. Nhiệm vụ 16: Công tác thi đua, khen thưởng </w:t>
      </w:r>
    </w:p>
    <w:p w14:paraId="7B955A48" w14:textId="77777777" w:rsidR="00CE180F" w:rsidRPr="005F7C6B" w:rsidRDefault="00CE180F" w:rsidP="005F7C6B">
      <w:pPr>
        <w:pBdr>
          <w:top w:val="nil"/>
          <w:left w:val="nil"/>
          <w:bottom w:val="nil"/>
          <w:right w:val="nil"/>
          <w:between w:val="nil"/>
        </w:pBdr>
        <w:spacing w:before="0" w:after="0" w:line="300" w:lineRule="auto"/>
        <w:ind w:firstLine="540"/>
        <w:rPr>
          <w:szCs w:val="26"/>
        </w:rPr>
      </w:pPr>
      <w:r w:rsidRPr="005F7C6B">
        <w:rPr>
          <w:b/>
          <w:szCs w:val="26"/>
        </w:rPr>
        <w:t xml:space="preserve">16.1. Mục tiêu: </w:t>
      </w:r>
    </w:p>
    <w:p w14:paraId="2BB588F3" w14:textId="77777777" w:rsidR="00CE180F" w:rsidRPr="005F7C6B" w:rsidRDefault="00CE180F" w:rsidP="005F7C6B">
      <w:pPr>
        <w:spacing w:before="0" w:after="0" w:line="300" w:lineRule="auto"/>
        <w:ind w:firstLine="540"/>
        <w:rPr>
          <w:szCs w:val="26"/>
        </w:rPr>
      </w:pPr>
      <w:r w:rsidRPr="005F7C6B">
        <w:rPr>
          <w:szCs w:val="26"/>
        </w:rPr>
        <w:t xml:space="preserve">Thực hiện tốt công tác thi đua, khen thưởng đối với cán bộ quản lý, giáo viên, nhân viên, học sinh theo quy định. </w:t>
      </w:r>
    </w:p>
    <w:p w14:paraId="6E539170" w14:textId="77777777" w:rsidR="00CE180F" w:rsidRPr="005F7C6B" w:rsidRDefault="00CE180F" w:rsidP="005F7C6B">
      <w:pPr>
        <w:pBdr>
          <w:top w:val="nil"/>
          <w:left w:val="nil"/>
          <w:bottom w:val="nil"/>
          <w:right w:val="nil"/>
          <w:between w:val="nil"/>
        </w:pBdr>
        <w:spacing w:before="0" w:after="0" w:line="300" w:lineRule="auto"/>
        <w:ind w:firstLine="540"/>
        <w:rPr>
          <w:szCs w:val="26"/>
        </w:rPr>
      </w:pPr>
      <w:r w:rsidRPr="005F7C6B">
        <w:rPr>
          <w:b/>
          <w:szCs w:val="26"/>
        </w:rPr>
        <w:t xml:space="preserve">16.2. Các giải pháp chính: </w:t>
      </w:r>
    </w:p>
    <w:p w14:paraId="16FF7A9D" w14:textId="77777777" w:rsidR="00CE180F" w:rsidRPr="005F7C6B" w:rsidRDefault="00CE180F" w:rsidP="005F7C6B">
      <w:pPr>
        <w:spacing w:before="0" w:after="0" w:line="300" w:lineRule="auto"/>
        <w:ind w:firstLine="540"/>
        <w:rPr>
          <w:szCs w:val="26"/>
        </w:rPr>
      </w:pPr>
      <w:r w:rsidRPr="005F7C6B">
        <w:rPr>
          <w:szCs w:val="26"/>
        </w:rPr>
        <w:t xml:space="preserve">- Cụ thể hóa các tiêu chí thi đua theo hướng dẫn của Sở GDĐT thành các hoạt động cụ thể để thực hiện có chất lượng, hiệu quả các mặt công tác trong nhiệm vụ năm học; bảo đảm công bằng, minh bạch, gắn với hiệu quả công việc; </w:t>
      </w:r>
    </w:p>
    <w:p w14:paraId="620F9580" w14:textId="77777777" w:rsidR="00CE180F" w:rsidRPr="005F7C6B" w:rsidRDefault="00CE180F" w:rsidP="005F7C6B">
      <w:pPr>
        <w:spacing w:before="0" w:after="0" w:line="300" w:lineRule="auto"/>
        <w:ind w:firstLine="540"/>
        <w:rPr>
          <w:szCs w:val="26"/>
        </w:rPr>
      </w:pPr>
      <w:r w:rsidRPr="005F7C6B">
        <w:rPr>
          <w:szCs w:val="26"/>
        </w:rPr>
        <w:t>- Nhà trường gắn phong trào thi đua với các cuộc vận động của ngành, trong đó đẩy mạnh phong trào “Học tập và làm theo tư tưởng, đạo đức, phong cách Hồ Chí Minh”, phong trào xây dựng “Trường học hạnh phúc”...</w:t>
      </w:r>
    </w:p>
    <w:p w14:paraId="0AE73FBF" w14:textId="77777777" w:rsidR="00CE180F" w:rsidRPr="005F7C6B" w:rsidRDefault="00CE180F" w:rsidP="005F7C6B">
      <w:pPr>
        <w:spacing w:before="0" w:after="0" w:line="300" w:lineRule="auto"/>
        <w:ind w:firstLine="540"/>
        <w:rPr>
          <w:szCs w:val="26"/>
        </w:rPr>
      </w:pPr>
      <w:r w:rsidRPr="005F7C6B">
        <w:rPr>
          <w:szCs w:val="26"/>
        </w:rPr>
        <w:t xml:space="preserve">- Đội TNTP phối hợp với GVCN các lớp xây dựng tiêu chí thi đua phù hợp đối với các tập thể lớp, đối với học sinh để khuyến khích các em phấn đấu, rèn luyện; tổ chức các hoạt động cụ thể để thực hiện có chất lượng, hiệu quả các mặt công tác trong nhiệm vụ năm học; bảo đảm công bằng, minh bạch, gắn với hiệu quả công việc; </w:t>
      </w:r>
    </w:p>
    <w:p w14:paraId="6485399B" w14:textId="77777777" w:rsidR="00CE180F" w:rsidRPr="005F7C6B" w:rsidRDefault="00CE180F" w:rsidP="005F7C6B">
      <w:pPr>
        <w:spacing w:before="0" w:after="0" w:line="300" w:lineRule="auto"/>
        <w:ind w:firstLine="540"/>
        <w:rPr>
          <w:szCs w:val="26"/>
        </w:rPr>
      </w:pPr>
      <w:r w:rsidRPr="005F7C6B">
        <w:rPr>
          <w:szCs w:val="26"/>
        </w:rPr>
        <w:t xml:space="preserve">- Động viên, khuyến khích, tạo điều kiện và môi trường cho giáo viên thi đua, cống hiến cho nhà trường, cho ngành, cho nhân dân. </w:t>
      </w:r>
    </w:p>
    <w:p w14:paraId="65FFEA7D" w14:textId="77777777" w:rsidR="00CE180F" w:rsidRPr="005F7C6B" w:rsidRDefault="00CE180F" w:rsidP="005F7C6B">
      <w:pPr>
        <w:spacing w:before="0" w:after="0" w:line="300" w:lineRule="auto"/>
        <w:ind w:firstLine="540"/>
        <w:rPr>
          <w:szCs w:val="26"/>
        </w:rPr>
      </w:pPr>
      <w:r w:rsidRPr="005F7C6B">
        <w:rPr>
          <w:szCs w:val="26"/>
        </w:rPr>
        <w:t xml:space="preserve">- Thực hiện tốt việc khen thưởng, kỷ luật vì sự tiến bộ của học sinh; bảo đảm thực hiện đúng quy định, công bằng, công khai, minh bạch, kịp thời, tạo cảm hứng và động lực phấn đấu cho học sinh; tăng cường các biện pháp giáo dục kỷ luật tích cực để rèn luyện ý thức kỷ luật, trách nhiệm của học sinh đối với bản thân, thầy, cô, bạn bè, gia đình và cộng đồng. </w:t>
      </w:r>
    </w:p>
    <w:p w14:paraId="25D3AEEE" w14:textId="77777777" w:rsidR="00CE180F" w:rsidRPr="005F7C6B" w:rsidRDefault="00CE180F" w:rsidP="005F7C6B">
      <w:pPr>
        <w:spacing w:before="0" w:after="0" w:line="300" w:lineRule="auto"/>
        <w:ind w:firstLine="540"/>
        <w:rPr>
          <w:szCs w:val="26"/>
        </w:rPr>
      </w:pPr>
      <w:r w:rsidRPr="005F7C6B">
        <w:rPr>
          <w:b/>
          <w:szCs w:val="26"/>
        </w:rPr>
        <w:t xml:space="preserve">16.3. Người thực hiện/phụ trách: </w:t>
      </w:r>
      <w:r w:rsidRPr="005F7C6B">
        <w:rPr>
          <w:szCs w:val="26"/>
        </w:rPr>
        <w:t xml:space="preserve">Hiệu trưởng, Hội đồng thi đua </w:t>
      </w:r>
      <w:r w:rsidR="001F5DF2">
        <w:rPr>
          <w:szCs w:val="26"/>
        </w:rPr>
        <w:t>-</w:t>
      </w:r>
      <w:r w:rsidRPr="005F7C6B">
        <w:rPr>
          <w:szCs w:val="26"/>
        </w:rPr>
        <w:t xml:space="preserve"> khen thưởng nhà trường. </w:t>
      </w:r>
    </w:p>
    <w:p w14:paraId="44EA9B0E" w14:textId="77777777" w:rsidR="00CE180F" w:rsidRPr="005F7C6B" w:rsidRDefault="00CE180F" w:rsidP="005F7C6B">
      <w:pPr>
        <w:spacing w:before="0" w:after="0" w:line="300" w:lineRule="auto"/>
        <w:ind w:firstLine="540"/>
        <w:rPr>
          <w:bCs/>
          <w:szCs w:val="26"/>
        </w:rPr>
      </w:pPr>
      <w:r w:rsidRPr="005F7C6B">
        <w:rPr>
          <w:b/>
          <w:szCs w:val="26"/>
        </w:rPr>
        <w:t xml:space="preserve">16.4. Thời gian thực hiện: </w:t>
      </w:r>
      <w:r w:rsidRPr="005F7C6B">
        <w:rPr>
          <w:szCs w:val="26"/>
        </w:rPr>
        <w:t>Cả năm học 2025-2026</w:t>
      </w:r>
    </w:p>
    <w:p w14:paraId="774B4392" w14:textId="77777777" w:rsidR="00CE180F" w:rsidRPr="005F7C6B" w:rsidRDefault="00CE180F" w:rsidP="005F7C6B">
      <w:pPr>
        <w:pBdr>
          <w:top w:val="nil"/>
          <w:left w:val="nil"/>
          <w:bottom w:val="nil"/>
          <w:right w:val="nil"/>
          <w:between w:val="nil"/>
        </w:pBdr>
        <w:spacing w:before="0" w:after="0" w:line="300" w:lineRule="auto"/>
        <w:ind w:firstLine="540"/>
        <w:rPr>
          <w:szCs w:val="26"/>
        </w:rPr>
      </w:pPr>
      <w:r w:rsidRPr="005F7C6B">
        <w:rPr>
          <w:b/>
          <w:szCs w:val="26"/>
        </w:rPr>
        <w:t xml:space="preserve">16.5. Dự kiến kết quả cần đạt: </w:t>
      </w:r>
    </w:p>
    <w:p w14:paraId="1D6C2FED" w14:textId="77777777" w:rsidR="00CE180F" w:rsidRPr="005F7C6B" w:rsidRDefault="00CE180F" w:rsidP="005F7C6B">
      <w:pPr>
        <w:spacing w:before="0" w:after="0" w:line="300" w:lineRule="auto"/>
        <w:ind w:firstLine="540"/>
        <w:rPr>
          <w:szCs w:val="26"/>
        </w:rPr>
      </w:pPr>
      <w:r w:rsidRPr="005F7C6B">
        <w:rPr>
          <w:szCs w:val="26"/>
        </w:rPr>
        <w:t xml:space="preserve">- Xây dựng được Quy chế thi đua, khen thưởng và bộ tiêu chí đánh giá thi đua phù hợp với điều kiện của nhà trường; </w:t>
      </w:r>
    </w:p>
    <w:p w14:paraId="5A77628D" w14:textId="77777777" w:rsidR="00CE180F" w:rsidRPr="005F7C6B" w:rsidRDefault="00CE180F" w:rsidP="005F7C6B">
      <w:pPr>
        <w:spacing w:before="0" w:after="0" w:line="300" w:lineRule="auto"/>
        <w:ind w:firstLine="540"/>
        <w:rPr>
          <w:szCs w:val="26"/>
        </w:rPr>
      </w:pPr>
      <w:r w:rsidRPr="005F7C6B">
        <w:rPr>
          <w:szCs w:val="26"/>
        </w:rPr>
        <w:t xml:space="preserve">- 100% cán bộ, giáo viên, nhân viên được đánh giá, ghi nhận công bằng, khách quan, có tính chất động viên, thúc đẩy sự cố gắng của mỗi người; </w:t>
      </w:r>
    </w:p>
    <w:p w14:paraId="310C91B1" w14:textId="77777777" w:rsidR="00CE180F" w:rsidRPr="005F7C6B" w:rsidRDefault="00CE180F" w:rsidP="005F7C6B">
      <w:pPr>
        <w:spacing w:before="0" w:after="0" w:line="300" w:lineRule="auto"/>
        <w:ind w:firstLine="540"/>
        <w:rPr>
          <w:szCs w:val="26"/>
        </w:rPr>
      </w:pPr>
      <w:r w:rsidRPr="005F7C6B">
        <w:rPr>
          <w:szCs w:val="26"/>
        </w:rPr>
        <w:t xml:space="preserve">- Khen thưởng, kỷ luật học sinh theo đúng các văn bản hướng dẫn của Bộ GDĐT, của Sở Giáo dục và Đào tạo. </w:t>
      </w:r>
    </w:p>
    <w:p w14:paraId="4A3DFE4E" w14:textId="77777777" w:rsidR="00CE180F" w:rsidRPr="005F7C6B" w:rsidRDefault="00CE180F" w:rsidP="005F7C6B">
      <w:pPr>
        <w:spacing w:before="0" w:after="0" w:line="300" w:lineRule="auto"/>
        <w:ind w:firstLine="540"/>
        <w:rPr>
          <w:b/>
          <w:szCs w:val="26"/>
        </w:rPr>
      </w:pPr>
      <w:r w:rsidRPr="005F7C6B">
        <w:rPr>
          <w:b/>
          <w:szCs w:val="26"/>
        </w:rPr>
        <w:t>17. Nhiệm vụ 17: Công tác truyền thông; cải cách hành chính.</w:t>
      </w:r>
    </w:p>
    <w:p w14:paraId="4751C95B" w14:textId="77777777" w:rsidR="00CE180F" w:rsidRPr="005F7C6B" w:rsidRDefault="00CE180F" w:rsidP="005F7C6B">
      <w:pPr>
        <w:spacing w:before="0" w:after="0" w:line="300" w:lineRule="auto"/>
        <w:ind w:firstLine="540"/>
        <w:rPr>
          <w:szCs w:val="26"/>
        </w:rPr>
      </w:pPr>
      <w:r w:rsidRPr="005F7C6B">
        <w:rPr>
          <w:b/>
          <w:szCs w:val="26"/>
        </w:rPr>
        <w:t xml:space="preserve">17.1. Mục tiêu </w:t>
      </w:r>
    </w:p>
    <w:p w14:paraId="27A68BCA" w14:textId="77777777" w:rsidR="00CE180F" w:rsidRPr="005F7C6B" w:rsidRDefault="00CE180F" w:rsidP="005F7C6B">
      <w:pPr>
        <w:spacing w:before="0" w:after="0" w:line="300" w:lineRule="auto"/>
        <w:ind w:firstLine="540"/>
        <w:rPr>
          <w:szCs w:val="26"/>
        </w:rPr>
      </w:pPr>
      <w:r w:rsidRPr="005F7C6B">
        <w:rPr>
          <w:szCs w:val="26"/>
        </w:rPr>
        <w:t xml:space="preserve">- Thực hiện tuyên truyền, phổ biến các chủ trương, chính sách, quy định pháp luật về GDĐT; kết quả triển khai thực hiện các Nghị quyết của Đảng, Quốc hội, Chính phủ về đổi mới căn bản, toàn diện GDĐT; các văn bản quy phạm pháp luật có liên quan đến giáo dục; các ngày Lễ kỷ niệm của đất nước, của tỉnh và của ngành; </w:t>
      </w:r>
    </w:p>
    <w:p w14:paraId="3B4D9528" w14:textId="77777777" w:rsidR="00CE180F" w:rsidRPr="005F7C6B" w:rsidRDefault="00CE180F" w:rsidP="005F7C6B">
      <w:pPr>
        <w:spacing w:before="0" w:after="0" w:line="300" w:lineRule="auto"/>
        <w:ind w:firstLine="540"/>
        <w:rPr>
          <w:szCs w:val="26"/>
        </w:rPr>
      </w:pPr>
      <w:r w:rsidRPr="005F7C6B">
        <w:rPr>
          <w:szCs w:val="26"/>
        </w:rPr>
        <w:t xml:space="preserve">- Công tác giáo dục lý tưởng cách mạng, đạo đức, lối sống, truyền thống lịch sử, văn hoá dân tộc; công tác tư vấn tâm lý cho học sinh, phòng chống bạo lực học đường; nền nếp, kỷ cương, dân chủ, quy tắc ứng xử văn hóa trong nhà trường; các phong trào thi đua của ngành; </w:t>
      </w:r>
    </w:p>
    <w:p w14:paraId="2A5FF207" w14:textId="77777777" w:rsidR="00CE180F" w:rsidRPr="005F7C6B" w:rsidRDefault="00CE180F" w:rsidP="005F7C6B">
      <w:pPr>
        <w:spacing w:before="0" w:after="0" w:line="300" w:lineRule="auto"/>
        <w:ind w:firstLine="540"/>
        <w:rPr>
          <w:szCs w:val="26"/>
        </w:rPr>
      </w:pPr>
      <w:r w:rsidRPr="005F7C6B">
        <w:rPr>
          <w:szCs w:val="26"/>
        </w:rPr>
        <w:lastRenderedPageBreak/>
        <w:t xml:space="preserve">- Công tác thực hiện Chương trình giáo dục phổ thông 2018; huy động các nguồn lực đầu tư cho giáo dục; công tác tài chính giáo dục, chính sách học phí, chế độ chính sách đối với người học; công tác công khai; ứng dụng công nghệ thông tin và thực hiện chuyển đổi số trong giáo dục; </w:t>
      </w:r>
    </w:p>
    <w:p w14:paraId="3DD4CFDC" w14:textId="77777777" w:rsidR="00CE180F" w:rsidRPr="005F7C6B" w:rsidRDefault="00CE180F" w:rsidP="005F7C6B">
      <w:pPr>
        <w:spacing w:before="0" w:after="0" w:line="300" w:lineRule="auto"/>
        <w:ind w:firstLine="540"/>
        <w:rPr>
          <w:szCs w:val="26"/>
        </w:rPr>
      </w:pPr>
      <w:r w:rsidRPr="005F7C6B">
        <w:rPr>
          <w:szCs w:val="26"/>
        </w:rPr>
        <w:t>- Truyền thông các sự kiện, hoạt động của ngành, của nhà trường, của UBND phường,…</w:t>
      </w:r>
    </w:p>
    <w:p w14:paraId="2836F22E" w14:textId="77777777" w:rsidR="00CE180F" w:rsidRPr="005F7C6B" w:rsidRDefault="00CE180F" w:rsidP="005F7C6B">
      <w:pPr>
        <w:spacing w:before="0" w:after="0" w:line="300" w:lineRule="auto"/>
        <w:ind w:firstLine="540"/>
        <w:rPr>
          <w:szCs w:val="26"/>
        </w:rPr>
      </w:pPr>
      <w:r w:rsidRPr="005F7C6B">
        <w:rPr>
          <w:szCs w:val="26"/>
        </w:rPr>
        <w:t>- Thực hiện cải cách hành chính trong các lĩnh vực hoạt động của nhà trường</w:t>
      </w:r>
    </w:p>
    <w:p w14:paraId="5EF59E95" w14:textId="77777777" w:rsidR="00CE180F" w:rsidRPr="005F7C6B" w:rsidRDefault="00CE180F" w:rsidP="005F7C6B">
      <w:pPr>
        <w:spacing w:before="0" w:after="0" w:line="300" w:lineRule="auto"/>
        <w:ind w:firstLine="540"/>
        <w:rPr>
          <w:szCs w:val="26"/>
        </w:rPr>
      </w:pPr>
      <w:r w:rsidRPr="005F7C6B">
        <w:rPr>
          <w:b/>
          <w:szCs w:val="26"/>
        </w:rPr>
        <w:t xml:space="preserve">17.2. Các giải pháp chính: </w:t>
      </w:r>
    </w:p>
    <w:p w14:paraId="0FD1AC19" w14:textId="77777777" w:rsidR="00CE180F" w:rsidRPr="005F7C6B" w:rsidRDefault="00CE180F" w:rsidP="005F7C6B">
      <w:pPr>
        <w:spacing w:before="0" w:after="0" w:line="300" w:lineRule="auto"/>
        <w:ind w:firstLine="540"/>
        <w:rPr>
          <w:szCs w:val="26"/>
        </w:rPr>
      </w:pPr>
      <w:r w:rsidRPr="005F7C6B">
        <w:rPr>
          <w:szCs w:val="26"/>
        </w:rPr>
        <w:t>- Nhà trường xây dựng kế hoạch truyền thông. Phụ trách công tác truyền thông tại nhà trường là đồng chí Hiệu trưởng xây dựng các quy định về phát ngôn, về cung cấp thông tin, về hoạt động truyền thông của nhà trường.</w:t>
      </w:r>
    </w:p>
    <w:p w14:paraId="79C3F91F" w14:textId="77777777" w:rsidR="00CE180F" w:rsidRPr="005F7C6B" w:rsidRDefault="00CE180F" w:rsidP="005F7C6B">
      <w:pPr>
        <w:spacing w:before="0" w:after="0" w:line="300" w:lineRule="auto"/>
        <w:ind w:firstLine="540"/>
        <w:rPr>
          <w:szCs w:val="26"/>
        </w:rPr>
      </w:pPr>
      <w:r w:rsidRPr="005F7C6B">
        <w:rPr>
          <w:szCs w:val="26"/>
        </w:rPr>
        <w:t xml:space="preserve">- Phối hợp chặt chẽ, thường xuyên với Văn phòng Sở GDĐT, UBND phường Nam Định triển khai thực hiện các nội dung của kế hoạch một cách thống nhất, hiệu quả; chủ động phối hợp với Sở GDĐT, UBND phường Nam Định và các cơ quan truyền thông để cung cấp thông tin, tổ chức tuyên truyền về các hoạt động giáo dục tại địa phương, cơ sở giáo dục; </w:t>
      </w:r>
    </w:p>
    <w:p w14:paraId="6E390362" w14:textId="77777777" w:rsidR="00CE180F" w:rsidRPr="005F7C6B" w:rsidRDefault="00CE180F" w:rsidP="005F7C6B">
      <w:pPr>
        <w:spacing w:before="0" w:after="0" w:line="300" w:lineRule="auto"/>
        <w:ind w:firstLine="540"/>
        <w:rPr>
          <w:szCs w:val="26"/>
        </w:rPr>
      </w:pPr>
      <w:r w:rsidRPr="005F7C6B">
        <w:rPr>
          <w:szCs w:val="26"/>
        </w:rPr>
        <w:t xml:space="preserve">- Chủ động cung cấp thông tin cho các tổ chức, cá nhân có liên quan tại địa phương về tình hình thực hiện các chủ trương, chính sách đổi mới đối với giáo dục của nhà trường; tình hình và kết quả triển khai thực hiện chương trình, sách giáo khoa để được chia sẻ, đồng thuận, kịp thời tháo gỡ những khó khăn, vướng mắc; </w:t>
      </w:r>
    </w:p>
    <w:p w14:paraId="1C43C0D0" w14:textId="77777777" w:rsidR="00CE180F" w:rsidRPr="005F7C6B" w:rsidRDefault="00CE180F" w:rsidP="005F7C6B">
      <w:pPr>
        <w:spacing w:before="0" w:after="0" w:line="300" w:lineRule="auto"/>
        <w:ind w:firstLine="540"/>
        <w:rPr>
          <w:szCs w:val="26"/>
        </w:rPr>
      </w:pPr>
      <w:r w:rsidRPr="005F7C6B">
        <w:rPr>
          <w:szCs w:val="26"/>
        </w:rPr>
        <w:t>- Cung cấp thông tin giới thiệu nhân tố điển hình, các hoạt động đổi mới, sáng tạo, tấm gương người tốt, việc tốt của nhà trường, biên tập và gửi về Sở GDĐT, UBND phường Nam Định để tuyên truyền rộng rãi trên các phương tiện thông tin đại chúng; tích cực tuyên truyền về hoạt động của địa phương, đơn vị trên Cổng thông tin điện tử của Sở GDĐT, UBND phường Nam Định và của nhà trường.</w:t>
      </w:r>
    </w:p>
    <w:p w14:paraId="6E48A8ED" w14:textId="77777777" w:rsidR="00CE180F" w:rsidRPr="005F7C6B" w:rsidRDefault="00CE180F" w:rsidP="005F7C6B">
      <w:pPr>
        <w:spacing w:before="0" w:after="0" w:line="300" w:lineRule="auto"/>
        <w:ind w:firstLine="540"/>
        <w:rPr>
          <w:szCs w:val="26"/>
        </w:rPr>
      </w:pPr>
      <w:r w:rsidRPr="005F7C6B">
        <w:rPr>
          <w:szCs w:val="26"/>
        </w:rPr>
        <w:t xml:space="preserve">- Rà soát và xây dựng Cổng thông tin điện tử của đơn vị theo đúng quy định. Tổ chức tập huấn cho cán bộ quản lý, giáo viên về công tác truyền thông, kỹ năng cung cấp thông tin và phát ngôn báo chí. </w:t>
      </w:r>
    </w:p>
    <w:p w14:paraId="7485833B" w14:textId="77777777" w:rsidR="00CE180F" w:rsidRPr="005F7C6B" w:rsidRDefault="00CE180F" w:rsidP="005F7C6B">
      <w:pPr>
        <w:spacing w:before="0" w:after="0" w:line="300" w:lineRule="auto"/>
        <w:ind w:firstLine="540"/>
        <w:rPr>
          <w:szCs w:val="26"/>
        </w:rPr>
      </w:pPr>
      <w:r w:rsidRPr="005F7C6B">
        <w:rPr>
          <w:b/>
          <w:szCs w:val="26"/>
        </w:rPr>
        <w:t xml:space="preserve">17.3. Người thực hiện/phụ trách: </w:t>
      </w:r>
    </w:p>
    <w:p w14:paraId="41086771" w14:textId="77777777" w:rsidR="00CE180F" w:rsidRPr="005F7C6B" w:rsidRDefault="00CE180F" w:rsidP="005F7C6B">
      <w:pPr>
        <w:spacing w:before="0" w:after="0" w:line="300" w:lineRule="auto"/>
        <w:ind w:firstLine="540"/>
        <w:rPr>
          <w:szCs w:val="26"/>
        </w:rPr>
      </w:pPr>
      <w:r w:rsidRPr="005F7C6B">
        <w:rPr>
          <w:szCs w:val="26"/>
        </w:rPr>
        <w:t xml:space="preserve">- Chỉ đạo xây dựng kế hoạch, tổ chức triển khai, đánh giá công tác truyền thông của nhà trường: Hiệu trưởng, phó hiệu trưởng; Ban truyền thông; Ban Công nghệ thông tin; </w:t>
      </w:r>
    </w:p>
    <w:p w14:paraId="7A754160" w14:textId="77777777" w:rsidR="00CE180F" w:rsidRPr="005F7C6B" w:rsidRDefault="00CE180F" w:rsidP="005F7C6B">
      <w:pPr>
        <w:spacing w:before="0" w:after="0" w:line="300" w:lineRule="auto"/>
        <w:ind w:firstLine="540"/>
        <w:rPr>
          <w:szCs w:val="26"/>
        </w:rPr>
      </w:pPr>
      <w:r w:rsidRPr="005F7C6B">
        <w:rPr>
          <w:szCs w:val="26"/>
        </w:rPr>
        <w:t>- Ban truyền thông; Ban Công nghệ thông tin: Chịu trách nhiệm về các sản phẩm truyền thông theo yêu cầu và phê duyệt của Trưởng ban truyền thông (Hiệu trưởng); tập huấn cho cán bộ giáo viên.</w:t>
      </w:r>
    </w:p>
    <w:p w14:paraId="7F59EC38" w14:textId="77777777" w:rsidR="00CE180F" w:rsidRPr="005F7C6B" w:rsidRDefault="00CE180F" w:rsidP="005F7C6B">
      <w:pPr>
        <w:spacing w:before="0" w:after="0" w:line="300" w:lineRule="auto"/>
        <w:ind w:firstLine="540"/>
        <w:rPr>
          <w:szCs w:val="26"/>
        </w:rPr>
      </w:pPr>
      <w:r w:rsidRPr="005F7C6B">
        <w:rPr>
          <w:szCs w:val="26"/>
        </w:rPr>
        <w:t xml:space="preserve">- Cung cấp thông tin, viết bài (khi được yêu cầu): Toàn thể cán bộ, giáo viên nhà trường. </w:t>
      </w:r>
    </w:p>
    <w:p w14:paraId="37C8135C" w14:textId="77777777" w:rsidR="00CE180F" w:rsidRPr="005F7C6B" w:rsidRDefault="00CE180F" w:rsidP="005F7C6B">
      <w:pPr>
        <w:spacing w:before="0" w:after="0" w:line="300" w:lineRule="auto"/>
        <w:ind w:firstLine="540"/>
        <w:rPr>
          <w:bCs/>
          <w:szCs w:val="26"/>
        </w:rPr>
      </w:pPr>
      <w:r w:rsidRPr="005F7C6B">
        <w:rPr>
          <w:b/>
          <w:szCs w:val="26"/>
        </w:rPr>
        <w:t xml:space="preserve">17.4. Thời gian thực hiện: </w:t>
      </w:r>
      <w:r w:rsidRPr="005F7C6B">
        <w:rPr>
          <w:szCs w:val="26"/>
        </w:rPr>
        <w:t>Cả năm học 2025-2026</w:t>
      </w:r>
    </w:p>
    <w:p w14:paraId="119B835F" w14:textId="77777777" w:rsidR="00CE180F" w:rsidRPr="001F5DF2" w:rsidRDefault="00CE180F" w:rsidP="001F5DF2">
      <w:pPr>
        <w:spacing w:before="0" w:after="0" w:line="300" w:lineRule="auto"/>
        <w:ind w:firstLine="540"/>
        <w:rPr>
          <w:b/>
          <w:szCs w:val="26"/>
        </w:rPr>
      </w:pPr>
      <w:r w:rsidRPr="005F7C6B">
        <w:rPr>
          <w:b/>
          <w:szCs w:val="26"/>
        </w:rPr>
        <w:t xml:space="preserve">17.5. Dự kiến kết quả cần đạt: </w:t>
      </w:r>
    </w:p>
    <w:p w14:paraId="160B89EA" w14:textId="77777777" w:rsidR="00CE180F" w:rsidRPr="005F7C6B" w:rsidRDefault="00CE180F" w:rsidP="005F7C6B">
      <w:pPr>
        <w:spacing w:before="0" w:after="0" w:line="300" w:lineRule="auto"/>
        <w:ind w:firstLine="540"/>
        <w:rPr>
          <w:szCs w:val="26"/>
        </w:rPr>
      </w:pPr>
      <w:r w:rsidRPr="005F7C6B">
        <w:rPr>
          <w:szCs w:val="26"/>
        </w:rPr>
        <w:t>- Có đầy đủ kế hoạch truyền thông, các quy định về phát ngôn, cung cấp thông tin truyền thông;…</w:t>
      </w:r>
    </w:p>
    <w:p w14:paraId="53B6848A" w14:textId="77777777" w:rsidR="00CE180F" w:rsidRPr="005F7C6B" w:rsidRDefault="00CE180F" w:rsidP="005F7C6B">
      <w:pPr>
        <w:spacing w:before="0" w:after="0" w:line="300" w:lineRule="auto"/>
        <w:ind w:firstLine="540"/>
        <w:rPr>
          <w:szCs w:val="26"/>
        </w:rPr>
      </w:pPr>
      <w:r w:rsidRPr="005F7C6B">
        <w:rPr>
          <w:szCs w:val="26"/>
        </w:rPr>
        <w:t xml:space="preserve">- Website của đơn vị được bổ sung, cập nhật liên tục đảm bảo tính thời sự; </w:t>
      </w:r>
    </w:p>
    <w:p w14:paraId="1C077442" w14:textId="77777777" w:rsidR="00CE180F" w:rsidRPr="005F7C6B" w:rsidRDefault="00CE180F" w:rsidP="005F7C6B">
      <w:pPr>
        <w:spacing w:before="0" w:after="0" w:line="300" w:lineRule="auto"/>
        <w:ind w:firstLine="540"/>
        <w:rPr>
          <w:szCs w:val="26"/>
        </w:rPr>
      </w:pPr>
      <w:r w:rsidRPr="005F7C6B">
        <w:rPr>
          <w:szCs w:val="26"/>
        </w:rPr>
        <w:lastRenderedPageBreak/>
        <w:t xml:space="preserve">- Có ít nhất 02 bài viết/sản phẩm truyền thông/tháng trên các phương tiện thông tin đại chúng. </w:t>
      </w:r>
    </w:p>
    <w:p w14:paraId="6503BE73" w14:textId="77777777" w:rsidR="00CE180F" w:rsidRPr="005F7C6B" w:rsidRDefault="00CE180F" w:rsidP="005F7C6B">
      <w:pPr>
        <w:spacing w:before="0" w:after="0" w:line="300" w:lineRule="auto"/>
        <w:ind w:firstLine="540"/>
        <w:rPr>
          <w:szCs w:val="26"/>
        </w:rPr>
      </w:pPr>
      <w:r w:rsidRPr="005F7C6B">
        <w:rPr>
          <w:b/>
          <w:szCs w:val="26"/>
        </w:rPr>
        <w:t xml:space="preserve">18. Nhiệm vụ 18: Hướng dẫn, kiểm tra CBQL, giáo viên, nhân viên thực hiện chính sách, pháp luật về giáo dục và đào tạo </w:t>
      </w:r>
    </w:p>
    <w:p w14:paraId="5BAE1DA3" w14:textId="77777777" w:rsidR="00CE180F" w:rsidRPr="005F7C6B" w:rsidRDefault="00CE180F" w:rsidP="005F7C6B">
      <w:pPr>
        <w:spacing w:before="0" w:after="0" w:line="300" w:lineRule="auto"/>
        <w:ind w:firstLine="540"/>
        <w:rPr>
          <w:szCs w:val="26"/>
        </w:rPr>
      </w:pPr>
      <w:r w:rsidRPr="005F7C6B">
        <w:rPr>
          <w:b/>
          <w:szCs w:val="26"/>
        </w:rPr>
        <w:t xml:space="preserve">18.1. Mục tiêu </w:t>
      </w:r>
    </w:p>
    <w:p w14:paraId="41B3EA94" w14:textId="77777777" w:rsidR="00CE180F" w:rsidRPr="005F7C6B" w:rsidRDefault="00CE180F" w:rsidP="005F7C6B">
      <w:pPr>
        <w:spacing w:before="0" w:after="0" w:line="300" w:lineRule="auto"/>
        <w:ind w:firstLine="540"/>
        <w:rPr>
          <w:szCs w:val="26"/>
        </w:rPr>
      </w:pPr>
      <w:r w:rsidRPr="005F7C6B">
        <w:rPr>
          <w:szCs w:val="26"/>
        </w:rPr>
        <w:t xml:space="preserve">- Các hoạt động của nhà trường được tổ chức và tiến hành theo đúng các quy định, các văn bản hướng dẫn của các cấp, ngành, theo chính sách, pháp luật của nhà nước về giáo dục và đào tạo; </w:t>
      </w:r>
    </w:p>
    <w:p w14:paraId="2E3B0CFA" w14:textId="77777777" w:rsidR="00CE180F" w:rsidRPr="005F7C6B" w:rsidRDefault="00CE180F" w:rsidP="005F7C6B">
      <w:pPr>
        <w:spacing w:before="0" w:after="0" w:line="300" w:lineRule="auto"/>
        <w:ind w:firstLine="540"/>
        <w:rPr>
          <w:szCs w:val="26"/>
        </w:rPr>
      </w:pPr>
      <w:r w:rsidRPr="005F7C6B">
        <w:rPr>
          <w:szCs w:val="26"/>
        </w:rPr>
        <w:t xml:space="preserve">- 100% CBQL, GV, NV nghiêm túc chấp hành các chính sách, pháp luật về giáo dục và đào tạo </w:t>
      </w:r>
    </w:p>
    <w:p w14:paraId="2A6DAB2A" w14:textId="77777777" w:rsidR="00CE180F" w:rsidRPr="005F7C6B" w:rsidRDefault="00CE180F" w:rsidP="005F7C6B">
      <w:pPr>
        <w:spacing w:before="0" w:after="0" w:line="300" w:lineRule="auto"/>
        <w:ind w:firstLine="540"/>
        <w:rPr>
          <w:b/>
          <w:szCs w:val="26"/>
        </w:rPr>
      </w:pPr>
      <w:r w:rsidRPr="005F7C6B">
        <w:rPr>
          <w:b/>
          <w:szCs w:val="26"/>
        </w:rPr>
        <w:t>18.2. Các giải pháp chính</w:t>
      </w:r>
    </w:p>
    <w:p w14:paraId="4C4C23A7" w14:textId="77777777" w:rsidR="00CE180F" w:rsidRPr="005F7C6B" w:rsidRDefault="00CE180F" w:rsidP="005F7C6B">
      <w:pPr>
        <w:spacing w:before="0" w:after="0" w:line="300" w:lineRule="auto"/>
        <w:ind w:firstLine="540"/>
        <w:rPr>
          <w:szCs w:val="26"/>
        </w:rPr>
      </w:pPr>
      <w:r w:rsidRPr="005F7C6B">
        <w:rPr>
          <w:szCs w:val="26"/>
        </w:rPr>
        <w:t xml:space="preserve">- Thực hiện nghiêm các quy định về đạo đức nhà giáo; phòng chống tham nhũng, tiêu cực. Xây dựng và thực hiện các định mức, tiêu chuẩn, chế độ cho cán bộ, giáo viên, nhân viên, NLĐ theo các văn bản quy định hiện hành; </w:t>
      </w:r>
    </w:p>
    <w:p w14:paraId="20009CC1" w14:textId="77777777" w:rsidR="00CE180F" w:rsidRPr="005F7C6B" w:rsidRDefault="00CE180F" w:rsidP="005F7C6B">
      <w:pPr>
        <w:spacing w:before="0" w:after="0" w:line="300" w:lineRule="auto"/>
        <w:ind w:firstLine="540"/>
        <w:rPr>
          <w:szCs w:val="26"/>
        </w:rPr>
      </w:pPr>
      <w:r w:rsidRPr="005F7C6B">
        <w:rPr>
          <w:szCs w:val="26"/>
        </w:rPr>
        <w:t>- Xây dựng các quy tắc ứng xử của cán bộ quản lý, giáo viên, công nhân viên và học sinh trong toàn trường.</w:t>
      </w:r>
    </w:p>
    <w:p w14:paraId="528A5ED8" w14:textId="77777777" w:rsidR="00CE180F" w:rsidRPr="005F7C6B" w:rsidRDefault="00CE180F" w:rsidP="005F7C6B">
      <w:pPr>
        <w:spacing w:before="0" w:after="0" w:line="300" w:lineRule="auto"/>
        <w:ind w:firstLine="540"/>
        <w:rPr>
          <w:szCs w:val="26"/>
        </w:rPr>
      </w:pPr>
      <w:r w:rsidRPr="005F7C6B">
        <w:rPr>
          <w:szCs w:val="26"/>
        </w:rPr>
        <w:t>- Thực hiện nghiêm túc các quy định về việc dạy thêm, học thêm theo Thông tư số 29/2024/TT-BGDĐT của Bộ trưởng Bộ Giáo dục và Đào tạo  quy định về dạy thêm, học thêm; tổ chức các hoạt động giáo dục dúng quy định;</w:t>
      </w:r>
    </w:p>
    <w:p w14:paraId="2165704B" w14:textId="77777777" w:rsidR="00CE180F" w:rsidRPr="005F7C6B" w:rsidRDefault="00CE180F" w:rsidP="005F7C6B">
      <w:pPr>
        <w:spacing w:before="0" w:after="0" w:line="300" w:lineRule="auto"/>
        <w:ind w:firstLine="540"/>
        <w:rPr>
          <w:szCs w:val="26"/>
        </w:rPr>
      </w:pPr>
      <w:r w:rsidRPr="005F7C6B">
        <w:rPr>
          <w:szCs w:val="26"/>
        </w:rPr>
        <w:t>- Triển khai Chương trình giáo dục phổ thông 2018 theo đúng các văn bản hướng dẫn</w:t>
      </w:r>
      <w:r w:rsidRPr="005F7C6B">
        <w:rPr>
          <w:szCs w:val="26"/>
          <w:vertAlign w:val="superscript"/>
        </w:rPr>
        <w:t xml:space="preserve">; </w:t>
      </w:r>
    </w:p>
    <w:p w14:paraId="4B91AF55" w14:textId="77777777" w:rsidR="00CE180F" w:rsidRPr="005F7C6B" w:rsidRDefault="00CE180F" w:rsidP="005F7C6B">
      <w:pPr>
        <w:spacing w:before="0" w:after="0" w:line="300" w:lineRule="auto"/>
        <w:ind w:firstLine="540"/>
        <w:rPr>
          <w:szCs w:val="26"/>
        </w:rPr>
      </w:pPr>
      <w:r w:rsidRPr="005F7C6B">
        <w:rPr>
          <w:szCs w:val="26"/>
        </w:rPr>
        <w:t xml:space="preserve">- Tăng cường công tác quản lý hoạt động dạy học đảm bảo chặt chẽ, khách quan, công bằng; </w:t>
      </w:r>
    </w:p>
    <w:p w14:paraId="2F0031A9" w14:textId="77777777" w:rsidR="00CE180F" w:rsidRPr="005F7C6B" w:rsidRDefault="00CE180F" w:rsidP="005F7C6B">
      <w:pPr>
        <w:spacing w:before="0" w:after="0" w:line="300" w:lineRule="auto"/>
        <w:ind w:firstLine="540"/>
        <w:rPr>
          <w:szCs w:val="26"/>
        </w:rPr>
      </w:pPr>
      <w:r w:rsidRPr="005F7C6B">
        <w:rPr>
          <w:szCs w:val="26"/>
        </w:rPr>
        <w:t xml:space="preserve">- Làm tốt công tác tuyển sinh đầu cấp. Tổ chức tuyển sinh nghiêm túc, đúng quy chế, đảm bảo tuyển sinh đủ chỉ tiêu, nâng dần chất lượng đầu vào của nhà trường; </w:t>
      </w:r>
    </w:p>
    <w:p w14:paraId="357DFBCF" w14:textId="77777777" w:rsidR="00CE180F" w:rsidRPr="005F7C6B" w:rsidRDefault="00CE180F" w:rsidP="005F7C6B">
      <w:pPr>
        <w:spacing w:before="0" w:after="0" w:line="300" w:lineRule="auto"/>
        <w:ind w:firstLine="540"/>
        <w:rPr>
          <w:szCs w:val="26"/>
        </w:rPr>
      </w:pPr>
      <w:r w:rsidRPr="005F7C6B">
        <w:rPr>
          <w:szCs w:val="26"/>
        </w:rPr>
        <w:t xml:space="preserve">- Thực hiện tự đánh giá, rà soát các tiêu chuẩn, tiêu chí về kiểm định chất lượng giáo dục nhà trường để kịp thời bổ sung, uốn nắn, điều chỉnh những điểm hạn chế, thiếu sót; </w:t>
      </w:r>
    </w:p>
    <w:p w14:paraId="3D31FEC1" w14:textId="77777777" w:rsidR="00CE180F" w:rsidRPr="005F7C6B" w:rsidRDefault="00CE180F" w:rsidP="005F7C6B">
      <w:pPr>
        <w:spacing w:before="0" w:after="0" w:line="300" w:lineRule="auto"/>
        <w:ind w:firstLine="540"/>
        <w:rPr>
          <w:szCs w:val="26"/>
        </w:rPr>
      </w:pPr>
      <w:r w:rsidRPr="005F7C6B">
        <w:rPr>
          <w:szCs w:val="26"/>
        </w:rPr>
        <w:t xml:space="preserve">- Thực hiện nghiêm túc các quy định về việc chuyển trường và tiếp nhận học sinh học </w:t>
      </w:r>
    </w:p>
    <w:p w14:paraId="420701B0" w14:textId="77777777" w:rsidR="00CE180F" w:rsidRPr="005F7C6B" w:rsidRDefault="001F5DF2" w:rsidP="005F7C6B">
      <w:pPr>
        <w:spacing w:before="0" w:after="0" w:line="300" w:lineRule="auto"/>
        <w:ind w:firstLine="540"/>
        <w:rPr>
          <w:szCs w:val="26"/>
        </w:rPr>
      </w:pPr>
      <w:r>
        <w:rPr>
          <w:b/>
          <w:szCs w:val="26"/>
        </w:rPr>
        <w:t>18.3.</w:t>
      </w:r>
      <w:r w:rsidR="00CE180F" w:rsidRPr="005F7C6B">
        <w:rPr>
          <w:b/>
          <w:szCs w:val="26"/>
        </w:rPr>
        <w:t xml:space="preserve">Người thực hiện/phụ trách: </w:t>
      </w:r>
      <w:r w:rsidR="00CE180F" w:rsidRPr="005F7C6B">
        <w:rPr>
          <w:szCs w:val="26"/>
        </w:rPr>
        <w:t xml:space="preserve">Hiệu trưởng, phó hiệu trưởng, Ban KTNB nhà trường; Ban chỉ đạo thực hiện Quy chế dân chủ; Ban chỉ đạo thực hiện Quy chế công khai </w:t>
      </w:r>
    </w:p>
    <w:p w14:paraId="21D89308" w14:textId="77777777" w:rsidR="00CE180F" w:rsidRPr="005F7C6B" w:rsidRDefault="00CE180F" w:rsidP="005F7C6B">
      <w:pPr>
        <w:spacing w:before="0" w:after="0" w:line="300" w:lineRule="auto"/>
        <w:ind w:firstLine="540"/>
        <w:rPr>
          <w:szCs w:val="26"/>
        </w:rPr>
      </w:pPr>
      <w:r w:rsidRPr="005F7C6B">
        <w:rPr>
          <w:szCs w:val="26"/>
        </w:rPr>
        <w:t xml:space="preserve">+ Ban KTNB xây dựng Kế hoạch KTNB với các nội dung trên và tiến hành kiểm tra theo Kế hoạch; hàng tháng có báo cáo về kết quả KTNB và việc thực hiện các kiến nghị; </w:t>
      </w:r>
    </w:p>
    <w:p w14:paraId="0C8D686F" w14:textId="77777777" w:rsidR="00CE180F" w:rsidRPr="005F7C6B" w:rsidRDefault="00CE180F" w:rsidP="005F7C6B">
      <w:pPr>
        <w:spacing w:before="0" w:after="0" w:line="300" w:lineRule="auto"/>
        <w:ind w:firstLine="540"/>
        <w:rPr>
          <w:szCs w:val="26"/>
        </w:rPr>
      </w:pPr>
      <w:r w:rsidRPr="005F7C6B">
        <w:rPr>
          <w:szCs w:val="26"/>
        </w:rPr>
        <w:t xml:space="preserve">+ Ban chỉ đạo thực hiện Quy chế dân chủ và Ban chỉ đạo thực hiện Quy chế công khai thực hiện nghiêm túc các nhiệm vụ được phân công kèm theo QĐ của Trưởng ban nhằm hướng dẫn, kiểm tra CBQL, giáo viên, nhân viên thực hiện chính sách, pháp luật về giáo dục và đào tạo có hiệu quả. </w:t>
      </w:r>
    </w:p>
    <w:p w14:paraId="27EC2B97" w14:textId="77777777" w:rsidR="00CE180F" w:rsidRPr="005F7C6B" w:rsidRDefault="00CE180F" w:rsidP="005F7C6B">
      <w:pPr>
        <w:pBdr>
          <w:top w:val="nil"/>
          <w:left w:val="nil"/>
          <w:bottom w:val="nil"/>
          <w:right w:val="nil"/>
          <w:between w:val="nil"/>
        </w:pBdr>
        <w:spacing w:before="0" w:after="0" w:line="300" w:lineRule="auto"/>
        <w:ind w:firstLine="540"/>
        <w:rPr>
          <w:szCs w:val="26"/>
        </w:rPr>
      </w:pPr>
      <w:r w:rsidRPr="005F7C6B">
        <w:rPr>
          <w:b/>
          <w:szCs w:val="26"/>
        </w:rPr>
        <w:t>18.4. Thời gian thực hiện:</w:t>
      </w:r>
      <w:r w:rsidR="001F5DF2">
        <w:rPr>
          <w:b/>
          <w:szCs w:val="26"/>
        </w:rPr>
        <w:t xml:space="preserve"> </w:t>
      </w:r>
      <w:r w:rsidRPr="005F7C6B">
        <w:rPr>
          <w:szCs w:val="26"/>
        </w:rPr>
        <w:t>Cả năm học 2025-2026</w:t>
      </w:r>
    </w:p>
    <w:p w14:paraId="2A50FB5A" w14:textId="77777777" w:rsidR="00CE180F" w:rsidRPr="005F7C6B" w:rsidRDefault="00CE180F" w:rsidP="005F7C6B">
      <w:pPr>
        <w:pBdr>
          <w:top w:val="nil"/>
          <w:left w:val="nil"/>
          <w:bottom w:val="nil"/>
          <w:right w:val="nil"/>
          <w:between w:val="nil"/>
        </w:pBdr>
        <w:spacing w:before="0" w:after="0" w:line="300" w:lineRule="auto"/>
        <w:ind w:firstLine="540"/>
        <w:rPr>
          <w:b/>
          <w:szCs w:val="26"/>
        </w:rPr>
      </w:pPr>
      <w:r w:rsidRPr="005F7C6B">
        <w:rPr>
          <w:b/>
          <w:bCs/>
          <w:szCs w:val="26"/>
        </w:rPr>
        <w:t>18.5.</w:t>
      </w:r>
      <w:r w:rsidRPr="005F7C6B">
        <w:rPr>
          <w:b/>
          <w:szCs w:val="26"/>
        </w:rPr>
        <w:t xml:space="preserve">Dự kiến kết quả cần đạt: </w:t>
      </w:r>
    </w:p>
    <w:p w14:paraId="7FC767B6" w14:textId="77777777" w:rsidR="00CE180F" w:rsidRPr="005F7C6B" w:rsidRDefault="00CE180F" w:rsidP="005F7C6B">
      <w:pPr>
        <w:pBdr>
          <w:top w:val="nil"/>
          <w:left w:val="nil"/>
          <w:bottom w:val="nil"/>
          <w:right w:val="nil"/>
          <w:between w:val="nil"/>
        </w:pBdr>
        <w:spacing w:before="0" w:after="0" w:line="300" w:lineRule="auto"/>
        <w:ind w:firstLine="540"/>
        <w:rPr>
          <w:szCs w:val="26"/>
        </w:rPr>
      </w:pPr>
      <w:r w:rsidRPr="005F7C6B">
        <w:rPr>
          <w:bCs/>
          <w:szCs w:val="26"/>
        </w:rPr>
        <w:t>- 100% cán</w:t>
      </w:r>
      <w:r w:rsidRPr="005F7C6B">
        <w:rPr>
          <w:szCs w:val="26"/>
        </w:rPr>
        <w:t xml:space="preserve"> bộ quản lý, giáo viên, công nhân viên nhà trường thực hiện nghiêm túc các chủ trương của đảng, chính sách pháp luật nhà nước và các quy định của ngành giáo dục; </w:t>
      </w:r>
    </w:p>
    <w:p w14:paraId="1FE29DEA" w14:textId="77777777" w:rsidR="00CE180F" w:rsidRPr="005F7C6B" w:rsidRDefault="00CE180F" w:rsidP="005F7C6B">
      <w:pPr>
        <w:spacing w:before="0" w:after="0" w:line="300" w:lineRule="auto"/>
        <w:ind w:firstLine="540"/>
        <w:rPr>
          <w:szCs w:val="26"/>
        </w:rPr>
      </w:pPr>
      <w:r w:rsidRPr="005F7C6B">
        <w:rPr>
          <w:szCs w:val="26"/>
        </w:rPr>
        <w:t xml:space="preserve">- Không xảy ra các sai phạm của cán bộ quản lý, giáo viên, công nhân viên nhà trường liên quan đến việc thực hiện chính sách, pháp luật về giáo dục và đào tạo </w:t>
      </w:r>
    </w:p>
    <w:p w14:paraId="53D0E9F5" w14:textId="77777777" w:rsidR="00CE180F" w:rsidRPr="005F7C6B" w:rsidRDefault="00CE180F" w:rsidP="005F7C6B">
      <w:pPr>
        <w:spacing w:before="0" w:after="0" w:line="300" w:lineRule="auto"/>
        <w:ind w:firstLine="540"/>
        <w:rPr>
          <w:szCs w:val="26"/>
        </w:rPr>
      </w:pPr>
      <w:r w:rsidRPr="005F7C6B">
        <w:rPr>
          <w:b/>
          <w:szCs w:val="26"/>
        </w:rPr>
        <w:lastRenderedPageBreak/>
        <w:t xml:space="preserve">19. Nhiệm vụ 19: Tổ chức cho giáo viên, nhân viên, học sinh tham gia các hoạt động xã hội </w:t>
      </w:r>
    </w:p>
    <w:p w14:paraId="10AC2E94" w14:textId="77777777" w:rsidR="00CE180F" w:rsidRPr="005F7C6B" w:rsidRDefault="00CE180F" w:rsidP="005F7C6B">
      <w:pPr>
        <w:pBdr>
          <w:top w:val="nil"/>
          <w:left w:val="nil"/>
          <w:bottom w:val="nil"/>
          <w:right w:val="nil"/>
          <w:between w:val="nil"/>
        </w:pBdr>
        <w:spacing w:before="0" w:after="0" w:line="300" w:lineRule="auto"/>
        <w:ind w:firstLine="540"/>
        <w:rPr>
          <w:szCs w:val="26"/>
        </w:rPr>
      </w:pPr>
      <w:r w:rsidRPr="005F7C6B">
        <w:rPr>
          <w:b/>
          <w:szCs w:val="26"/>
        </w:rPr>
        <w:t xml:space="preserve">19.1. Mục tiêu </w:t>
      </w:r>
    </w:p>
    <w:p w14:paraId="38839DB0" w14:textId="77777777" w:rsidR="00CE180F" w:rsidRPr="005F7C6B" w:rsidRDefault="00CE180F" w:rsidP="005F7C6B">
      <w:pPr>
        <w:spacing w:before="0" w:after="0" w:line="300" w:lineRule="auto"/>
        <w:ind w:firstLine="540"/>
        <w:rPr>
          <w:szCs w:val="26"/>
        </w:rPr>
      </w:pPr>
      <w:r w:rsidRPr="005F7C6B">
        <w:rPr>
          <w:szCs w:val="26"/>
        </w:rPr>
        <w:t xml:space="preserve">Bồi dưỡng năng lực, phẩm chất của đội ngũ, của người học thông qua các hoạt động cụ thể, thiết thực, có ý nghĩa giáo dục cao; tạo sự lan tỏa trong cộng đồng. </w:t>
      </w:r>
    </w:p>
    <w:p w14:paraId="2C452C13" w14:textId="77777777" w:rsidR="00CE180F" w:rsidRPr="005F7C6B" w:rsidRDefault="00CE180F" w:rsidP="005F7C6B">
      <w:pPr>
        <w:spacing w:before="0" w:after="0" w:line="300" w:lineRule="auto"/>
        <w:ind w:firstLine="540"/>
        <w:rPr>
          <w:szCs w:val="26"/>
        </w:rPr>
      </w:pPr>
      <w:r w:rsidRPr="005F7C6B">
        <w:rPr>
          <w:b/>
          <w:szCs w:val="26"/>
        </w:rPr>
        <w:t xml:space="preserve">19.2. Các giải pháp chính: </w:t>
      </w:r>
    </w:p>
    <w:p w14:paraId="74B8A526" w14:textId="77777777" w:rsidR="00CE180F" w:rsidRPr="005F7C6B" w:rsidRDefault="00CE180F" w:rsidP="005F7C6B">
      <w:pPr>
        <w:spacing w:before="0" w:after="0" w:line="300" w:lineRule="auto"/>
        <w:ind w:firstLine="540"/>
        <w:rPr>
          <w:szCs w:val="26"/>
        </w:rPr>
      </w:pPr>
      <w:r w:rsidRPr="005F7C6B">
        <w:rPr>
          <w:szCs w:val="26"/>
        </w:rPr>
        <w:t>- Chỉ đạo và vận động cán bộ quản lý, giáo viên, nhân viên tham gia hoạt động hiến máu nhân đạo, các hoạt động do các ngành, các cấp có thẩm quyền liên quan phát động.</w:t>
      </w:r>
    </w:p>
    <w:p w14:paraId="6AA4913F" w14:textId="77777777" w:rsidR="00CE180F" w:rsidRPr="005F7C6B" w:rsidRDefault="00CE180F" w:rsidP="005F7C6B">
      <w:pPr>
        <w:spacing w:before="0" w:after="0" w:line="300" w:lineRule="auto"/>
        <w:ind w:firstLine="540"/>
        <w:rPr>
          <w:szCs w:val="26"/>
        </w:rPr>
      </w:pPr>
      <w:r w:rsidRPr="005F7C6B">
        <w:rPr>
          <w:szCs w:val="26"/>
        </w:rPr>
        <w:t xml:space="preserve">- Vận động cán bộ, giáo viên, nhân viên và học sinh tham gia các hoạt động nhân đạo, từ thiện: Giúp đỡ những học sinh trong trường có hoàn cảnh khó khăn, dạy học cho trẻ em, quyên góp đồ dùng học tập, sách báo, quần áo…ủng hộ đồng bào miền núi, vùng sâu, vùng xa, vùng khó khăn; mua tăm tre ủng hộ người mù và người khuyết tật... </w:t>
      </w:r>
    </w:p>
    <w:p w14:paraId="46651433" w14:textId="77777777" w:rsidR="00CE180F" w:rsidRPr="005F7C6B" w:rsidRDefault="00CE180F" w:rsidP="005F7C6B">
      <w:pPr>
        <w:spacing w:before="0" w:after="0" w:line="300" w:lineRule="auto"/>
        <w:ind w:firstLine="540"/>
        <w:rPr>
          <w:szCs w:val="26"/>
        </w:rPr>
      </w:pPr>
      <w:r w:rsidRPr="005F7C6B">
        <w:rPr>
          <w:szCs w:val="26"/>
        </w:rPr>
        <w:t xml:space="preserve">- Vận động cán bộ, giáo viên, nhân viên ủng hộ: Quỹ bảo trợ trẻ em; Quỹ đền ơn, đáp nghĩa; Quỹ nghĩa tình biên giới, hải đảo; Quỹ xây dựng nhà ở cho giáo viên miền núi, vùng sâu, vùng xa...Tham gia hoạt động bảo vệ môi trường, tuyên truyền để góp phần nâng cao ý thức và hiểu biết về vấn đề môi trường. Tham gia bảo vệ môi trường học đường: vệ sinh trường lớp, nhặt rác, đổ rác đúng nơi quy định, từ đó thúc đẩy tinh thần tự nguyện trong công tác bảo vệ môi trường. </w:t>
      </w:r>
    </w:p>
    <w:p w14:paraId="2EC4BB1A" w14:textId="77777777" w:rsidR="00CE180F" w:rsidRPr="005F7C6B" w:rsidRDefault="00CE180F" w:rsidP="005F7C6B">
      <w:pPr>
        <w:spacing w:before="0" w:after="0" w:line="300" w:lineRule="auto"/>
        <w:ind w:firstLine="540"/>
        <w:rPr>
          <w:szCs w:val="26"/>
        </w:rPr>
      </w:pPr>
      <w:r w:rsidRPr="005F7C6B">
        <w:rPr>
          <w:szCs w:val="26"/>
        </w:rPr>
        <w:t xml:space="preserve">- Phát động phong trào trồng cây, chăm sóc cây xanh, vườn hoa, cây cảnh tại nhà trường và khu dân cư. Tham gia phong trào trồng cây, vệ sinh môi trường; dọn đường làng, ngõ xóm... Xây dựng khu phố văn minh, kiểu mẫu. </w:t>
      </w:r>
    </w:p>
    <w:p w14:paraId="4C4A8E5D" w14:textId="77777777" w:rsidR="00CE180F" w:rsidRPr="005F7C6B" w:rsidRDefault="00CE180F" w:rsidP="005F7C6B">
      <w:pPr>
        <w:spacing w:before="0" w:after="0" w:line="300" w:lineRule="auto"/>
        <w:ind w:firstLine="540"/>
        <w:rPr>
          <w:szCs w:val="26"/>
        </w:rPr>
      </w:pPr>
      <w:r w:rsidRPr="005F7C6B">
        <w:rPr>
          <w:szCs w:val="26"/>
        </w:rPr>
        <w:t>- Tuyên truyền để góp phần gìn giữ nền văn hóa truyền thống của các dân tộc, của quê hương đất nước.</w:t>
      </w:r>
    </w:p>
    <w:p w14:paraId="63446F48" w14:textId="77777777" w:rsidR="00CE180F" w:rsidRPr="005F7C6B" w:rsidRDefault="00CE180F" w:rsidP="005F7C6B">
      <w:pPr>
        <w:spacing w:before="0" w:after="0" w:line="300" w:lineRule="auto"/>
        <w:ind w:firstLine="540"/>
        <w:rPr>
          <w:szCs w:val="26"/>
        </w:rPr>
      </w:pPr>
      <w:r w:rsidRPr="005F7C6B">
        <w:rPr>
          <w:b/>
          <w:szCs w:val="26"/>
        </w:rPr>
        <w:t xml:space="preserve">19.3. Người thực hiện/phụ trách: </w:t>
      </w:r>
      <w:r w:rsidRPr="005F7C6B">
        <w:rPr>
          <w:szCs w:val="26"/>
        </w:rPr>
        <w:t>Hiệu trưởng, phó hiệu trưởng</w:t>
      </w:r>
      <w:r w:rsidRPr="005F7C6B">
        <w:rPr>
          <w:bCs/>
          <w:szCs w:val="26"/>
        </w:rPr>
        <w:t>,</w:t>
      </w:r>
      <w:r w:rsidRPr="005F7C6B">
        <w:rPr>
          <w:szCs w:val="26"/>
        </w:rPr>
        <w:t xml:space="preserve"> tổng phụ trách, Bí thư đoàn, giáo viên chủ nhiệm.</w:t>
      </w:r>
    </w:p>
    <w:p w14:paraId="536E13C4" w14:textId="77777777" w:rsidR="00CE180F" w:rsidRPr="005F7C6B" w:rsidRDefault="00CE180F" w:rsidP="005F7C6B">
      <w:pPr>
        <w:spacing w:before="0" w:after="0" w:line="300" w:lineRule="auto"/>
        <w:ind w:firstLine="540"/>
        <w:rPr>
          <w:bCs/>
          <w:szCs w:val="26"/>
        </w:rPr>
      </w:pPr>
      <w:r w:rsidRPr="005F7C6B">
        <w:rPr>
          <w:b/>
          <w:szCs w:val="26"/>
        </w:rPr>
        <w:t xml:space="preserve">19.4. Thời gian thực hiện: </w:t>
      </w:r>
      <w:r w:rsidRPr="005F7C6B">
        <w:rPr>
          <w:szCs w:val="26"/>
        </w:rPr>
        <w:t>Cả năm học 2025-2026</w:t>
      </w:r>
    </w:p>
    <w:p w14:paraId="40F934A6" w14:textId="77777777" w:rsidR="00CE180F" w:rsidRPr="005F7C6B" w:rsidRDefault="00CE180F" w:rsidP="005F7C6B">
      <w:pPr>
        <w:pBdr>
          <w:top w:val="nil"/>
          <w:left w:val="nil"/>
          <w:bottom w:val="nil"/>
          <w:right w:val="nil"/>
          <w:between w:val="nil"/>
        </w:pBdr>
        <w:spacing w:before="0" w:after="0" w:line="300" w:lineRule="auto"/>
        <w:ind w:firstLine="540"/>
        <w:rPr>
          <w:szCs w:val="26"/>
        </w:rPr>
      </w:pPr>
      <w:r w:rsidRPr="005F7C6B">
        <w:rPr>
          <w:b/>
          <w:szCs w:val="26"/>
        </w:rPr>
        <w:t xml:space="preserve">19.5. Dự kiến kết quả cần đạt: </w:t>
      </w:r>
    </w:p>
    <w:p w14:paraId="3365941B" w14:textId="77777777" w:rsidR="00CE180F" w:rsidRPr="005F7C6B" w:rsidRDefault="00CE180F" w:rsidP="005F7C6B">
      <w:pPr>
        <w:spacing w:before="0" w:after="0" w:line="300" w:lineRule="auto"/>
        <w:ind w:firstLine="540"/>
        <w:rPr>
          <w:szCs w:val="26"/>
        </w:rPr>
      </w:pPr>
      <w:r w:rsidRPr="005F7C6B">
        <w:rPr>
          <w:szCs w:val="26"/>
        </w:rPr>
        <w:t xml:space="preserve">100% cán bộ, giáo viên, nhân viên được tham gia các hoạt động xã hội. </w:t>
      </w:r>
    </w:p>
    <w:p w14:paraId="5AEF9471" w14:textId="77777777" w:rsidR="00CE180F" w:rsidRPr="005F7C6B" w:rsidRDefault="00CE180F" w:rsidP="005F7C6B">
      <w:pPr>
        <w:spacing w:before="0" w:after="0" w:line="300" w:lineRule="auto"/>
        <w:ind w:firstLine="540"/>
        <w:rPr>
          <w:szCs w:val="26"/>
        </w:rPr>
      </w:pPr>
      <w:r w:rsidRPr="005F7C6B">
        <w:rPr>
          <w:b/>
          <w:szCs w:val="26"/>
        </w:rPr>
        <w:t xml:space="preserve">20. Nhiệm vụ 20: Đảm bảo việc tham gia của học sinh, gia đình và xã hội trong quản lý các hoạt động giáo dục theo quy định của pháp luật </w:t>
      </w:r>
    </w:p>
    <w:p w14:paraId="341E9B94" w14:textId="77777777" w:rsidR="00CE180F" w:rsidRPr="005F7C6B" w:rsidRDefault="00CE180F" w:rsidP="005F7C6B">
      <w:pPr>
        <w:spacing w:before="0" w:after="0" w:line="300" w:lineRule="auto"/>
        <w:ind w:firstLine="540"/>
        <w:rPr>
          <w:szCs w:val="26"/>
        </w:rPr>
      </w:pPr>
      <w:r w:rsidRPr="005F7C6B">
        <w:rPr>
          <w:b/>
          <w:szCs w:val="26"/>
        </w:rPr>
        <w:t xml:space="preserve">20.1. Mục tiêu </w:t>
      </w:r>
    </w:p>
    <w:p w14:paraId="15433F28" w14:textId="77777777" w:rsidR="00CE180F" w:rsidRPr="005F7C6B" w:rsidRDefault="00CE180F" w:rsidP="005F7C6B">
      <w:pPr>
        <w:spacing w:before="0" w:after="0" w:line="300" w:lineRule="auto"/>
        <w:ind w:firstLine="540"/>
        <w:rPr>
          <w:szCs w:val="26"/>
        </w:rPr>
      </w:pPr>
      <w:r w:rsidRPr="005F7C6B">
        <w:rPr>
          <w:szCs w:val="26"/>
        </w:rPr>
        <w:t xml:space="preserve">- Thực hiện dân chủ trong nhà trường; </w:t>
      </w:r>
    </w:p>
    <w:p w14:paraId="4FDA9275" w14:textId="77777777" w:rsidR="00CE180F" w:rsidRPr="005F7C6B" w:rsidRDefault="00CE180F" w:rsidP="005F7C6B">
      <w:pPr>
        <w:spacing w:before="0" w:after="0" w:line="300" w:lineRule="auto"/>
        <w:ind w:firstLine="540"/>
        <w:rPr>
          <w:szCs w:val="26"/>
        </w:rPr>
      </w:pPr>
      <w:r w:rsidRPr="005F7C6B">
        <w:rPr>
          <w:szCs w:val="26"/>
        </w:rPr>
        <w:t xml:space="preserve">- Phòng chống tham nhũng, tiêu cực; ngăn chặn, đẩy lùi các hiện tượng tiêu cực trong giáo dục; </w:t>
      </w:r>
    </w:p>
    <w:p w14:paraId="0F3183CC" w14:textId="77777777" w:rsidR="00CE180F" w:rsidRPr="005F7C6B" w:rsidRDefault="00CE180F" w:rsidP="005F7C6B">
      <w:pPr>
        <w:spacing w:before="0" w:after="0" w:line="300" w:lineRule="auto"/>
        <w:ind w:firstLine="540"/>
        <w:rPr>
          <w:szCs w:val="26"/>
        </w:rPr>
      </w:pPr>
      <w:r w:rsidRPr="005F7C6B">
        <w:rPr>
          <w:szCs w:val="26"/>
        </w:rPr>
        <w:t xml:space="preserve">- Tạo dựng mối quan hệ tốt đẹp trong công tác phối hợp giữa gia đình - nhà trường và xã hội trong công tác giáo dục để đạt được mục tiêu giáo dục đã đề ra. </w:t>
      </w:r>
    </w:p>
    <w:p w14:paraId="7999F529" w14:textId="77777777" w:rsidR="00CE180F" w:rsidRPr="005F7C6B" w:rsidRDefault="00CE180F" w:rsidP="005F7C6B">
      <w:pPr>
        <w:spacing w:before="0" w:after="0" w:line="300" w:lineRule="auto"/>
        <w:ind w:firstLine="540"/>
        <w:rPr>
          <w:szCs w:val="26"/>
        </w:rPr>
      </w:pPr>
      <w:r w:rsidRPr="005F7C6B">
        <w:rPr>
          <w:b/>
          <w:szCs w:val="26"/>
        </w:rPr>
        <w:t>20.2. Các giải pháp chính</w:t>
      </w:r>
    </w:p>
    <w:p w14:paraId="225F0DBF" w14:textId="77777777" w:rsidR="00CE180F" w:rsidRPr="005F7C6B" w:rsidRDefault="00CE180F" w:rsidP="005F7C6B">
      <w:pPr>
        <w:spacing w:before="0" w:after="0" w:line="300" w:lineRule="auto"/>
        <w:ind w:firstLine="540"/>
        <w:rPr>
          <w:szCs w:val="26"/>
        </w:rPr>
      </w:pPr>
      <w:r w:rsidRPr="005F7C6B">
        <w:rPr>
          <w:szCs w:val="26"/>
        </w:rPr>
        <w:t xml:space="preserve">- Thực hiện tốt các văn bản quy định về công tác xã hội hóa giáo dục. Các văn bản chỉ đạo về Ban đại diện cha mẹ học sinh nhà trường và các lớp. </w:t>
      </w:r>
    </w:p>
    <w:p w14:paraId="339F28F0" w14:textId="77777777" w:rsidR="00CE180F" w:rsidRPr="005F7C6B" w:rsidRDefault="00CE180F" w:rsidP="005F7C6B">
      <w:pPr>
        <w:spacing w:before="0" w:after="0" w:line="300" w:lineRule="auto"/>
        <w:ind w:firstLine="540"/>
        <w:rPr>
          <w:szCs w:val="26"/>
        </w:rPr>
      </w:pPr>
      <w:r w:rsidRPr="005F7C6B">
        <w:rPr>
          <w:szCs w:val="26"/>
        </w:rPr>
        <w:t xml:space="preserve">- Phối hợp các phường có học sinh học tại nhà trường, các cơ quan đơn vị gần nhà trường để tạo sự đồng thuận, giúp đỡ, gắn kết. </w:t>
      </w:r>
    </w:p>
    <w:p w14:paraId="7BF23CC6" w14:textId="77777777" w:rsidR="00CE180F" w:rsidRPr="005F7C6B" w:rsidRDefault="00CE180F" w:rsidP="005F7C6B">
      <w:pPr>
        <w:spacing w:before="0" w:after="0" w:line="300" w:lineRule="auto"/>
        <w:ind w:firstLine="540"/>
        <w:rPr>
          <w:szCs w:val="26"/>
        </w:rPr>
      </w:pPr>
      <w:r w:rsidRPr="005F7C6B">
        <w:rPr>
          <w:szCs w:val="26"/>
        </w:rPr>
        <w:lastRenderedPageBreak/>
        <w:t xml:space="preserve">- Tích cực tham gia các hoạt động, các phong trào do các cấp và địa phương tổ chức. Tổ chức họp cha mẹ học sinh các lớp, bầu ra Ban đại diện cha mẹ học sinh các lớp. Thành lập Ban đại diện cha mẹ học sinh nhà trường theo quy định. </w:t>
      </w:r>
    </w:p>
    <w:p w14:paraId="171283F9" w14:textId="77777777" w:rsidR="00CE180F" w:rsidRPr="005F7C6B" w:rsidRDefault="00CE180F" w:rsidP="005F7C6B">
      <w:pPr>
        <w:spacing w:before="0" w:after="0" w:line="300" w:lineRule="auto"/>
        <w:ind w:firstLine="540"/>
        <w:rPr>
          <w:szCs w:val="26"/>
        </w:rPr>
      </w:pPr>
      <w:r w:rsidRPr="005F7C6B">
        <w:rPr>
          <w:szCs w:val="26"/>
        </w:rPr>
        <w:t xml:space="preserve">- Giao GVCN lớp thường xuyên phối hợp với Ban đại diện CMHS các lớp, thông tin kịp thời cho CMHS những chủ trương, chính sách về giáo dục; các kế hoạch, hoạt động của nhà trường liên quan đến học sinh và CMHS; </w:t>
      </w:r>
    </w:p>
    <w:p w14:paraId="3C5DADAA" w14:textId="77777777" w:rsidR="00CE180F" w:rsidRPr="005F7C6B" w:rsidRDefault="00CE180F" w:rsidP="005F7C6B">
      <w:pPr>
        <w:spacing w:before="0" w:after="0" w:line="300" w:lineRule="auto"/>
        <w:ind w:firstLine="540"/>
        <w:rPr>
          <w:szCs w:val="26"/>
        </w:rPr>
      </w:pPr>
      <w:r w:rsidRPr="005F7C6B">
        <w:rPr>
          <w:szCs w:val="26"/>
        </w:rPr>
        <w:t xml:space="preserve">- Phát huy vai trò của Ban đại diện cha mẹ học sinh các lớp và nhà trường để thu hút quỹ xã hội hóa xây dựng nhà trường. Đồng thời khai thác tốt các tổ chức xã hội, các nhà hảo tâm để ủng hộ xây dựng nhà trường. </w:t>
      </w:r>
    </w:p>
    <w:p w14:paraId="70DC3429" w14:textId="77777777" w:rsidR="00CE180F" w:rsidRPr="005F7C6B" w:rsidRDefault="00CE180F" w:rsidP="005F7C6B">
      <w:pPr>
        <w:spacing w:before="0" w:after="0" w:line="300" w:lineRule="auto"/>
        <w:ind w:firstLine="540"/>
        <w:rPr>
          <w:szCs w:val="26"/>
        </w:rPr>
      </w:pPr>
      <w:r w:rsidRPr="005F7C6B">
        <w:rPr>
          <w:b/>
          <w:szCs w:val="26"/>
        </w:rPr>
        <w:t xml:space="preserve">20.3. Người thực hiện/phụ trách: </w:t>
      </w:r>
      <w:r w:rsidRPr="005F7C6B">
        <w:rPr>
          <w:szCs w:val="26"/>
        </w:rPr>
        <w:t xml:space="preserve">Hiệu trưởng, Ban đại diện CMHS nhà trường, GVCN các lớp </w:t>
      </w:r>
    </w:p>
    <w:p w14:paraId="4ACA0E31" w14:textId="77777777" w:rsidR="00CE180F" w:rsidRPr="005F7C6B" w:rsidRDefault="00CE180F" w:rsidP="005F7C6B">
      <w:pPr>
        <w:pBdr>
          <w:top w:val="nil"/>
          <w:left w:val="nil"/>
          <w:bottom w:val="nil"/>
          <w:right w:val="nil"/>
          <w:between w:val="nil"/>
        </w:pBdr>
        <w:spacing w:before="0" w:after="0" w:line="300" w:lineRule="auto"/>
        <w:ind w:firstLine="540"/>
        <w:rPr>
          <w:szCs w:val="26"/>
        </w:rPr>
      </w:pPr>
      <w:r w:rsidRPr="005F7C6B">
        <w:rPr>
          <w:b/>
          <w:szCs w:val="26"/>
        </w:rPr>
        <w:t xml:space="preserve">20.4. Thời gian thực hiện: </w:t>
      </w:r>
      <w:r w:rsidRPr="005F7C6B">
        <w:rPr>
          <w:szCs w:val="26"/>
        </w:rPr>
        <w:t>Cả năm học 2025-2026</w:t>
      </w:r>
    </w:p>
    <w:p w14:paraId="448F4D09" w14:textId="77777777" w:rsidR="00CE180F" w:rsidRPr="005F7C6B" w:rsidRDefault="00CE180F" w:rsidP="005F7C6B">
      <w:pPr>
        <w:spacing w:before="0" w:after="0" w:line="300" w:lineRule="auto"/>
        <w:ind w:firstLine="540"/>
        <w:rPr>
          <w:szCs w:val="26"/>
        </w:rPr>
      </w:pPr>
      <w:r w:rsidRPr="005F7C6B">
        <w:rPr>
          <w:b/>
          <w:szCs w:val="26"/>
        </w:rPr>
        <w:t xml:space="preserve">20.5. Dự kiến kết quả cần đạt: </w:t>
      </w:r>
    </w:p>
    <w:p w14:paraId="488B26F0" w14:textId="77777777" w:rsidR="00CE180F" w:rsidRPr="005F7C6B" w:rsidRDefault="00CE180F" w:rsidP="005F7C6B">
      <w:pPr>
        <w:spacing w:before="0" w:after="0" w:line="300" w:lineRule="auto"/>
        <w:ind w:firstLine="540"/>
        <w:rPr>
          <w:szCs w:val="26"/>
        </w:rPr>
      </w:pPr>
      <w:r w:rsidRPr="005F7C6B">
        <w:rPr>
          <w:szCs w:val="26"/>
        </w:rPr>
        <w:t>- 100% CMHS đồng thuận với các chủ trương, chính sách của nhà trường.</w:t>
      </w:r>
    </w:p>
    <w:p w14:paraId="1D61A8C5" w14:textId="77777777" w:rsidR="00CE180F" w:rsidRPr="005F7C6B" w:rsidRDefault="00CE180F" w:rsidP="005F7C6B">
      <w:pPr>
        <w:spacing w:before="0" w:after="0" w:line="300" w:lineRule="auto"/>
        <w:ind w:firstLine="540"/>
        <w:rPr>
          <w:szCs w:val="26"/>
        </w:rPr>
      </w:pPr>
      <w:r w:rsidRPr="005F7C6B">
        <w:rPr>
          <w:szCs w:val="26"/>
        </w:rPr>
        <w:t>- Xây dựng được mối liên hệ chặt chẽ với các đơn vị, tổ chức có liên quan để thực hiện công tác giáo dục</w:t>
      </w:r>
    </w:p>
    <w:p w14:paraId="46945067" w14:textId="77777777" w:rsidR="00CE180F" w:rsidRPr="005F7C6B" w:rsidRDefault="00CE180F" w:rsidP="005F7C6B">
      <w:pPr>
        <w:pStyle w:val="NormalWeb"/>
        <w:shd w:val="clear" w:color="auto" w:fill="FFFFFF"/>
        <w:spacing w:before="0" w:beforeAutospacing="0" w:after="0" w:afterAutospacing="0" w:line="300" w:lineRule="auto"/>
        <w:ind w:firstLine="540"/>
        <w:jc w:val="both"/>
        <w:rPr>
          <w:b/>
          <w:bCs/>
          <w:sz w:val="26"/>
          <w:szCs w:val="26"/>
        </w:rPr>
      </w:pPr>
      <w:r w:rsidRPr="005F7C6B">
        <w:rPr>
          <w:b/>
          <w:bCs/>
          <w:sz w:val="26"/>
          <w:szCs w:val="26"/>
        </w:rPr>
        <w:t>21. Nhiệm vụ 21</w:t>
      </w:r>
      <w:r w:rsidRPr="005F7C6B">
        <w:rPr>
          <w:b/>
          <w:bCs/>
          <w:sz w:val="26"/>
          <w:szCs w:val="26"/>
          <w:lang w:val="vi-VN"/>
        </w:rPr>
        <w:t>.</w:t>
      </w:r>
      <w:r w:rsidRPr="005F7C6B">
        <w:rPr>
          <w:b/>
          <w:bCs/>
          <w:sz w:val="26"/>
          <w:szCs w:val="26"/>
        </w:rPr>
        <w:t>Công tác tư vấn tâm lý học đường</w:t>
      </w:r>
    </w:p>
    <w:p w14:paraId="42DD5A28" w14:textId="77777777" w:rsidR="00CE180F" w:rsidRPr="005F7C6B" w:rsidRDefault="00CE180F" w:rsidP="005F7C6B">
      <w:pPr>
        <w:pStyle w:val="NormalWeb"/>
        <w:spacing w:before="0" w:beforeAutospacing="0" w:after="0" w:afterAutospacing="0" w:line="300" w:lineRule="auto"/>
        <w:ind w:firstLine="540"/>
        <w:jc w:val="both"/>
        <w:rPr>
          <w:sz w:val="26"/>
          <w:szCs w:val="26"/>
        </w:rPr>
      </w:pPr>
      <w:r w:rsidRPr="005F7C6B">
        <w:rPr>
          <w:b/>
          <w:bCs/>
          <w:color w:val="000000"/>
          <w:sz w:val="26"/>
          <w:szCs w:val="26"/>
          <w:lang w:val="vi-VN"/>
        </w:rPr>
        <w:t>21.1</w:t>
      </w:r>
      <w:r w:rsidRPr="005F7C6B">
        <w:rPr>
          <w:b/>
          <w:bCs/>
          <w:color w:val="000000"/>
          <w:sz w:val="26"/>
          <w:szCs w:val="26"/>
        </w:rPr>
        <w:t>. Mục tiêu, nhiệm vụ, chỉ tiêu</w:t>
      </w:r>
      <w:r w:rsidRPr="005F7C6B">
        <w:rPr>
          <w:rStyle w:val="apple-tab-span"/>
          <w:b/>
          <w:bCs/>
          <w:sz w:val="26"/>
          <w:szCs w:val="26"/>
        </w:rPr>
        <w:tab/>
      </w:r>
    </w:p>
    <w:p w14:paraId="40D88919" w14:textId="77777777" w:rsidR="00CE180F" w:rsidRPr="005F7C6B" w:rsidRDefault="00CE180F" w:rsidP="005F7C6B">
      <w:pPr>
        <w:pStyle w:val="NormalWeb"/>
        <w:spacing w:before="0" w:beforeAutospacing="0" w:after="0" w:afterAutospacing="0" w:line="300" w:lineRule="auto"/>
        <w:ind w:firstLine="540"/>
        <w:jc w:val="both"/>
        <w:rPr>
          <w:sz w:val="26"/>
          <w:szCs w:val="26"/>
        </w:rPr>
      </w:pPr>
      <w:r w:rsidRPr="005F7C6B">
        <w:rPr>
          <w:b/>
          <w:bCs/>
          <w:color w:val="000000"/>
          <w:sz w:val="26"/>
          <w:szCs w:val="26"/>
        </w:rPr>
        <w:t>* Mục tiêu</w:t>
      </w:r>
    </w:p>
    <w:p w14:paraId="4E105262" w14:textId="77777777" w:rsidR="00CE180F" w:rsidRPr="005F7C6B" w:rsidRDefault="00CE180F" w:rsidP="005F7C6B">
      <w:pPr>
        <w:pStyle w:val="NormalWeb"/>
        <w:spacing w:before="0" w:beforeAutospacing="0" w:after="0" w:afterAutospacing="0" w:line="300" w:lineRule="auto"/>
        <w:ind w:firstLine="540"/>
        <w:jc w:val="both"/>
        <w:rPr>
          <w:sz w:val="26"/>
          <w:szCs w:val="26"/>
        </w:rPr>
      </w:pPr>
      <w:r w:rsidRPr="005F7C6B">
        <w:rPr>
          <w:color w:val="000000"/>
          <w:sz w:val="26"/>
          <w:szCs w:val="26"/>
        </w:rPr>
        <w:t>- Học sinh được tư vấn hướng nghiệp để lựa chọn nghề nghiệp trong tương lai, tư vấn phương pháp học tập.</w:t>
      </w:r>
    </w:p>
    <w:p w14:paraId="63354C52" w14:textId="77777777" w:rsidR="00CE180F" w:rsidRPr="005F7C6B" w:rsidRDefault="00CE180F" w:rsidP="005F7C6B">
      <w:pPr>
        <w:pStyle w:val="NormalWeb"/>
        <w:spacing w:before="0" w:beforeAutospacing="0" w:after="0" w:afterAutospacing="0" w:line="300" w:lineRule="auto"/>
        <w:ind w:firstLine="540"/>
        <w:jc w:val="both"/>
        <w:rPr>
          <w:sz w:val="26"/>
          <w:szCs w:val="26"/>
        </w:rPr>
      </w:pPr>
      <w:r w:rsidRPr="005F7C6B">
        <w:rPr>
          <w:color w:val="000000"/>
          <w:sz w:val="26"/>
          <w:szCs w:val="26"/>
        </w:rPr>
        <w:t>- Giáo dục cho học sinh có những kiến thức về giá trị sống, kĩ năng sống.</w:t>
      </w:r>
    </w:p>
    <w:p w14:paraId="0EBDD403" w14:textId="77777777" w:rsidR="00CE180F" w:rsidRPr="005F7C6B" w:rsidRDefault="00CE180F" w:rsidP="005F7C6B">
      <w:pPr>
        <w:pStyle w:val="NormalWeb"/>
        <w:spacing w:before="0" w:beforeAutospacing="0" w:after="0" w:afterAutospacing="0" w:line="300" w:lineRule="auto"/>
        <w:ind w:firstLine="540"/>
        <w:jc w:val="both"/>
        <w:rPr>
          <w:sz w:val="26"/>
          <w:szCs w:val="26"/>
        </w:rPr>
      </w:pPr>
      <w:r w:rsidRPr="005F7C6B">
        <w:rPr>
          <w:color w:val="000000"/>
          <w:sz w:val="26"/>
          <w:szCs w:val="26"/>
        </w:rPr>
        <w:t>- Giải quyết mọi vướng mắc cho học sinh về tâm lí.</w:t>
      </w:r>
    </w:p>
    <w:p w14:paraId="237B31FC" w14:textId="77777777" w:rsidR="00CE180F" w:rsidRPr="005F7C6B" w:rsidRDefault="00CE180F" w:rsidP="005F7C6B">
      <w:pPr>
        <w:pStyle w:val="NormalWeb"/>
        <w:spacing w:before="0" w:beforeAutospacing="0" w:after="0" w:afterAutospacing="0" w:line="300" w:lineRule="auto"/>
        <w:ind w:firstLine="540"/>
        <w:jc w:val="both"/>
        <w:rPr>
          <w:sz w:val="26"/>
          <w:szCs w:val="26"/>
        </w:rPr>
      </w:pPr>
      <w:r w:rsidRPr="005F7C6B">
        <w:rPr>
          <w:color w:val="000000"/>
          <w:sz w:val="26"/>
          <w:szCs w:val="26"/>
        </w:rPr>
        <w:t>- Góp phần ổn định đời sống tâm hồn, tình cảm và giúp học sinh thực hiện được nguyện vọng và ước mơ của mình.</w:t>
      </w:r>
    </w:p>
    <w:p w14:paraId="4839618B" w14:textId="77777777" w:rsidR="00CE180F" w:rsidRPr="005F7C6B" w:rsidRDefault="00CE180F" w:rsidP="005F7C6B">
      <w:pPr>
        <w:pStyle w:val="NormalWeb"/>
        <w:spacing w:before="0" w:beforeAutospacing="0" w:after="0" w:afterAutospacing="0" w:line="300" w:lineRule="auto"/>
        <w:ind w:firstLine="540"/>
        <w:jc w:val="both"/>
        <w:rPr>
          <w:sz w:val="26"/>
          <w:szCs w:val="26"/>
        </w:rPr>
      </w:pPr>
      <w:r w:rsidRPr="005F7C6B">
        <w:rPr>
          <w:color w:val="000000"/>
          <w:sz w:val="26"/>
          <w:szCs w:val="26"/>
        </w:rPr>
        <w:t>- Giúp học sinh tự nhận thức được bản thân và có khả năng ứng phó tích cực trước những khó khăn, thử thách trong cuộc sống, xây dựng mối quan hệ tốt đẹp với gia đình, bè bạn và xã hội, sống tích cực, chủ động, an toàn, hài hòa và lành mạnh.</w:t>
      </w:r>
    </w:p>
    <w:p w14:paraId="5C5FF8E5" w14:textId="77777777" w:rsidR="00CE180F" w:rsidRPr="005F7C6B" w:rsidRDefault="00CE180F" w:rsidP="005F7C6B">
      <w:pPr>
        <w:pStyle w:val="NormalWeb"/>
        <w:spacing w:before="0" w:beforeAutospacing="0" w:after="0" w:afterAutospacing="0" w:line="300" w:lineRule="auto"/>
        <w:ind w:firstLine="540"/>
        <w:jc w:val="both"/>
        <w:rPr>
          <w:sz w:val="26"/>
          <w:szCs w:val="26"/>
        </w:rPr>
      </w:pPr>
      <w:r w:rsidRPr="005F7C6B">
        <w:rPr>
          <w:b/>
          <w:bCs/>
          <w:color w:val="000000"/>
          <w:sz w:val="26"/>
          <w:szCs w:val="26"/>
        </w:rPr>
        <w:t>* Nhiệm vụ</w:t>
      </w:r>
      <w:r w:rsidRPr="005F7C6B">
        <w:rPr>
          <w:rStyle w:val="apple-tab-span"/>
          <w:b/>
          <w:bCs/>
          <w:sz w:val="26"/>
          <w:szCs w:val="26"/>
        </w:rPr>
        <w:tab/>
      </w:r>
    </w:p>
    <w:p w14:paraId="68DC5C81" w14:textId="77777777" w:rsidR="00CE180F" w:rsidRPr="005F7C6B" w:rsidRDefault="00CE180F" w:rsidP="005F7C6B">
      <w:pPr>
        <w:pStyle w:val="NormalWeb"/>
        <w:spacing w:before="0" w:beforeAutospacing="0" w:after="0" w:afterAutospacing="0" w:line="300" w:lineRule="auto"/>
        <w:ind w:firstLine="540"/>
        <w:jc w:val="both"/>
        <w:rPr>
          <w:sz w:val="26"/>
          <w:szCs w:val="26"/>
        </w:rPr>
      </w:pPr>
      <w:r w:rsidRPr="005F7C6B">
        <w:rPr>
          <w:color w:val="000000"/>
          <w:sz w:val="26"/>
          <w:szCs w:val="26"/>
        </w:rPr>
        <w:t>- Tư vấn hướng nghiệp định hướng cho học sinh việc lựa chọn nghề nghiệp trong tương lai </w:t>
      </w:r>
    </w:p>
    <w:p w14:paraId="68D5AF9B" w14:textId="77777777" w:rsidR="00CE180F" w:rsidRPr="005F7C6B" w:rsidRDefault="00CE180F" w:rsidP="005F7C6B">
      <w:pPr>
        <w:pStyle w:val="NormalWeb"/>
        <w:spacing w:before="0" w:beforeAutospacing="0" w:after="0" w:afterAutospacing="0" w:line="300" w:lineRule="auto"/>
        <w:ind w:firstLine="540"/>
        <w:jc w:val="both"/>
        <w:rPr>
          <w:sz w:val="26"/>
          <w:szCs w:val="26"/>
        </w:rPr>
      </w:pPr>
      <w:r w:rsidRPr="005F7C6B">
        <w:rPr>
          <w:color w:val="000000"/>
          <w:sz w:val="26"/>
          <w:szCs w:val="26"/>
        </w:rPr>
        <w:t>- Tư vấn về giá trị sống, kĩ năng sống.</w:t>
      </w:r>
    </w:p>
    <w:p w14:paraId="68BEB8FA" w14:textId="77777777" w:rsidR="00CE180F" w:rsidRPr="005F7C6B" w:rsidRDefault="00CE180F" w:rsidP="005F7C6B">
      <w:pPr>
        <w:pStyle w:val="NormalWeb"/>
        <w:spacing w:before="0" w:beforeAutospacing="0" w:after="0" w:afterAutospacing="0" w:line="300" w:lineRule="auto"/>
        <w:ind w:firstLine="540"/>
        <w:jc w:val="both"/>
        <w:rPr>
          <w:sz w:val="26"/>
          <w:szCs w:val="26"/>
        </w:rPr>
      </w:pPr>
      <w:r w:rsidRPr="005F7C6B">
        <w:rPr>
          <w:color w:val="000000"/>
          <w:sz w:val="26"/>
          <w:szCs w:val="26"/>
        </w:rPr>
        <w:t>- Tư vấn về Phương pháp học tập.</w:t>
      </w:r>
    </w:p>
    <w:p w14:paraId="77CB4FB2" w14:textId="77777777" w:rsidR="00CE180F" w:rsidRPr="005F7C6B" w:rsidRDefault="00CE180F" w:rsidP="005F7C6B">
      <w:pPr>
        <w:pStyle w:val="NormalWeb"/>
        <w:spacing w:before="0" w:beforeAutospacing="0" w:after="0" w:afterAutospacing="0" w:line="300" w:lineRule="auto"/>
        <w:ind w:firstLine="540"/>
        <w:jc w:val="both"/>
        <w:rPr>
          <w:sz w:val="26"/>
          <w:szCs w:val="26"/>
        </w:rPr>
      </w:pPr>
      <w:r w:rsidRPr="005F7C6B">
        <w:rPr>
          <w:color w:val="000000"/>
          <w:sz w:val="26"/>
          <w:szCs w:val="26"/>
        </w:rPr>
        <w:t>- Tư vấn về quan hệ, giao tiếp, ứng xử với gia đình, bạn bè, thầy trò, đạo đức lối sống và một số vấn đề khác mà các em quan tâm</w:t>
      </w:r>
    </w:p>
    <w:p w14:paraId="4DBD49B0" w14:textId="77777777" w:rsidR="00CE180F" w:rsidRPr="005F7C6B" w:rsidRDefault="00CE180F" w:rsidP="005F7C6B">
      <w:pPr>
        <w:pStyle w:val="NormalWeb"/>
        <w:spacing w:before="0" w:beforeAutospacing="0" w:after="0" w:afterAutospacing="0" w:line="300" w:lineRule="auto"/>
        <w:ind w:firstLine="540"/>
        <w:jc w:val="both"/>
        <w:rPr>
          <w:sz w:val="26"/>
          <w:szCs w:val="26"/>
        </w:rPr>
      </w:pPr>
      <w:r w:rsidRPr="005F7C6B">
        <w:rPr>
          <w:color w:val="000000"/>
          <w:sz w:val="26"/>
          <w:szCs w:val="26"/>
        </w:rPr>
        <w:t>- Tư vấn về tình yêu, giới tính, quan hệ với bạn khác giới và vấn đề sức khỏe sinh sản vị thành niên.</w:t>
      </w:r>
    </w:p>
    <w:p w14:paraId="71C0BFAC" w14:textId="77777777" w:rsidR="00CE180F" w:rsidRPr="005F7C6B" w:rsidRDefault="00CE180F" w:rsidP="005F7C6B">
      <w:pPr>
        <w:pStyle w:val="NormalWeb"/>
        <w:spacing w:before="0" w:beforeAutospacing="0" w:after="0" w:afterAutospacing="0" w:line="300" w:lineRule="auto"/>
        <w:ind w:firstLine="540"/>
        <w:jc w:val="both"/>
        <w:rPr>
          <w:sz w:val="26"/>
          <w:szCs w:val="26"/>
        </w:rPr>
      </w:pPr>
      <w:r w:rsidRPr="005F7C6B">
        <w:rPr>
          <w:color w:val="000000"/>
          <w:sz w:val="26"/>
          <w:szCs w:val="26"/>
        </w:rPr>
        <w:t>- Tư vấn về vấn đề khác theo mong muốn của học sinh.</w:t>
      </w:r>
    </w:p>
    <w:p w14:paraId="0A86286B" w14:textId="77777777" w:rsidR="00CE180F" w:rsidRPr="005F7C6B" w:rsidRDefault="00CE180F" w:rsidP="005F7C6B">
      <w:pPr>
        <w:pStyle w:val="NormalWeb"/>
        <w:spacing w:before="0" w:beforeAutospacing="0" w:after="0" w:afterAutospacing="0" w:line="300" w:lineRule="auto"/>
        <w:ind w:firstLine="540"/>
        <w:jc w:val="both"/>
        <w:rPr>
          <w:sz w:val="26"/>
          <w:szCs w:val="26"/>
        </w:rPr>
      </w:pPr>
      <w:r w:rsidRPr="005F7C6B">
        <w:rPr>
          <w:b/>
          <w:bCs/>
          <w:color w:val="000000"/>
          <w:sz w:val="26"/>
          <w:szCs w:val="26"/>
        </w:rPr>
        <w:t>* Chỉ tiêu</w:t>
      </w:r>
    </w:p>
    <w:p w14:paraId="57C938F5" w14:textId="77777777" w:rsidR="00CE180F" w:rsidRPr="005F7C6B" w:rsidRDefault="00CE180F" w:rsidP="005F7C6B">
      <w:pPr>
        <w:pStyle w:val="NormalWeb"/>
        <w:spacing w:before="0" w:beforeAutospacing="0" w:after="0" w:afterAutospacing="0" w:line="300" w:lineRule="auto"/>
        <w:ind w:firstLine="540"/>
        <w:jc w:val="both"/>
        <w:rPr>
          <w:sz w:val="26"/>
          <w:szCs w:val="26"/>
        </w:rPr>
      </w:pPr>
      <w:r w:rsidRPr="005F7C6B">
        <w:rPr>
          <w:color w:val="000000"/>
          <w:sz w:val="26"/>
          <w:szCs w:val="26"/>
        </w:rPr>
        <w:t>- 100% học sinh khối 9 được tư vấn hướng nghiệp để lựa chọn nghề nghiệp, định hướng học tập trong tương lai.  </w:t>
      </w:r>
    </w:p>
    <w:p w14:paraId="5D9AEFA9" w14:textId="77777777" w:rsidR="00CE180F" w:rsidRPr="005F7C6B" w:rsidRDefault="00CE180F" w:rsidP="005F7C6B">
      <w:pPr>
        <w:pStyle w:val="NormalWeb"/>
        <w:spacing w:before="0" w:beforeAutospacing="0" w:after="0" w:afterAutospacing="0" w:line="300" w:lineRule="auto"/>
        <w:ind w:firstLine="540"/>
        <w:jc w:val="both"/>
        <w:rPr>
          <w:sz w:val="26"/>
          <w:szCs w:val="26"/>
        </w:rPr>
      </w:pPr>
      <w:r w:rsidRPr="005F7C6B">
        <w:rPr>
          <w:color w:val="000000"/>
          <w:sz w:val="26"/>
          <w:szCs w:val="26"/>
        </w:rPr>
        <w:lastRenderedPageBreak/>
        <w:t>- 100% học sinh được tư vấn về phương pháp học tập</w:t>
      </w:r>
    </w:p>
    <w:p w14:paraId="1BE90C60" w14:textId="77777777" w:rsidR="00CE180F" w:rsidRPr="005F7C6B" w:rsidRDefault="00CE180F" w:rsidP="005F7C6B">
      <w:pPr>
        <w:pStyle w:val="NormalWeb"/>
        <w:spacing w:before="0" w:beforeAutospacing="0" w:after="0" w:afterAutospacing="0" w:line="300" w:lineRule="auto"/>
        <w:ind w:firstLine="540"/>
        <w:jc w:val="both"/>
        <w:rPr>
          <w:sz w:val="26"/>
          <w:szCs w:val="26"/>
        </w:rPr>
      </w:pPr>
      <w:r w:rsidRPr="005F7C6B">
        <w:rPr>
          <w:color w:val="000000"/>
          <w:sz w:val="26"/>
          <w:szCs w:val="26"/>
        </w:rPr>
        <w:t>- 100% học sinh được giáo dục kiến thức về giá trị sống, kĩ năng sống.</w:t>
      </w:r>
    </w:p>
    <w:p w14:paraId="568C7A84" w14:textId="77777777" w:rsidR="00CE180F" w:rsidRPr="005F7C6B" w:rsidRDefault="00CE180F" w:rsidP="005F7C6B">
      <w:pPr>
        <w:pStyle w:val="NormalWeb"/>
        <w:spacing w:before="0" w:beforeAutospacing="0" w:after="0" w:afterAutospacing="0" w:line="300" w:lineRule="auto"/>
        <w:ind w:firstLine="540"/>
        <w:jc w:val="both"/>
        <w:rPr>
          <w:sz w:val="26"/>
          <w:szCs w:val="26"/>
        </w:rPr>
      </w:pPr>
      <w:r w:rsidRPr="005F7C6B">
        <w:rPr>
          <w:color w:val="000000"/>
          <w:sz w:val="26"/>
          <w:szCs w:val="26"/>
        </w:rPr>
        <w:t>- Đảm bảo 100% học sinh được tư vấn khi gặp vấn đề khó khăn hoặc có nguyện vọng.</w:t>
      </w:r>
    </w:p>
    <w:p w14:paraId="66450A45" w14:textId="77777777" w:rsidR="00CE180F" w:rsidRPr="005F7C6B" w:rsidRDefault="00CE180F" w:rsidP="005F7C6B">
      <w:pPr>
        <w:pStyle w:val="NormalWeb"/>
        <w:spacing w:before="0" w:beforeAutospacing="0" w:after="0" w:afterAutospacing="0" w:line="300" w:lineRule="auto"/>
        <w:ind w:firstLine="540"/>
        <w:jc w:val="both"/>
        <w:rPr>
          <w:sz w:val="26"/>
          <w:szCs w:val="26"/>
        </w:rPr>
      </w:pPr>
      <w:r w:rsidRPr="005F7C6B">
        <w:rPr>
          <w:b/>
          <w:bCs/>
          <w:color w:val="000000"/>
          <w:sz w:val="26"/>
          <w:szCs w:val="26"/>
          <w:lang w:val="vi-VN"/>
        </w:rPr>
        <w:t>21.2</w:t>
      </w:r>
      <w:r w:rsidRPr="005F7C6B">
        <w:rPr>
          <w:b/>
          <w:bCs/>
          <w:color w:val="000000"/>
          <w:sz w:val="26"/>
          <w:szCs w:val="26"/>
        </w:rPr>
        <w:t>.Giải pháp</w:t>
      </w:r>
    </w:p>
    <w:p w14:paraId="01A7DDA0" w14:textId="77777777" w:rsidR="00CE180F" w:rsidRPr="005F7C6B" w:rsidRDefault="00CE180F" w:rsidP="005F7C6B">
      <w:pPr>
        <w:pStyle w:val="NormalWeb"/>
        <w:spacing w:before="0" w:beforeAutospacing="0" w:after="0" w:afterAutospacing="0" w:line="300" w:lineRule="auto"/>
        <w:ind w:firstLine="540"/>
        <w:jc w:val="both"/>
        <w:rPr>
          <w:sz w:val="26"/>
          <w:szCs w:val="26"/>
        </w:rPr>
      </w:pPr>
      <w:r w:rsidRPr="005F7C6B">
        <w:rPr>
          <w:color w:val="000000"/>
          <w:sz w:val="26"/>
          <w:szCs w:val="26"/>
        </w:rPr>
        <w:t>- Thành lập tổ tư vấn học đường gồm các đồng chí hiệu trưởng, phó hiệu trưởng, tổng phụ trách, bí thư đoàn, giáo viên dạy GDCD, Sinh học và các đc GVCN.</w:t>
      </w:r>
    </w:p>
    <w:p w14:paraId="1FEDED76" w14:textId="77777777" w:rsidR="00CE180F" w:rsidRPr="005F7C6B" w:rsidRDefault="00CE180F" w:rsidP="005F7C6B">
      <w:pPr>
        <w:pStyle w:val="NormalWeb"/>
        <w:spacing w:before="0" w:beforeAutospacing="0" w:after="0" w:afterAutospacing="0" w:line="300" w:lineRule="auto"/>
        <w:ind w:firstLine="540"/>
        <w:jc w:val="both"/>
        <w:rPr>
          <w:sz w:val="26"/>
          <w:szCs w:val="26"/>
        </w:rPr>
      </w:pPr>
      <w:r w:rsidRPr="005F7C6B">
        <w:rPr>
          <w:color w:val="000000"/>
          <w:sz w:val="26"/>
          <w:szCs w:val="26"/>
        </w:rPr>
        <w:t>- Xây dựng các chuyên đề về tư vấn tâm lí cho học sinh qua các tiết sinh hoạt lớp, sinh hoạt dưới cờ. Tổ chức dạy tích hợp các nội dung tư vấn tâm lí cho học sinh trong các môn học chính khoá và hoạt động trải nghiệm.</w:t>
      </w:r>
    </w:p>
    <w:p w14:paraId="05BB9366" w14:textId="77777777" w:rsidR="00CE180F" w:rsidRPr="005F7C6B" w:rsidRDefault="00CE180F" w:rsidP="005F7C6B">
      <w:pPr>
        <w:pStyle w:val="NormalWeb"/>
        <w:spacing w:before="0" w:beforeAutospacing="0" w:after="0" w:afterAutospacing="0" w:line="300" w:lineRule="auto"/>
        <w:ind w:firstLine="540"/>
        <w:jc w:val="both"/>
        <w:rPr>
          <w:sz w:val="26"/>
          <w:szCs w:val="26"/>
        </w:rPr>
      </w:pPr>
      <w:r w:rsidRPr="005F7C6B">
        <w:rPr>
          <w:color w:val="000000"/>
          <w:sz w:val="26"/>
          <w:szCs w:val="26"/>
        </w:rPr>
        <w:t>- Tổ chức các buổi nói c</w:t>
      </w:r>
      <w:r w:rsidRPr="005F7C6B">
        <w:rPr>
          <w:color w:val="000000"/>
          <w:sz w:val="26"/>
          <w:szCs w:val="26"/>
          <w:lang w:val="vi-VN"/>
        </w:rPr>
        <w:t xml:space="preserve">huyện </w:t>
      </w:r>
      <w:r w:rsidRPr="005F7C6B">
        <w:rPr>
          <w:color w:val="000000"/>
          <w:sz w:val="26"/>
          <w:szCs w:val="26"/>
        </w:rPr>
        <w:t>chuyên đề, hoạt động ngoại khoá về các chủ đề có nội dung liên quan đến các vấn đề cần tư vấn cho học sinh.</w:t>
      </w:r>
    </w:p>
    <w:p w14:paraId="081272A2" w14:textId="77777777" w:rsidR="00CE180F" w:rsidRPr="005F7C6B" w:rsidRDefault="00CE180F" w:rsidP="005F7C6B">
      <w:pPr>
        <w:pStyle w:val="NormalWeb"/>
        <w:spacing w:before="0" w:beforeAutospacing="0" w:after="0" w:afterAutospacing="0" w:line="300" w:lineRule="auto"/>
        <w:ind w:firstLine="540"/>
        <w:jc w:val="both"/>
        <w:rPr>
          <w:sz w:val="26"/>
          <w:szCs w:val="26"/>
        </w:rPr>
      </w:pPr>
      <w:r w:rsidRPr="005F7C6B">
        <w:rPr>
          <w:color w:val="000000"/>
          <w:sz w:val="26"/>
          <w:szCs w:val="26"/>
        </w:rPr>
        <w:t>- Thông qua GVCN thường xuyên trao đổi với cha mẹ HS về diễn biến tâm lí và các vấn đề cần tư vấn và hỗ trợ cho HS.</w:t>
      </w:r>
    </w:p>
    <w:p w14:paraId="46C46005" w14:textId="77777777" w:rsidR="00CE180F" w:rsidRPr="005F7C6B" w:rsidRDefault="00CE180F" w:rsidP="005F7C6B">
      <w:pPr>
        <w:pStyle w:val="NormalWeb"/>
        <w:spacing w:before="0" w:beforeAutospacing="0" w:after="0" w:afterAutospacing="0" w:line="300" w:lineRule="auto"/>
        <w:ind w:firstLine="540"/>
        <w:jc w:val="both"/>
        <w:rPr>
          <w:sz w:val="26"/>
          <w:szCs w:val="26"/>
        </w:rPr>
      </w:pPr>
      <w:r w:rsidRPr="005F7C6B">
        <w:rPr>
          <w:color w:val="000000"/>
          <w:sz w:val="26"/>
          <w:szCs w:val="26"/>
        </w:rPr>
        <w:t>- Nâng cao chất lượng công tác GVCN lớp: chọn lọc và phân công giáo viên làm công tác chủ nhiệm lớp một cách hợp lý, đổi mới các hoạt động giáo dục; tổ chức tốt việc tập huấn cho giáo viên và triển khai có hiệu quả tại trường về nội dung: Công tác tư vấn tâm lý cho học sinh, tạo điều kiện cho GVCN lớp phát huy được khả năng, kinh nghiệm, tâm huyết của mình để đạt được hiệu quả cao trong công tác chủ nhiệm (lưu ý GVCN tìm hiểu nắm chắc tình hình HS bằng nhiều kênh thông tin. Những trường hợp HS có hoàn cảnh khó khăn, éo le, chậm tiến, GVCN trao đổi kịp thời với tổ tư vấn tâm lí nhà trường và CMHS để theo dõi giúp đỡ).</w:t>
      </w:r>
    </w:p>
    <w:p w14:paraId="76A4739F" w14:textId="77777777" w:rsidR="00CE180F" w:rsidRPr="005F7C6B" w:rsidRDefault="00CE180F" w:rsidP="005F7C6B">
      <w:pPr>
        <w:pStyle w:val="NormalWeb"/>
        <w:spacing w:before="0" w:beforeAutospacing="0" w:after="0" w:afterAutospacing="0" w:line="300" w:lineRule="auto"/>
        <w:ind w:firstLine="540"/>
        <w:jc w:val="both"/>
        <w:rPr>
          <w:sz w:val="26"/>
          <w:szCs w:val="26"/>
        </w:rPr>
      </w:pPr>
      <w:r w:rsidRPr="005F7C6B">
        <w:rPr>
          <w:color w:val="000000"/>
          <w:sz w:val="26"/>
          <w:szCs w:val="26"/>
        </w:rPr>
        <w:t>- Phối hợp với các tổ chức, cá nhân liên quân tổ chức các hoạt động tư vấn cho học sinh, dạy kỹ năng sống cho học sinh.</w:t>
      </w:r>
    </w:p>
    <w:p w14:paraId="1DF48E27" w14:textId="77777777" w:rsidR="00CE180F" w:rsidRPr="005F7C6B" w:rsidRDefault="00CE180F" w:rsidP="005F7C6B">
      <w:pPr>
        <w:spacing w:before="0" w:after="0" w:line="300" w:lineRule="auto"/>
        <w:ind w:firstLine="540"/>
        <w:rPr>
          <w:szCs w:val="26"/>
        </w:rPr>
      </w:pPr>
      <w:r w:rsidRPr="005F7C6B">
        <w:rPr>
          <w:b/>
          <w:szCs w:val="26"/>
        </w:rPr>
        <w:t xml:space="preserve">21.3. Người thực hiện/phụ trách: </w:t>
      </w:r>
      <w:r w:rsidRPr="005F7C6B">
        <w:rPr>
          <w:szCs w:val="26"/>
        </w:rPr>
        <w:t>Hiệu trưởng, Ban tư vấn t</w:t>
      </w:r>
      <w:r w:rsidRPr="005F7C6B">
        <w:rPr>
          <w:szCs w:val="26"/>
          <w:lang w:val="vi-VN"/>
        </w:rPr>
        <w:t>â</w:t>
      </w:r>
      <w:r w:rsidRPr="005F7C6B">
        <w:rPr>
          <w:szCs w:val="26"/>
        </w:rPr>
        <w:t>m lý học đường</w:t>
      </w:r>
    </w:p>
    <w:p w14:paraId="49FE3D84" w14:textId="77777777" w:rsidR="00CE180F" w:rsidRPr="005F7C6B" w:rsidRDefault="00CE180F" w:rsidP="005F7C6B">
      <w:pPr>
        <w:spacing w:before="0" w:after="0" w:line="300" w:lineRule="auto"/>
        <w:ind w:firstLine="540"/>
        <w:rPr>
          <w:szCs w:val="26"/>
        </w:rPr>
      </w:pPr>
      <w:r w:rsidRPr="005F7C6B">
        <w:rPr>
          <w:b/>
          <w:szCs w:val="26"/>
        </w:rPr>
        <w:t xml:space="preserve">21.4. Thời gian thực hiện: </w:t>
      </w:r>
      <w:r w:rsidRPr="005F7C6B">
        <w:rPr>
          <w:szCs w:val="26"/>
        </w:rPr>
        <w:t>Trong năm học 2025 -2026</w:t>
      </w:r>
    </w:p>
    <w:p w14:paraId="398AD881" w14:textId="77777777" w:rsidR="00CE180F" w:rsidRPr="005F7C6B" w:rsidRDefault="00CE180F" w:rsidP="005F7C6B">
      <w:pPr>
        <w:spacing w:before="0" w:after="0" w:line="300" w:lineRule="auto"/>
        <w:ind w:firstLine="540"/>
        <w:jc w:val="left"/>
        <w:rPr>
          <w:szCs w:val="26"/>
        </w:rPr>
      </w:pPr>
      <w:r w:rsidRPr="005F7C6B">
        <w:rPr>
          <w:b/>
          <w:szCs w:val="26"/>
        </w:rPr>
        <w:t xml:space="preserve">21.5. Dự kiến kết quả cần đạt: </w:t>
      </w:r>
    </w:p>
    <w:p w14:paraId="1EA0A7C1" w14:textId="77777777" w:rsidR="00CE180F" w:rsidRPr="005F7C6B" w:rsidRDefault="00CE180F" w:rsidP="005F7C6B">
      <w:pPr>
        <w:spacing w:before="0" w:after="0" w:line="300" w:lineRule="auto"/>
        <w:ind w:firstLine="540"/>
        <w:rPr>
          <w:b/>
          <w:szCs w:val="26"/>
        </w:rPr>
      </w:pPr>
      <w:r w:rsidRPr="005F7C6B">
        <w:rPr>
          <w:szCs w:val="26"/>
        </w:rPr>
        <w:t>- 100% học sinh khối 9 được tư vấn hướng nghiệp để lựa chọn nghề nghiệp, tư vấn chọn trường dự thi tuyển sinh, định hướng học tập trong tương lai. Học sinh lựa chọn được trườngđăng ký dự thi, trường đăng ký theo học phù hợp với năng lực của bản thân, thi đỗ vào các trường THPT theo đúng nguyện vọng.</w:t>
      </w:r>
    </w:p>
    <w:p w14:paraId="14505741" w14:textId="77777777" w:rsidR="00CE180F" w:rsidRPr="005F7C6B" w:rsidRDefault="00CE180F" w:rsidP="005F7C6B">
      <w:pPr>
        <w:spacing w:before="0" w:after="0" w:line="300" w:lineRule="auto"/>
        <w:ind w:firstLine="540"/>
        <w:rPr>
          <w:b/>
          <w:szCs w:val="26"/>
        </w:rPr>
      </w:pPr>
      <w:r w:rsidRPr="005F7C6B">
        <w:rPr>
          <w:szCs w:val="26"/>
        </w:rPr>
        <w:t xml:space="preserve">- 100% học sinh được tư vấn về phương pháp học tập, </w:t>
      </w:r>
      <w:r w:rsidRPr="005F7C6B">
        <w:rPr>
          <w:szCs w:val="26"/>
          <w:lang w:val="vi-VN"/>
        </w:rPr>
        <w:t xml:space="preserve">tư vấn khi gặp vấn đề khó khăn hoặc </w:t>
      </w:r>
      <w:r w:rsidRPr="005F7C6B">
        <w:rPr>
          <w:szCs w:val="26"/>
        </w:rPr>
        <w:t>có những vấn đề xảy ra trong học tập và trong cuộc sống.</w:t>
      </w:r>
    </w:p>
    <w:p w14:paraId="69301EAB" w14:textId="77777777" w:rsidR="00CE180F" w:rsidRPr="005F7C6B" w:rsidRDefault="00CE180F" w:rsidP="005F7C6B">
      <w:pPr>
        <w:spacing w:before="0" w:after="0" w:line="300" w:lineRule="auto"/>
        <w:ind w:firstLine="540"/>
        <w:rPr>
          <w:b/>
          <w:szCs w:val="26"/>
        </w:rPr>
      </w:pPr>
      <w:r w:rsidRPr="005F7C6B">
        <w:rPr>
          <w:szCs w:val="26"/>
        </w:rPr>
        <w:t>- 100% học sinh được giáo dục kiến thức, có những kỹ năng cơ bản về giá trị sống, kĩ năng sống.</w:t>
      </w:r>
    </w:p>
    <w:p w14:paraId="76157FF4" w14:textId="77777777" w:rsidR="00CE180F" w:rsidRPr="005F7C6B" w:rsidRDefault="00CE180F" w:rsidP="005F7C6B">
      <w:pPr>
        <w:spacing w:before="0" w:after="0" w:line="300" w:lineRule="auto"/>
        <w:ind w:firstLine="540"/>
        <w:rPr>
          <w:bCs/>
          <w:szCs w:val="26"/>
          <w:lang w:val="de-DE"/>
        </w:rPr>
      </w:pPr>
      <w:r w:rsidRPr="005F7C6B">
        <w:rPr>
          <w:b/>
          <w:szCs w:val="26"/>
          <w:lang w:val="de-DE"/>
        </w:rPr>
        <w:t>22. Nhiệm vụ 22. Công tác Kiểm định chất lượng, Dạy thêm học thêm, ph</w:t>
      </w:r>
      <w:r w:rsidRPr="005F7C6B">
        <w:rPr>
          <w:b/>
          <w:szCs w:val="26"/>
          <w:lang w:val="vi-VN"/>
        </w:rPr>
        <w:t>ổ</w:t>
      </w:r>
      <w:r w:rsidRPr="005F7C6B">
        <w:rPr>
          <w:b/>
          <w:szCs w:val="26"/>
          <w:lang w:val="de-DE"/>
        </w:rPr>
        <w:t xml:space="preserve"> cập giáo dục...</w:t>
      </w:r>
      <w:r w:rsidRPr="005F7C6B">
        <w:rPr>
          <w:bCs/>
          <w:szCs w:val="26"/>
          <w:lang w:val="de-DE"/>
        </w:rPr>
        <w:t>(có hồ sơ riêng)</w:t>
      </w:r>
    </w:p>
    <w:p w14:paraId="31DA9AD1" w14:textId="77777777" w:rsidR="00CE180F" w:rsidRPr="005F7C6B" w:rsidRDefault="00CE180F" w:rsidP="005F7C6B">
      <w:pPr>
        <w:spacing w:before="0" w:after="0" w:line="300" w:lineRule="auto"/>
        <w:ind w:firstLine="540"/>
        <w:rPr>
          <w:szCs w:val="26"/>
        </w:rPr>
      </w:pPr>
      <w:r w:rsidRPr="005F7C6B">
        <w:rPr>
          <w:b/>
          <w:szCs w:val="26"/>
        </w:rPr>
        <w:t>VI. TỔ CHỨC THỰC HIỆN</w:t>
      </w:r>
    </w:p>
    <w:p w14:paraId="2A722269" w14:textId="77777777" w:rsidR="00CE180F" w:rsidRPr="005F7C6B" w:rsidRDefault="00CE180F" w:rsidP="005F7C6B">
      <w:pPr>
        <w:spacing w:before="0" w:after="0" w:line="300" w:lineRule="auto"/>
        <w:ind w:firstLine="540"/>
        <w:rPr>
          <w:b/>
          <w:szCs w:val="26"/>
        </w:rPr>
      </w:pPr>
      <w:r w:rsidRPr="005F7C6B">
        <w:rPr>
          <w:b/>
          <w:szCs w:val="26"/>
        </w:rPr>
        <w:t>1. Đối với lãnh đạo và các tổ nhóm chuyên môn</w:t>
      </w:r>
    </w:p>
    <w:p w14:paraId="779EF1DB" w14:textId="77777777" w:rsidR="00CE180F" w:rsidRPr="005F7C6B" w:rsidRDefault="00CE180F" w:rsidP="005F7C6B">
      <w:pPr>
        <w:spacing w:before="0" w:after="0" w:line="300" w:lineRule="auto"/>
        <w:ind w:firstLine="540"/>
        <w:rPr>
          <w:b/>
          <w:szCs w:val="26"/>
        </w:rPr>
      </w:pPr>
      <w:r w:rsidRPr="005F7C6B">
        <w:rPr>
          <w:b/>
          <w:szCs w:val="26"/>
        </w:rPr>
        <w:t xml:space="preserve">1.1. Hiệu trưởng </w:t>
      </w:r>
    </w:p>
    <w:p w14:paraId="27B144FD" w14:textId="77777777" w:rsidR="00CE180F" w:rsidRPr="005F7C6B" w:rsidRDefault="00CE180F" w:rsidP="005F7C6B">
      <w:pPr>
        <w:spacing w:before="0" w:after="0" w:line="300" w:lineRule="auto"/>
        <w:ind w:firstLine="540"/>
        <w:rPr>
          <w:szCs w:val="26"/>
        </w:rPr>
      </w:pPr>
      <w:r w:rsidRPr="005F7C6B">
        <w:rPr>
          <w:szCs w:val="26"/>
        </w:rPr>
        <w:t xml:space="preserve">- Hiệu trưởng là người lãnh đạo và đứng đầu nhà trường, thực nhiệm vụ quyền hạn của mình theo điều lệ trường THCS và quy định của pháp luật. Quản lý, chỉ đạo chung và toàn </w:t>
      </w:r>
      <w:r w:rsidRPr="005F7C6B">
        <w:rPr>
          <w:szCs w:val="26"/>
        </w:rPr>
        <w:lastRenderedPageBreak/>
        <w:t>diện các hoạt động của nhà trường theo các chỉ tiêu kế hoạch đã xây dựng;Trực tiếp phụ trách một số hoạt động giáo dục trong nhà trường; Lập kế hoạch đầu việc mình phụ trách;</w:t>
      </w:r>
    </w:p>
    <w:p w14:paraId="56B05D13" w14:textId="77777777" w:rsidR="00CE180F" w:rsidRPr="005F7C6B" w:rsidRDefault="00CE180F" w:rsidP="005F7C6B">
      <w:pPr>
        <w:spacing w:before="0" w:after="0" w:line="300" w:lineRule="auto"/>
        <w:ind w:firstLine="540"/>
        <w:rPr>
          <w:szCs w:val="26"/>
        </w:rPr>
      </w:pPr>
      <w:r w:rsidRPr="005F7C6B">
        <w:rPr>
          <w:szCs w:val="26"/>
        </w:rPr>
        <w:t>- Chỉ đạo các đoàn thể, tổ chuyên môn, tổ văn phòng lập kế hoạch hoạt động. Giám sát việc triển khai thực hiện kế hoạch của các tổ chức, đoàn thể trong nhà trường, kịp thời điều chỉnh, tư vấn để bám sát và thực hiện tốt các nội dung, tiêu chí đã xây dựng trong kế hoạch năm học.</w:t>
      </w:r>
    </w:p>
    <w:p w14:paraId="46EF8076" w14:textId="77777777" w:rsidR="00CE180F" w:rsidRPr="005F7C6B" w:rsidRDefault="00CE180F" w:rsidP="005F7C6B">
      <w:pPr>
        <w:spacing w:before="0" w:after="0" w:line="300" w:lineRule="auto"/>
        <w:ind w:firstLine="540"/>
        <w:rPr>
          <w:szCs w:val="26"/>
        </w:rPr>
      </w:pPr>
      <w:r w:rsidRPr="005F7C6B">
        <w:rPr>
          <w:szCs w:val="26"/>
        </w:rPr>
        <w:t>- Chỉ đạo thực hiện các phong trào thi đua, các cuộc vận động; thực hiện công khai đối với nhà trường và xã hội theo quy định của pháp luật;</w:t>
      </w:r>
    </w:p>
    <w:p w14:paraId="6D20118C" w14:textId="77777777" w:rsidR="00CE180F" w:rsidRPr="005F7C6B" w:rsidRDefault="00CE180F" w:rsidP="005F7C6B">
      <w:pPr>
        <w:spacing w:before="0" w:after="0" w:line="300" w:lineRule="auto"/>
        <w:ind w:firstLine="540"/>
        <w:rPr>
          <w:szCs w:val="26"/>
        </w:rPr>
      </w:pPr>
      <w:r w:rsidRPr="005F7C6B">
        <w:rPr>
          <w:szCs w:val="26"/>
        </w:rPr>
        <w:t>- Ban hành quyết định thành lập tổ chuyên môn; quyết định bổ nhiệm các chức danh tổ trưởng, tổ phó tổ chuyên môn.</w:t>
      </w:r>
    </w:p>
    <w:p w14:paraId="024E0A2B" w14:textId="77777777" w:rsidR="00CE180F" w:rsidRPr="005F7C6B" w:rsidRDefault="00CE180F" w:rsidP="005F7C6B">
      <w:pPr>
        <w:spacing w:before="0" w:after="0" w:line="300" w:lineRule="auto"/>
        <w:ind w:firstLine="540"/>
        <w:rPr>
          <w:szCs w:val="26"/>
        </w:rPr>
      </w:pPr>
      <w:r w:rsidRPr="005F7C6B">
        <w:rPr>
          <w:szCs w:val="26"/>
        </w:rPr>
        <w:t> - Quản lí tài chính, tài sản nhà trường, quản lý giáo viên, nhân viên; quản lý chuyên môn; phân công công tác, kiểm tra, đánh giá xếp loại giáo viên, nhân viên; phụ trách công tác thi đua khen thưởng, kỉ luật đối với giáo viên, HS. </w:t>
      </w:r>
    </w:p>
    <w:p w14:paraId="06E8D317" w14:textId="77777777" w:rsidR="00CE180F" w:rsidRPr="005F7C6B" w:rsidRDefault="00CE180F" w:rsidP="005F7C6B">
      <w:pPr>
        <w:spacing w:before="0" w:after="0" w:line="300" w:lineRule="auto"/>
        <w:ind w:firstLine="540"/>
        <w:rPr>
          <w:szCs w:val="26"/>
        </w:rPr>
      </w:pPr>
      <w:r w:rsidRPr="005F7C6B">
        <w:rPr>
          <w:szCs w:val="26"/>
        </w:rPr>
        <w:t>- Thực hiện công tác xã hội hoá giáo dục của nhà trường.</w:t>
      </w:r>
    </w:p>
    <w:p w14:paraId="2CF6C711" w14:textId="77777777" w:rsidR="00CE180F" w:rsidRPr="005F7C6B" w:rsidRDefault="00CE180F" w:rsidP="005F7C6B">
      <w:pPr>
        <w:spacing w:before="0" w:after="0" w:line="300" w:lineRule="auto"/>
        <w:ind w:firstLine="540"/>
        <w:rPr>
          <w:szCs w:val="26"/>
        </w:rPr>
      </w:pPr>
      <w:r w:rsidRPr="005F7C6B">
        <w:rPr>
          <w:szCs w:val="26"/>
        </w:rPr>
        <w:t>- Liên hệ với các cơ quan, tổ chức cá nhân có liên quan để tổ chức hoạt động trải nghiệm cho học sinh, dạy kĩ năng sống, giảng dạy Tiếng Anh với người nước ngoài.....</w:t>
      </w:r>
    </w:p>
    <w:p w14:paraId="123F9A01" w14:textId="77777777" w:rsidR="00CE180F" w:rsidRPr="005F7C6B" w:rsidRDefault="00CE180F" w:rsidP="005F7C6B">
      <w:pPr>
        <w:spacing w:before="0" w:after="0" w:line="300" w:lineRule="auto"/>
        <w:ind w:firstLine="540"/>
        <w:rPr>
          <w:szCs w:val="26"/>
        </w:rPr>
      </w:pPr>
      <w:r w:rsidRPr="005F7C6B">
        <w:rPr>
          <w:szCs w:val="26"/>
        </w:rPr>
        <w:t xml:space="preserve">- Tham gia sinh hoạt ở </w:t>
      </w:r>
      <w:r w:rsidR="00716AB3" w:rsidRPr="005F7C6B">
        <w:rPr>
          <w:szCs w:val="26"/>
        </w:rPr>
        <w:t>Tổ Toán</w:t>
      </w:r>
      <w:r w:rsidRPr="005F7C6B">
        <w:rPr>
          <w:szCs w:val="26"/>
        </w:rPr>
        <w:t xml:space="preserve"> và tham gia giảng dạy theo đúng quy định của Thông tư 16/2017/TT-BGD&amp;ĐT quy định về định mức giảng dạy đối với CBQL là dạy 2 tiết/ tuần.</w:t>
      </w:r>
    </w:p>
    <w:p w14:paraId="2D03E3DB" w14:textId="77777777" w:rsidR="00CE180F" w:rsidRPr="005F7C6B" w:rsidRDefault="00CE180F" w:rsidP="005F7C6B">
      <w:pPr>
        <w:pStyle w:val="NormalWeb"/>
        <w:shd w:val="clear" w:color="auto" w:fill="FFFFFF"/>
        <w:spacing w:before="0" w:beforeAutospacing="0" w:after="0" w:afterAutospacing="0" w:line="300" w:lineRule="auto"/>
        <w:ind w:firstLine="540"/>
        <w:jc w:val="both"/>
        <w:rPr>
          <w:b/>
          <w:bCs/>
          <w:sz w:val="26"/>
          <w:szCs w:val="26"/>
        </w:rPr>
      </w:pPr>
      <w:r w:rsidRPr="005F7C6B">
        <w:rPr>
          <w:b/>
          <w:bCs/>
          <w:sz w:val="26"/>
          <w:szCs w:val="26"/>
        </w:rPr>
        <w:t>1.2. Phó hiệu trưởng.</w:t>
      </w:r>
    </w:p>
    <w:p w14:paraId="09490F55" w14:textId="77777777" w:rsidR="00CE180F" w:rsidRPr="005F7C6B" w:rsidRDefault="00CE180F" w:rsidP="005F7C6B">
      <w:pPr>
        <w:pStyle w:val="NormalWeb"/>
        <w:pBdr>
          <w:top w:val="dotted" w:sz="4" w:space="0" w:color="FFFFFF"/>
          <w:left w:val="dotted" w:sz="4" w:space="0" w:color="FFFFFF"/>
          <w:right w:val="dotted" w:sz="4" w:space="0" w:color="FFFFFF"/>
        </w:pBdr>
        <w:shd w:val="clear" w:color="auto" w:fill="FFFFFF"/>
        <w:spacing w:before="0" w:beforeAutospacing="0" w:after="0" w:afterAutospacing="0" w:line="276" w:lineRule="auto"/>
        <w:ind w:firstLine="540"/>
        <w:jc w:val="both"/>
        <w:rPr>
          <w:sz w:val="26"/>
          <w:szCs w:val="26"/>
        </w:rPr>
      </w:pPr>
      <w:r w:rsidRPr="005F7C6B">
        <w:rPr>
          <w:color w:val="000000"/>
          <w:sz w:val="26"/>
          <w:szCs w:val="26"/>
        </w:rPr>
        <w:t>Chịu trách nhiệm quản lý, điều hành công việc do hiệu trưởng phân công; điều hành hoạt động của nhà trường khi được hiệu trưởng ủy quyền.</w:t>
      </w:r>
    </w:p>
    <w:p w14:paraId="52DDE5A4" w14:textId="77777777" w:rsidR="00CE180F" w:rsidRPr="005F7C6B" w:rsidRDefault="00CE180F" w:rsidP="005F7C6B">
      <w:pPr>
        <w:pStyle w:val="NormalWeb"/>
        <w:pBdr>
          <w:left w:val="dotted" w:sz="4" w:space="0" w:color="FFFFFF"/>
          <w:right w:val="dotted" w:sz="4" w:space="0" w:color="FFFFFF"/>
        </w:pBdr>
        <w:shd w:val="clear" w:color="auto" w:fill="FFFFFF"/>
        <w:spacing w:before="0" w:beforeAutospacing="0" w:after="0" w:afterAutospacing="0" w:line="276" w:lineRule="auto"/>
        <w:ind w:firstLine="540"/>
        <w:jc w:val="both"/>
        <w:rPr>
          <w:sz w:val="26"/>
          <w:szCs w:val="26"/>
        </w:rPr>
      </w:pPr>
      <w:r w:rsidRPr="005F7C6B">
        <w:rPr>
          <w:b/>
          <w:bCs/>
          <w:i/>
          <w:iCs/>
          <w:color w:val="000000"/>
          <w:sz w:val="26"/>
          <w:szCs w:val="26"/>
        </w:rPr>
        <w:t>1.2.1. Đồng chí Nguyễn Thị Hường</w:t>
      </w:r>
    </w:p>
    <w:p w14:paraId="25BF97CA" w14:textId="77777777" w:rsidR="00CE180F" w:rsidRPr="005F7C6B" w:rsidRDefault="00CE180F" w:rsidP="005F7C6B">
      <w:pPr>
        <w:pStyle w:val="NormalWeb"/>
        <w:pBdr>
          <w:left w:val="dotted" w:sz="4" w:space="0" w:color="FFFFFF"/>
          <w:right w:val="dotted" w:sz="4" w:space="0" w:color="FFFFFF"/>
        </w:pBdr>
        <w:shd w:val="clear" w:color="auto" w:fill="FFFFFF"/>
        <w:spacing w:before="0" w:beforeAutospacing="0" w:after="0" w:afterAutospacing="0" w:line="276" w:lineRule="auto"/>
        <w:ind w:firstLine="540"/>
        <w:jc w:val="both"/>
        <w:rPr>
          <w:sz w:val="26"/>
          <w:szCs w:val="26"/>
        </w:rPr>
      </w:pPr>
      <w:r w:rsidRPr="005F7C6B">
        <w:rPr>
          <w:color w:val="000000"/>
          <w:sz w:val="26"/>
          <w:szCs w:val="26"/>
        </w:rPr>
        <w:t>* Phụ trách chuyên môn:</w:t>
      </w:r>
    </w:p>
    <w:p w14:paraId="422EDC07" w14:textId="77777777" w:rsidR="00CE180F" w:rsidRPr="005F7C6B" w:rsidRDefault="00CE180F" w:rsidP="005F7C6B">
      <w:pPr>
        <w:pStyle w:val="NormalWeb"/>
        <w:pBdr>
          <w:left w:val="dotted" w:sz="4" w:space="0" w:color="FFFFFF"/>
          <w:right w:val="dotted" w:sz="4" w:space="0" w:color="FFFFFF"/>
        </w:pBdr>
        <w:shd w:val="clear" w:color="auto" w:fill="FFFFFF"/>
        <w:spacing w:before="0" w:beforeAutospacing="0" w:after="0" w:afterAutospacing="0" w:line="276" w:lineRule="auto"/>
        <w:ind w:firstLine="540"/>
        <w:jc w:val="both"/>
        <w:rPr>
          <w:sz w:val="26"/>
          <w:szCs w:val="26"/>
        </w:rPr>
      </w:pPr>
      <w:r w:rsidRPr="005F7C6B">
        <w:rPr>
          <w:color w:val="000000"/>
          <w:sz w:val="26"/>
          <w:szCs w:val="26"/>
        </w:rPr>
        <w:t>- Xây dựng kế hoạch giáo dục; các loại kế hoạch về chuyên môn, kế hoạch, dạy thêm, học thêm; Phân công chuyên môn, xếp thời khóa biểu;</w:t>
      </w:r>
    </w:p>
    <w:p w14:paraId="1ABBC280" w14:textId="77777777" w:rsidR="00CE180F" w:rsidRPr="005F7C6B" w:rsidRDefault="00CE180F" w:rsidP="005F7C6B">
      <w:pPr>
        <w:pStyle w:val="NormalWeb"/>
        <w:pBdr>
          <w:left w:val="dotted" w:sz="4" w:space="0" w:color="FFFFFF"/>
          <w:right w:val="dotted" w:sz="4" w:space="0" w:color="FFFFFF"/>
        </w:pBdr>
        <w:shd w:val="clear" w:color="auto" w:fill="FFFFFF"/>
        <w:spacing w:before="0" w:beforeAutospacing="0" w:after="0" w:afterAutospacing="0" w:line="276" w:lineRule="auto"/>
        <w:ind w:firstLine="540"/>
        <w:jc w:val="both"/>
        <w:rPr>
          <w:sz w:val="26"/>
          <w:szCs w:val="26"/>
        </w:rPr>
      </w:pPr>
      <w:r w:rsidRPr="005F7C6B">
        <w:rPr>
          <w:color w:val="000000"/>
          <w:sz w:val="26"/>
          <w:szCs w:val="26"/>
        </w:rPr>
        <w:t>- Kiểm tra việc xây dựng kế hoạch tổ, nhóm chuyên môn, việc thực hiện chương trình giáo dục phổ thông 2018, …;</w:t>
      </w:r>
    </w:p>
    <w:p w14:paraId="302166B1" w14:textId="77777777" w:rsidR="00CE180F" w:rsidRPr="005F7C6B" w:rsidRDefault="00CE180F" w:rsidP="005F7C6B">
      <w:pPr>
        <w:pStyle w:val="NormalWeb"/>
        <w:pBdr>
          <w:left w:val="dotted" w:sz="4" w:space="0" w:color="FFFFFF"/>
          <w:right w:val="dotted" w:sz="4" w:space="0" w:color="FFFFFF"/>
        </w:pBdr>
        <w:shd w:val="clear" w:color="auto" w:fill="FFFFFF"/>
        <w:spacing w:before="0" w:beforeAutospacing="0" w:after="0" w:afterAutospacing="0" w:line="276" w:lineRule="auto"/>
        <w:ind w:firstLine="540"/>
        <w:jc w:val="both"/>
        <w:rPr>
          <w:sz w:val="26"/>
          <w:szCs w:val="26"/>
        </w:rPr>
      </w:pPr>
      <w:r w:rsidRPr="005F7C6B">
        <w:rPr>
          <w:color w:val="000000"/>
          <w:sz w:val="26"/>
          <w:szCs w:val="26"/>
        </w:rPr>
        <w:t>- Triển khai thực hiện việc kiểm tra Nội bộ trường học; </w:t>
      </w:r>
    </w:p>
    <w:p w14:paraId="0C6D6501" w14:textId="77777777" w:rsidR="00CE180F" w:rsidRPr="005F7C6B" w:rsidRDefault="00CE180F" w:rsidP="005F7C6B">
      <w:pPr>
        <w:pStyle w:val="NormalWeb"/>
        <w:pBdr>
          <w:left w:val="dotted" w:sz="4" w:space="0" w:color="FFFFFF"/>
          <w:right w:val="dotted" w:sz="4" w:space="0" w:color="FFFFFF"/>
        </w:pBdr>
        <w:shd w:val="clear" w:color="auto" w:fill="FFFFFF"/>
        <w:spacing w:before="0" w:beforeAutospacing="0" w:after="0" w:afterAutospacing="0" w:line="276" w:lineRule="auto"/>
        <w:ind w:firstLine="540"/>
        <w:jc w:val="both"/>
        <w:rPr>
          <w:sz w:val="26"/>
          <w:szCs w:val="26"/>
        </w:rPr>
      </w:pPr>
      <w:r w:rsidRPr="005F7C6B">
        <w:rPr>
          <w:color w:val="000000"/>
          <w:sz w:val="26"/>
          <w:szCs w:val="26"/>
        </w:rPr>
        <w:t>- Các cuộc thi về văn hóa, IOE, Hùng biện Tiếng Anh, …, học sinh giỏi các cấp, SKKN, thi GV giỏi của GV, các cuộc thi về chuyên môn của giáo viên;</w:t>
      </w:r>
    </w:p>
    <w:p w14:paraId="5BC87C87" w14:textId="77777777" w:rsidR="00CE180F" w:rsidRPr="005F7C6B" w:rsidRDefault="00CE180F" w:rsidP="005F7C6B">
      <w:pPr>
        <w:pStyle w:val="NormalWeb"/>
        <w:pBdr>
          <w:left w:val="dotted" w:sz="4" w:space="0" w:color="FFFFFF"/>
          <w:right w:val="dotted" w:sz="4" w:space="0" w:color="FFFFFF"/>
        </w:pBdr>
        <w:shd w:val="clear" w:color="auto" w:fill="FFFFFF"/>
        <w:spacing w:before="0" w:beforeAutospacing="0" w:after="0" w:afterAutospacing="0" w:line="276" w:lineRule="auto"/>
        <w:ind w:firstLine="540"/>
        <w:jc w:val="both"/>
        <w:rPr>
          <w:sz w:val="26"/>
          <w:szCs w:val="26"/>
        </w:rPr>
      </w:pPr>
      <w:r w:rsidRPr="005F7C6B">
        <w:rPr>
          <w:color w:val="000000"/>
          <w:sz w:val="26"/>
          <w:szCs w:val="26"/>
        </w:rPr>
        <w:t>- Việc học tiếng Anh với người nước ngoài.</w:t>
      </w:r>
    </w:p>
    <w:p w14:paraId="355E247B" w14:textId="77777777" w:rsidR="00CE180F" w:rsidRPr="005F7C6B" w:rsidRDefault="00CE180F" w:rsidP="005F7C6B">
      <w:pPr>
        <w:pStyle w:val="NormalWeb"/>
        <w:pBdr>
          <w:left w:val="dotted" w:sz="4" w:space="0" w:color="FFFFFF"/>
          <w:right w:val="dotted" w:sz="4" w:space="0" w:color="FFFFFF"/>
        </w:pBdr>
        <w:shd w:val="clear" w:color="auto" w:fill="FFFFFF"/>
        <w:spacing w:before="0" w:beforeAutospacing="0" w:after="0" w:afterAutospacing="0" w:line="276" w:lineRule="auto"/>
        <w:ind w:firstLine="540"/>
        <w:jc w:val="both"/>
        <w:rPr>
          <w:sz w:val="26"/>
          <w:szCs w:val="26"/>
        </w:rPr>
      </w:pPr>
      <w:r w:rsidRPr="005F7C6B">
        <w:rPr>
          <w:color w:val="000000"/>
          <w:sz w:val="26"/>
          <w:szCs w:val="26"/>
        </w:rPr>
        <w:t>* Phụ trách công tác Khảo thí: Phân công ra đề, phân công coi thi, chấm thi, thanh tra, tổ chức kiểm tra, chấm kiểm tra định kỳ, thi HSG cấp trường,...</w:t>
      </w:r>
    </w:p>
    <w:p w14:paraId="77AA4990" w14:textId="77777777" w:rsidR="00CE180F" w:rsidRPr="005F7C6B" w:rsidRDefault="00CE180F" w:rsidP="005F7C6B">
      <w:pPr>
        <w:pStyle w:val="NormalWeb"/>
        <w:pBdr>
          <w:left w:val="dotted" w:sz="4" w:space="0" w:color="FFFFFF"/>
          <w:right w:val="dotted" w:sz="4" w:space="0" w:color="FFFFFF"/>
        </w:pBdr>
        <w:shd w:val="clear" w:color="auto" w:fill="FFFFFF"/>
        <w:spacing w:before="0" w:beforeAutospacing="0" w:after="0" w:afterAutospacing="0" w:line="276" w:lineRule="auto"/>
        <w:ind w:firstLine="540"/>
        <w:jc w:val="both"/>
        <w:rPr>
          <w:sz w:val="26"/>
          <w:szCs w:val="26"/>
        </w:rPr>
      </w:pPr>
      <w:r w:rsidRPr="005F7C6B">
        <w:rPr>
          <w:color w:val="000000"/>
          <w:sz w:val="26"/>
          <w:szCs w:val="26"/>
        </w:rPr>
        <w:t>* Phụ trách tổ chuyên mônVăn Sử, KHTN, Ngoại ngữ, Câu lạc bộ Văn học, kí duyệt giáo án của GV tổ KHXH vào đầu mỗi tuần và tham gia giảng dạy 4 tiết/ tuần theo quy định.</w:t>
      </w:r>
    </w:p>
    <w:p w14:paraId="5AD51312" w14:textId="77777777" w:rsidR="00CE180F" w:rsidRPr="005F7C6B" w:rsidRDefault="00CE180F" w:rsidP="005F7C6B">
      <w:pPr>
        <w:pStyle w:val="NormalWeb"/>
        <w:pBdr>
          <w:left w:val="dotted" w:sz="4" w:space="0" w:color="FFFFFF"/>
          <w:right w:val="dotted" w:sz="4" w:space="0" w:color="FFFFFF"/>
        </w:pBdr>
        <w:shd w:val="clear" w:color="auto" w:fill="FFFFFF"/>
        <w:spacing w:before="0" w:beforeAutospacing="0" w:after="0" w:afterAutospacing="0" w:line="276" w:lineRule="auto"/>
        <w:ind w:firstLine="540"/>
        <w:jc w:val="both"/>
        <w:rPr>
          <w:sz w:val="26"/>
          <w:szCs w:val="26"/>
        </w:rPr>
      </w:pPr>
      <w:r w:rsidRPr="005F7C6B">
        <w:rPr>
          <w:b/>
          <w:bCs/>
          <w:i/>
          <w:iCs/>
          <w:color w:val="000000"/>
          <w:sz w:val="26"/>
          <w:szCs w:val="26"/>
          <w:lang w:val="vi-VN"/>
        </w:rPr>
        <w:t>1.</w:t>
      </w:r>
      <w:r w:rsidRPr="005F7C6B">
        <w:rPr>
          <w:b/>
          <w:bCs/>
          <w:i/>
          <w:iCs/>
          <w:color w:val="000000"/>
          <w:sz w:val="26"/>
          <w:szCs w:val="26"/>
        </w:rPr>
        <w:t>2.2. Đồng chí Phan Văn Vũ</w:t>
      </w:r>
    </w:p>
    <w:p w14:paraId="3B4979D3" w14:textId="77777777" w:rsidR="00CE180F" w:rsidRPr="005F7C6B" w:rsidRDefault="00CE180F" w:rsidP="005F7C6B">
      <w:pPr>
        <w:pStyle w:val="NormalWeb"/>
        <w:pBdr>
          <w:left w:val="dotted" w:sz="4" w:space="0" w:color="FFFFFF"/>
          <w:right w:val="dotted" w:sz="4" w:space="0" w:color="FFFFFF"/>
        </w:pBdr>
        <w:shd w:val="clear" w:color="auto" w:fill="FFFFFF"/>
        <w:spacing w:before="0" w:beforeAutospacing="0" w:after="0" w:afterAutospacing="0" w:line="276" w:lineRule="auto"/>
        <w:ind w:firstLine="540"/>
        <w:jc w:val="both"/>
        <w:rPr>
          <w:sz w:val="26"/>
          <w:szCs w:val="26"/>
        </w:rPr>
      </w:pPr>
      <w:r w:rsidRPr="005F7C6B">
        <w:rPr>
          <w:color w:val="000000"/>
          <w:sz w:val="26"/>
          <w:szCs w:val="26"/>
        </w:rPr>
        <w:t>* Phụ trách Hoạt động ngoài giờ lên lớp, công tác Đoàn, Đội, CSVC:</w:t>
      </w:r>
    </w:p>
    <w:p w14:paraId="0CD356CB" w14:textId="77777777" w:rsidR="00CE180F" w:rsidRPr="005F7C6B" w:rsidRDefault="00CE180F" w:rsidP="005F7C6B">
      <w:pPr>
        <w:pStyle w:val="NormalWeb"/>
        <w:pBdr>
          <w:left w:val="dotted" w:sz="4" w:space="0" w:color="FFFFFF"/>
          <w:right w:val="dotted" w:sz="4" w:space="0" w:color="FFFFFF"/>
        </w:pBdr>
        <w:shd w:val="clear" w:color="auto" w:fill="FFFFFF"/>
        <w:spacing w:before="0" w:beforeAutospacing="0" w:after="0" w:afterAutospacing="0" w:line="276" w:lineRule="auto"/>
        <w:ind w:firstLine="540"/>
        <w:jc w:val="both"/>
        <w:rPr>
          <w:sz w:val="26"/>
          <w:szCs w:val="26"/>
        </w:rPr>
      </w:pPr>
      <w:r w:rsidRPr="005F7C6B">
        <w:rPr>
          <w:color w:val="000000"/>
          <w:sz w:val="26"/>
          <w:szCs w:val="26"/>
        </w:rPr>
        <w:t>- Xây dựng và triển khai các loại kế hoạch liên quan đến Hoạt động ngoài giờ lên lớp;</w:t>
      </w:r>
    </w:p>
    <w:p w14:paraId="22B553A2" w14:textId="77777777" w:rsidR="00CE180F" w:rsidRPr="005F7C6B" w:rsidRDefault="00CE180F" w:rsidP="005F7C6B">
      <w:pPr>
        <w:pStyle w:val="NormalWeb"/>
        <w:pBdr>
          <w:left w:val="dotted" w:sz="4" w:space="0" w:color="FFFFFF"/>
          <w:right w:val="dotted" w:sz="4" w:space="0" w:color="FFFFFF"/>
        </w:pBdr>
        <w:shd w:val="clear" w:color="auto" w:fill="FFFFFF"/>
        <w:spacing w:before="0" w:beforeAutospacing="0" w:after="0" w:afterAutospacing="0" w:line="276" w:lineRule="auto"/>
        <w:ind w:firstLine="540"/>
        <w:jc w:val="both"/>
        <w:rPr>
          <w:sz w:val="26"/>
          <w:szCs w:val="26"/>
        </w:rPr>
      </w:pPr>
      <w:r w:rsidRPr="005F7C6B">
        <w:rPr>
          <w:color w:val="000000"/>
          <w:sz w:val="26"/>
          <w:szCs w:val="26"/>
        </w:rPr>
        <w:t>- Các cuộc thi về văn nghệ, thể thao của GV, học sinh, các cuộc thi KHKT, STEM, ý tưởng khởi nghiệp, … của HS.</w:t>
      </w:r>
    </w:p>
    <w:p w14:paraId="215635EF" w14:textId="77777777" w:rsidR="00CE180F" w:rsidRPr="005F7C6B" w:rsidRDefault="00CE180F" w:rsidP="005F7C6B">
      <w:pPr>
        <w:pStyle w:val="NormalWeb"/>
        <w:pBdr>
          <w:left w:val="dotted" w:sz="4" w:space="0" w:color="FFFFFF"/>
          <w:right w:val="dotted" w:sz="4" w:space="0" w:color="FFFFFF"/>
        </w:pBdr>
        <w:shd w:val="clear" w:color="auto" w:fill="FFFFFF"/>
        <w:spacing w:before="0" w:beforeAutospacing="0" w:after="0" w:afterAutospacing="0" w:line="276" w:lineRule="auto"/>
        <w:ind w:firstLine="540"/>
        <w:jc w:val="both"/>
        <w:rPr>
          <w:sz w:val="26"/>
          <w:szCs w:val="26"/>
        </w:rPr>
      </w:pPr>
      <w:r w:rsidRPr="005F7C6B">
        <w:rPr>
          <w:color w:val="000000"/>
          <w:sz w:val="26"/>
          <w:szCs w:val="26"/>
        </w:rPr>
        <w:t>* Phụ trách tổ chuyên môn: Toán-Tin, Nhạc-Thể-Mĩ và tham gia giảng dạy 4 tiết/ tuần theo quy định.</w:t>
      </w:r>
    </w:p>
    <w:p w14:paraId="035FE1A0" w14:textId="545CD8A8" w:rsidR="00CE180F" w:rsidRPr="005F7C6B" w:rsidRDefault="00CE180F" w:rsidP="005F7C6B">
      <w:pPr>
        <w:pStyle w:val="NormalWeb"/>
        <w:pBdr>
          <w:left w:val="dotted" w:sz="4" w:space="0" w:color="FFFFFF"/>
          <w:right w:val="dotted" w:sz="4" w:space="0" w:color="FFFFFF"/>
        </w:pBdr>
        <w:shd w:val="clear" w:color="auto" w:fill="FFFFFF"/>
        <w:spacing w:before="0" w:beforeAutospacing="0" w:after="0" w:afterAutospacing="0" w:line="276" w:lineRule="auto"/>
        <w:ind w:firstLine="540"/>
        <w:jc w:val="both"/>
        <w:rPr>
          <w:sz w:val="26"/>
          <w:szCs w:val="26"/>
        </w:rPr>
      </w:pPr>
      <w:r w:rsidRPr="005F7C6B">
        <w:rPr>
          <w:color w:val="000000"/>
          <w:sz w:val="26"/>
          <w:szCs w:val="26"/>
        </w:rPr>
        <w:t>*</w:t>
      </w:r>
      <w:r w:rsidR="0097688B">
        <w:rPr>
          <w:color w:val="000000"/>
          <w:sz w:val="26"/>
          <w:szCs w:val="26"/>
        </w:rPr>
        <w:t xml:space="preserve"> </w:t>
      </w:r>
      <w:r w:rsidRPr="005F7C6B">
        <w:rPr>
          <w:color w:val="000000"/>
          <w:sz w:val="26"/>
          <w:szCs w:val="26"/>
        </w:rPr>
        <w:t>Phụ trách Câu lạc bộ: Toán bằng Tiếng Anh, Nghệ thuật, KHTN, Ngoại ngữ.</w:t>
      </w:r>
    </w:p>
    <w:p w14:paraId="105F7BC3" w14:textId="41E76E1E" w:rsidR="00CE180F" w:rsidRPr="005F7C6B" w:rsidRDefault="00CE180F" w:rsidP="005F7C6B">
      <w:pPr>
        <w:pStyle w:val="NormalWeb"/>
        <w:pBdr>
          <w:left w:val="dotted" w:sz="4" w:space="0" w:color="FFFFFF"/>
          <w:right w:val="dotted" w:sz="4" w:space="0" w:color="FFFFFF"/>
        </w:pBdr>
        <w:shd w:val="clear" w:color="auto" w:fill="FFFFFF"/>
        <w:spacing w:before="0" w:beforeAutospacing="0" w:after="0" w:afterAutospacing="0" w:line="276" w:lineRule="auto"/>
        <w:ind w:firstLine="540"/>
        <w:jc w:val="both"/>
        <w:rPr>
          <w:sz w:val="26"/>
          <w:szCs w:val="26"/>
        </w:rPr>
      </w:pPr>
      <w:r w:rsidRPr="005F7C6B">
        <w:rPr>
          <w:b/>
          <w:bCs/>
          <w:color w:val="000000"/>
          <w:sz w:val="26"/>
          <w:szCs w:val="26"/>
        </w:rPr>
        <w:lastRenderedPageBreak/>
        <w:t>*</w:t>
      </w:r>
      <w:r w:rsidR="0097688B">
        <w:rPr>
          <w:b/>
          <w:bCs/>
          <w:color w:val="000000"/>
          <w:sz w:val="26"/>
          <w:szCs w:val="26"/>
        </w:rPr>
        <w:t xml:space="preserve"> </w:t>
      </w:r>
      <w:r w:rsidRPr="005F7C6B">
        <w:rPr>
          <w:color w:val="000000"/>
          <w:sz w:val="26"/>
          <w:szCs w:val="26"/>
        </w:rPr>
        <w:t>Phụ trách</w:t>
      </w:r>
      <w:r w:rsidR="0097688B">
        <w:rPr>
          <w:color w:val="000000"/>
          <w:sz w:val="26"/>
          <w:szCs w:val="26"/>
        </w:rPr>
        <w:t xml:space="preserve"> </w:t>
      </w:r>
      <w:r w:rsidRPr="005F7C6B">
        <w:rPr>
          <w:color w:val="000000"/>
          <w:sz w:val="26"/>
          <w:szCs w:val="26"/>
        </w:rPr>
        <w:t>cơ sở vật chất.</w:t>
      </w:r>
    </w:p>
    <w:p w14:paraId="3A1BAA01" w14:textId="5D0603F4" w:rsidR="00CE180F" w:rsidRPr="005F7C6B" w:rsidRDefault="00CE180F" w:rsidP="005F7C6B">
      <w:pPr>
        <w:pStyle w:val="NormalWeb"/>
        <w:pBdr>
          <w:left w:val="dotted" w:sz="4" w:space="0" w:color="FFFFFF"/>
          <w:right w:val="dotted" w:sz="4" w:space="0" w:color="FFFFFF"/>
        </w:pBdr>
        <w:shd w:val="clear" w:color="auto" w:fill="FFFFFF"/>
        <w:spacing w:before="0" w:beforeAutospacing="0" w:after="0" w:afterAutospacing="0" w:line="276" w:lineRule="auto"/>
        <w:ind w:firstLine="540"/>
        <w:jc w:val="both"/>
        <w:rPr>
          <w:sz w:val="26"/>
          <w:szCs w:val="26"/>
        </w:rPr>
      </w:pPr>
      <w:r w:rsidRPr="005F7C6B">
        <w:rPr>
          <w:color w:val="000000"/>
          <w:sz w:val="26"/>
          <w:szCs w:val="26"/>
        </w:rPr>
        <w:t>*</w:t>
      </w:r>
      <w:r w:rsidR="0097688B">
        <w:rPr>
          <w:color w:val="000000"/>
          <w:sz w:val="26"/>
          <w:szCs w:val="26"/>
        </w:rPr>
        <w:t xml:space="preserve"> </w:t>
      </w:r>
      <w:r w:rsidRPr="005F7C6B">
        <w:rPr>
          <w:color w:val="000000"/>
          <w:sz w:val="26"/>
          <w:szCs w:val="26"/>
        </w:rPr>
        <w:t>Phụ trách</w:t>
      </w:r>
      <w:r w:rsidR="0097688B">
        <w:rPr>
          <w:color w:val="000000"/>
          <w:sz w:val="26"/>
          <w:szCs w:val="26"/>
        </w:rPr>
        <w:t xml:space="preserve"> </w:t>
      </w:r>
      <w:r w:rsidRPr="005F7C6B">
        <w:rPr>
          <w:color w:val="000000"/>
          <w:sz w:val="26"/>
          <w:szCs w:val="26"/>
        </w:rPr>
        <w:t>công tác Kiểm định chất lượng, cơ sở dữ liệu ngành, thông tin truyền thông:</w:t>
      </w:r>
    </w:p>
    <w:p w14:paraId="5255AAC0" w14:textId="77777777" w:rsidR="00CE180F" w:rsidRPr="005F7C6B" w:rsidRDefault="00CE180F" w:rsidP="005F7C6B">
      <w:pPr>
        <w:pStyle w:val="NormalWeb"/>
        <w:pBdr>
          <w:left w:val="dotted" w:sz="4" w:space="0" w:color="FFFFFF"/>
          <w:right w:val="dotted" w:sz="4" w:space="0" w:color="FFFFFF"/>
        </w:pBdr>
        <w:shd w:val="clear" w:color="auto" w:fill="FFFFFF"/>
        <w:spacing w:before="0" w:beforeAutospacing="0" w:after="0" w:afterAutospacing="0" w:line="276" w:lineRule="auto"/>
        <w:ind w:firstLine="540"/>
        <w:jc w:val="both"/>
        <w:rPr>
          <w:sz w:val="26"/>
          <w:szCs w:val="26"/>
        </w:rPr>
      </w:pPr>
      <w:r w:rsidRPr="005F7C6B">
        <w:rPr>
          <w:color w:val="000000"/>
          <w:sz w:val="26"/>
          <w:szCs w:val="26"/>
        </w:rPr>
        <w:t>- Hoàn thiện hồ sơ tự đánh giá cuối mỗi năm học;</w:t>
      </w:r>
    </w:p>
    <w:p w14:paraId="3B845F0B" w14:textId="77777777" w:rsidR="00CE180F" w:rsidRPr="005F7C6B" w:rsidRDefault="00CE180F" w:rsidP="005F7C6B">
      <w:pPr>
        <w:pStyle w:val="NormalWeb"/>
        <w:pBdr>
          <w:left w:val="dotted" w:sz="4" w:space="0" w:color="FFFFFF"/>
          <w:bottom w:val="dotted" w:sz="4" w:space="31" w:color="FFFFFF"/>
          <w:right w:val="dotted" w:sz="4" w:space="0" w:color="FFFFFF"/>
        </w:pBdr>
        <w:shd w:val="clear" w:color="auto" w:fill="FFFFFF"/>
        <w:spacing w:before="0" w:beforeAutospacing="0" w:after="0" w:afterAutospacing="0" w:line="276" w:lineRule="auto"/>
        <w:ind w:firstLine="540"/>
        <w:jc w:val="both"/>
        <w:rPr>
          <w:color w:val="000000"/>
          <w:sz w:val="26"/>
          <w:szCs w:val="26"/>
        </w:rPr>
      </w:pPr>
      <w:r w:rsidRPr="005F7C6B">
        <w:rPr>
          <w:color w:val="000000"/>
          <w:sz w:val="26"/>
          <w:szCs w:val="26"/>
        </w:rPr>
        <w:t>- Cập nhật cơ sở dữ liệu ngành đúng quy định.</w:t>
      </w:r>
    </w:p>
    <w:p w14:paraId="603EF3EC" w14:textId="77777777" w:rsidR="00CE180F" w:rsidRPr="005F7C6B" w:rsidRDefault="00CE180F" w:rsidP="005F7C6B">
      <w:pPr>
        <w:pStyle w:val="NormalWeb"/>
        <w:pBdr>
          <w:left w:val="dotted" w:sz="4" w:space="0" w:color="FFFFFF"/>
          <w:bottom w:val="dotted" w:sz="4" w:space="31" w:color="FFFFFF"/>
          <w:right w:val="dotted" w:sz="4" w:space="0" w:color="FFFFFF"/>
        </w:pBdr>
        <w:shd w:val="clear" w:color="auto" w:fill="FFFFFF"/>
        <w:spacing w:before="0" w:beforeAutospacing="0" w:after="0" w:afterAutospacing="0" w:line="276" w:lineRule="auto"/>
        <w:ind w:firstLine="540"/>
        <w:jc w:val="both"/>
        <w:rPr>
          <w:b/>
          <w:bCs/>
          <w:sz w:val="26"/>
          <w:szCs w:val="26"/>
        </w:rPr>
      </w:pPr>
      <w:r w:rsidRPr="005F7C6B">
        <w:rPr>
          <w:b/>
          <w:bCs/>
          <w:sz w:val="26"/>
          <w:szCs w:val="26"/>
        </w:rPr>
        <w:t>1.3. Tổ trưởng chuyên môn</w:t>
      </w:r>
    </w:p>
    <w:p w14:paraId="6A209726" w14:textId="77777777" w:rsidR="00CE180F" w:rsidRPr="005F7C6B" w:rsidRDefault="00CE180F" w:rsidP="005F7C6B">
      <w:pPr>
        <w:pStyle w:val="NormalWeb"/>
        <w:pBdr>
          <w:left w:val="dotted" w:sz="4" w:space="0" w:color="FFFFFF"/>
          <w:bottom w:val="dotted" w:sz="4" w:space="31" w:color="FFFFFF"/>
          <w:right w:val="dotted" w:sz="4" w:space="0" w:color="FFFFFF"/>
        </w:pBdr>
        <w:shd w:val="clear" w:color="auto" w:fill="FFFFFF"/>
        <w:spacing w:before="0" w:beforeAutospacing="0" w:after="0" w:afterAutospacing="0" w:line="276" w:lineRule="auto"/>
        <w:ind w:firstLine="540"/>
        <w:jc w:val="both"/>
        <w:rPr>
          <w:color w:val="000000"/>
          <w:sz w:val="26"/>
          <w:szCs w:val="26"/>
        </w:rPr>
      </w:pPr>
      <w:r w:rsidRPr="005F7C6B">
        <w:rPr>
          <w:color w:val="000000"/>
          <w:sz w:val="26"/>
          <w:szCs w:val="26"/>
        </w:rPr>
        <w:t>- Tổ trưởng chuyên môn chủ trì xây dựng kế hoạch; điều hành tổ chức, hoạt động của tổ theo kế hoạch giáo dục, phân phối chương trình môn học của Bộ Giáo dục và Đào tạo và kế hoạch năm học của nhà trường; tổ chức bồi dưỡng chuyên môn cho giáo viên trong tổ; đánh giá, xếp loại và đề xuất khen thưởng, kỉ luật giáo viên thuộc tổ mình quản lý. </w:t>
      </w:r>
    </w:p>
    <w:p w14:paraId="7F5374A7" w14:textId="77777777" w:rsidR="00CE180F" w:rsidRPr="005F7C6B" w:rsidRDefault="00CE180F" w:rsidP="005F7C6B">
      <w:pPr>
        <w:pStyle w:val="NormalWeb"/>
        <w:pBdr>
          <w:left w:val="dotted" w:sz="4" w:space="0" w:color="FFFFFF"/>
          <w:bottom w:val="dotted" w:sz="4" w:space="31" w:color="FFFFFF"/>
          <w:right w:val="dotted" w:sz="4" w:space="0" w:color="FFFFFF"/>
        </w:pBdr>
        <w:shd w:val="clear" w:color="auto" w:fill="FFFFFF"/>
        <w:spacing w:before="0" w:beforeAutospacing="0" w:after="0" w:afterAutospacing="0" w:line="276" w:lineRule="auto"/>
        <w:ind w:firstLine="540"/>
        <w:jc w:val="both"/>
        <w:rPr>
          <w:color w:val="000000"/>
          <w:sz w:val="26"/>
          <w:szCs w:val="26"/>
          <w:lang w:val="vi-VN"/>
        </w:rPr>
      </w:pPr>
      <w:r w:rsidRPr="005F7C6B">
        <w:rPr>
          <w:color w:val="000000"/>
          <w:sz w:val="26"/>
          <w:szCs w:val="26"/>
        </w:rPr>
        <w:t>- Có nhiệm vụ xây dựng kế hoạch triển khai các hoạt động chuyên môn của tổ theo năm, tháng, tuần (bao gồm kế hoạch khung thời gian và các kế hoạch đầu việc được BGH giao phụ trách);</w:t>
      </w:r>
    </w:p>
    <w:p w14:paraId="3FAF216E" w14:textId="77777777" w:rsidR="00CE180F" w:rsidRPr="005F7C6B" w:rsidRDefault="00CE180F" w:rsidP="005F7C6B">
      <w:pPr>
        <w:pStyle w:val="NormalWeb"/>
        <w:pBdr>
          <w:left w:val="dotted" w:sz="4" w:space="0" w:color="FFFFFF"/>
          <w:bottom w:val="dotted" w:sz="4" w:space="31" w:color="FFFFFF"/>
          <w:right w:val="dotted" w:sz="4" w:space="0" w:color="FFFFFF"/>
        </w:pBdr>
        <w:shd w:val="clear" w:color="auto" w:fill="FFFFFF"/>
        <w:spacing w:before="0" w:beforeAutospacing="0" w:after="0" w:afterAutospacing="0" w:line="276" w:lineRule="auto"/>
        <w:ind w:firstLine="540"/>
        <w:jc w:val="both"/>
        <w:rPr>
          <w:color w:val="000000"/>
          <w:sz w:val="26"/>
          <w:szCs w:val="26"/>
        </w:rPr>
      </w:pPr>
      <w:r w:rsidRPr="005F7C6B">
        <w:rPr>
          <w:color w:val="000000"/>
          <w:sz w:val="26"/>
          <w:szCs w:val="26"/>
        </w:rPr>
        <w:t>- Hướng dẫn giáo viên (nhân viên) lập kế hoạch cá nhân (kế hoạch giáo dục và các hoạt động chuyên môn);</w:t>
      </w:r>
    </w:p>
    <w:p w14:paraId="3CA24F0E" w14:textId="77777777" w:rsidR="00CE180F" w:rsidRPr="005F7C6B" w:rsidRDefault="00CE180F" w:rsidP="005F7C6B">
      <w:pPr>
        <w:pStyle w:val="NormalWeb"/>
        <w:pBdr>
          <w:left w:val="dotted" w:sz="4" w:space="0" w:color="FFFFFF"/>
          <w:bottom w:val="dotted" w:sz="4" w:space="31" w:color="FFFFFF"/>
          <w:right w:val="dotted" w:sz="4" w:space="0" w:color="FFFFFF"/>
        </w:pBdr>
        <w:shd w:val="clear" w:color="auto" w:fill="FFFFFF"/>
        <w:spacing w:before="0" w:beforeAutospacing="0" w:after="0" w:afterAutospacing="0" w:line="276" w:lineRule="auto"/>
        <w:ind w:firstLine="540"/>
        <w:jc w:val="both"/>
        <w:rPr>
          <w:color w:val="000000"/>
          <w:sz w:val="26"/>
          <w:szCs w:val="26"/>
        </w:rPr>
      </w:pPr>
      <w:r w:rsidRPr="005F7C6B">
        <w:rPr>
          <w:color w:val="000000"/>
          <w:sz w:val="26"/>
          <w:szCs w:val="26"/>
        </w:rPr>
        <w:t>- Trình BGH phê duyệt kế hoạch của tổ; kiểm tra việc thực hiện kế hoạch của các thành viên trong tổ; kịp thời điều chỉnh, bổ sung kế hoạch trong phạm vi của tổ mình phụ trách.</w:t>
      </w:r>
    </w:p>
    <w:p w14:paraId="39BF9A9D" w14:textId="77777777" w:rsidR="00CE180F" w:rsidRPr="005F7C6B" w:rsidRDefault="00CE180F" w:rsidP="005F7C6B">
      <w:pPr>
        <w:pStyle w:val="NormalWeb"/>
        <w:pBdr>
          <w:left w:val="dotted" w:sz="4" w:space="0" w:color="FFFFFF"/>
          <w:bottom w:val="dotted" w:sz="4" w:space="31" w:color="FFFFFF"/>
          <w:right w:val="dotted" w:sz="4" w:space="0" w:color="FFFFFF"/>
        </w:pBdr>
        <w:shd w:val="clear" w:color="auto" w:fill="FFFFFF"/>
        <w:spacing w:before="0" w:beforeAutospacing="0" w:after="0" w:afterAutospacing="0" w:line="276" w:lineRule="auto"/>
        <w:ind w:firstLine="540"/>
        <w:jc w:val="both"/>
        <w:rPr>
          <w:color w:val="000000"/>
          <w:sz w:val="26"/>
          <w:szCs w:val="26"/>
        </w:rPr>
      </w:pPr>
      <w:r w:rsidRPr="005F7C6B">
        <w:rPr>
          <w:color w:val="000000"/>
          <w:sz w:val="26"/>
          <w:szCs w:val="26"/>
        </w:rPr>
        <w:t>- Giám sát và tư vấn cho giáo viên thực hiện các hoạt động chuyên môn theo nội dung kế hoạch đã xây dựng.</w:t>
      </w:r>
    </w:p>
    <w:p w14:paraId="069B3A4D" w14:textId="77777777" w:rsidR="00CE180F" w:rsidRPr="005F7C6B" w:rsidRDefault="00CE180F" w:rsidP="005F7C6B">
      <w:pPr>
        <w:pStyle w:val="NormalWeb"/>
        <w:pBdr>
          <w:left w:val="dotted" w:sz="4" w:space="0" w:color="FFFFFF"/>
          <w:bottom w:val="dotted" w:sz="4" w:space="31" w:color="FFFFFF"/>
          <w:right w:val="dotted" w:sz="4" w:space="0" w:color="FFFFFF"/>
        </w:pBdr>
        <w:shd w:val="clear" w:color="auto" w:fill="FFFFFF"/>
        <w:spacing w:before="0" w:beforeAutospacing="0" w:after="0" w:afterAutospacing="0" w:line="276" w:lineRule="auto"/>
        <w:ind w:firstLine="540"/>
        <w:jc w:val="both"/>
        <w:rPr>
          <w:color w:val="000000"/>
          <w:sz w:val="26"/>
          <w:szCs w:val="26"/>
        </w:rPr>
      </w:pPr>
      <w:r w:rsidRPr="005F7C6B">
        <w:rPr>
          <w:color w:val="000000"/>
          <w:sz w:val="26"/>
          <w:szCs w:val="26"/>
        </w:rPr>
        <w:t>- Chủ trì xây dựng kế hoạch dạy học tích hợp liên môn, kế hoạch dạy học trải nghiệm.</w:t>
      </w:r>
    </w:p>
    <w:p w14:paraId="0C185778" w14:textId="77777777" w:rsidR="00CE180F" w:rsidRPr="005F7C6B" w:rsidRDefault="00CE180F" w:rsidP="005F7C6B">
      <w:pPr>
        <w:pStyle w:val="NormalWeb"/>
        <w:pBdr>
          <w:left w:val="dotted" w:sz="4" w:space="0" w:color="FFFFFF"/>
          <w:bottom w:val="dotted" w:sz="4" w:space="31" w:color="FFFFFF"/>
          <w:right w:val="dotted" w:sz="4" w:space="0" w:color="FFFFFF"/>
        </w:pBdr>
        <w:shd w:val="clear" w:color="auto" w:fill="FFFFFF"/>
        <w:spacing w:before="0" w:beforeAutospacing="0" w:after="0" w:afterAutospacing="0" w:line="276" w:lineRule="auto"/>
        <w:ind w:firstLine="540"/>
        <w:jc w:val="both"/>
        <w:rPr>
          <w:color w:val="000000"/>
          <w:sz w:val="26"/>
          <w:szCs w:val="26"/>
          <w:lang w:val="vi-VN"/>
        </w:rPr>
      </w:pPr>
      <w:r w:rsidRPr="005F7C6B">
        <w:rPr>
          <w:color w:val="000000"/>
          <w:sz w:val="26"/>
          <w:szCs w:val="26"/>
        </w:rPr>
        <w:t>- Tổ chức sinh hoạt chuyên môn 2 lần/tháng. Chú trọng đổi mới phướng pháp, hình thức dạy học; đổi mới kiểm tra đánh giá. Tập trung vào việc tổ chức sinh hoạt chuyên môn theo nghiên cứu bài học.</w:t>
      </w:r>
    </w:p>
    <w:p w14:paraId="1CE0529D" w14:textId="77777777" w:rsidR="00CE180F" w:rsidRPr="005F7C6B" w:rsidRDefault="00CE180F" w:rsidP="005F7C6B">
      <w:pPr>
        <w:pStyle w:val="NormalWeb"/>
        <w:pBdr>
          <w:left w:val="dotted" w:sz="4" w:space="0" w:color="FFFFFF"/>
          <w:bottom w:val="dotted" w:sz="4" w:space="31" w:color="FFFFFF"/>
          <w:right w:val="dotted" w:sz="4" w:space="0" w:color="FFFFFF"/>
        </w:pBdr>
        <w:shd w:val="clear" w:color="auto" w:fill="FFFFFF"/>
        <w:spacing w:before="0" w:beforeAutospacing="0" w:after="0" w:afterAutospacing="0" w:line="276" w:lineRule="auto"/>
        <w:ind w:firstLine="540"/>
        <w:jc w:val="both"/>
        <w:rPr>
          <w:b/>
          <w:sz w:val="26"/>
          <w:szCs w:val="26"/>
        </w:rPr>
      </w:pPr>
      <w:r w:rsidRPr="005F7C6B">
        <w:rPr>
          <w:b/>
          <w:sz w:val="26"/>
          <w:szCs w:val="26"/>
        </w:rPr>
        <w:t>2. Đối với công tác kiểm tra giám sát việc thực hiện kế hoạch</w:t>
      </w:r>
    </w:p>
    <w:p w14:paraId="64CE1777" w14:textId="77777777" w:rsidR="00CE180F" w:rsidRPr="005F7C6B" w:rsidRDefault="00CE180F" w:rsidP="005F7C6B">
      <w:pPr>
        <w:pStyle w:val="NormalWeb"/>
        <w:pBdr>
          <w:left w:val="dotted" w:sz="4" w:space="0" w:color="FFFFFF"/>
          <w:bottom w:val="dotted" w:sz="4" w:space="31" w:color="FFFFFF"/>
          <w:right w:val="dotted" w:sz="4" w:space="0" w:color="FFFFFF"/>
        </w:pBdr>
        <w:shd w:val="clear" w:color="auto" w:fill="FFFFFF"/>
        <w:spacing w:before="0" w:beforeAutospacing="0" w:after="0" w:afterAutospacing="0" w:line="276" w:lineRule="auto"/>
        <w:ind w:firstLine="540"/>
        <w:jc w:val="both"/>
        <w:rPr>
          <w:sz w:val="26"/>
          <w:szCs w:val="26"/>
        </w:rPr>
      </w:pPr>
      <w:r w:rsidRPr="005F7C6B">
        <w:rPr>
          <w:sz w:val="26"/>
          <w:szCs w:val="26"/>
        </w:rPr>
        <w:t>Xây dựng các quy chế của nhà trường đảm bảo mọi cán bộ giáo viên, công nhân viên đều được tham gia, đóng góp ý kiến: Quy chế tổ chức và hoạt động của nhà trường, Quy chế chi tiêu nội bộ, Quy chế dân chủ, Quy chế phát ngôn, Quy chế sử dụng tài sản công...Bộ quy tắc ứng xử trong nhà trường (Nội quy ra vào cơ quan, quy tắc ứng xử, nội quy học sinh….); Quy chế công khai; Quy chế chuyên môn…</w:t>
      </w:r>
    </w:p>
    <w:p w14:paraId="5167268B" w14:textId="77777777" w:rsidR="00CE180F" w:rsidRPr="005F7C6B" w:rsidRDefault="00CE180F" w:rsidP="005F7C6B">
      <w:pPr>
        <w:pStyle w:val="NormalWeb"/>
        <w:pBdr>
          <w:left w:val="dotted" w:sz="4" w:space="0" w:color="FFFFFF"/>
          <w:bottom w:val="dotted" w:sz="4" w:space="31" w:color="FFFFFF"/>
          <w:right w:val="dotted" w:sz="4" w:space="0" w:color="FFFFFF"/>
        </w:pBdr>
        <w:shd w:val="clear" w:color="auto" w:fill="FFFFFF"/>
        <w:spacing w:before="0" w:beforeAutospacing="0" w:after="0" w:afterAutospacing="0" w:line="276" w:lineRule="auto"/>
        <w:ind w:firstLine="540"/>
        <w:jc w:val="both"/>
        <w:rPr>
          <w:sz w:val="26"/>
          <w:szCs w:val="26"/>
          <w:lang w:val="pt-BR"/>
        </w:rPr>
      </w:pPr>
      <w:r w:rsidRPr="005F7C6B">
        <w:rPr>
          <w:sz w:val="26"/>
          <w:szCs w:val="26"/>
        </w:rPr>
        <w:t xml:space="preserve">- </w:t>
      </w:r>
      <w:r w:rsidRPr="005F7C6B">
        <w:rPr>
          <w:sz w:val="26"/>
          <w:szCs w:val="26"/>
          <w:lang w:val="pt-BR"/>
        </w:rPr>
        <w:t xml:space="preserve">Thực hiện nghiêm túc các văn bản quy định về thực hiện Quy chế dân chủ của nhà trường. </w:t>
      </w:r>
    </w:p>
    <w:p w14:paraId="7D3E7510" w14:textId="77777777" w:rsidR="00CE180F" w:rsidRPr="005F7C6B" w:rsidRDefault="00CE180F" w:rsidP="005F7C6B">
      <w:pPr>
        <w:pStyle w:val="NormalWeb"/>
        <w:pBdr>
          <w:left w:val="dotted" w:sz="4" w:space="0" w:color="FFFFFF"/>
          <w:bottom w:val="dotted" w:sz="4" w:space="31" w:color="FFFFFF"/>
          <w:right w:val="dotted" w:sz="4" w:space="0" w:color="FFFFFF"/>
        </w:pBdr>
        <w:shd w:val="clear" w:color="auto" w:fill="FFFFFF"/>
        <w:spacing w:before="0" w:beforeAutospacing="0" w:after="0" w:afterAutospacing="0" w:line="276" w:lineRule="auto"/>
        <w:ind w:firstLine="540"/>
        <w:jc w:val="both"/>
        <w:rPr>
          <w:sz w:val="26"/>
          <w:szCs w:val="26"/>
          <w:lang w:val="pt-BR"/>
        </w:rPr>
      </w:pPr>
      <w:r w:rsidRPr="005F7C6B">
        <w:rPr>
          <w:sz w:val="26"/>
          <w:szCs w:val="26"/>
        </w:rPr>
        <w:t xml:space="preserve">- </w:t>
      </w:r>
      <w:r w:rsidRPr="005F7C6B">
        <w:rPr>
          <w:sz w:val="26"/>
          <w:szCs w:val="26"/>
          <w:lang w:val="pt-BR"/>
        </w:rPr>
        <w:t xml:space="preserve">Xây dựng kế hoạch và chỉ đạo thực hiện công tác kiểm tra nội bộ của Sở </w:t>
      </w:r>
      <w:r w:rsidRPr="005F7C6B">
        <w:rPr>
          <w:sz w:val="26"/>
          <w:szCs w:val="26"/>
          <w:lang w:val="vi-VN"/>
        </w:rPr>
        <w:t>GD-ĐT</w:t>
      </w:r>
      <w:r w:rsidRPr="005F7C6B">
        <w:rPr>
          <w:sz w:val="26"/>
          <w:szCs w:val="26"/>
          <w:lang w:val="pt-BR"/>
        </w:rPr>
        <w:t xml:space="preserve">. </w:t>
      </w:r>
    </w:p>
    <w:p w14:paraId="601DED75" w14:textId="77777777" w:rsidR="00CE180F" w:rsidRPr="005F7C6B" w:rsidRDefault="00CE180F" w:rsidP="005F7C6B">
      <w:pPr>
        <w:pStyle w:val="NormalWeb"/>
        <w:pBdr>
          <w:left w:val="dotted" w:sz="4" w:space="0" w:color="FFFFFF"/>
          <w:bottom w:val="dotted" w:sz="4" w:space="31" w:color="FFFFFF"/>
          <w:right w:val="dotted" w:sz="4" w:space="0" w:color="FFFFFF"/>
        </w:pBdr>
        <w:shd w:val="clear" w:color="auto" w:fill="FFFFFF"/>
        <w:spacing w:before="0" w:beforeAutospacing="0" w:after="0" w:afterAutospacing="0" w:line="276" w:lineRule="auto"/>
        <w:ind w:firstLine="540"/>
        <w:jc w:val="both"/>
        <w:rPr>
          <w:sz w:val="26"/>
          <w:szCs w:val="26"/>
          <w:lang w:val="vi-VN"/>
        </w:rPr>
      </w:pPr>
      <w:r w:rsidRPr="005F7C6B">
        <w:rPr>
          <w:sz w:val="26"/>
          <w:szCs w:val="26"/>
          <w:lang w:val="pt-BR"/>
        </w:rPr>
        <w:t xml:space="preserve">- Tiếp tục đẩy mạnh cải cách hành chính, tăng cường ứng dụng CNTT trong quản lý, dạy học. </w:t>
      </w:r>
    </w:p>
    <w:p w14:paraId="772B8B13" w14:textId="77777777" w:rsidR="00CE180F" w:rsidRPr="005F7C6B" w:rsidRDefault="00CE180F" w:rsidP="005F7C6B">
      <w:pPr>
        <w:pStyle w:val="NormalWeb"/>
        <w:pBdr>
          <w:left w:val="dotted" w:sz="4" w:space="0" w:color="FFFFFF"/>
          <w:bottom w:val="dotted" w:sz="4" w:space="31" w:color="FFFFFF"/>
          <w:right w:val="dotted" w:sz="4" w:space="0" w:color="FFFFFF"/>
        </w:pBdr>
        <w:shd w:val="clear" w:color="auto" w:fill="FFFFFF"/>
        <w:spacing w:before="0" w:beforeAutospacing="0" w:after="0" w:afterAutospacing="0" w:line="276" w:lineRule="auto"/>
        <w:ind w:firstLine="540"/>
        <w:jc w:val="both"/>
        <w:rPr>
          <w:sz w:val="26"/>
          <w:szCs w:val="26"/>
          <w:lang w:val="pt-BR"/>
        </w:rPr>
      </w:pPr>
      <w:r w:rsidRPr="005F7C6B">
        <w:rPr>
          <w:sz w:val="26"/>
          <w:szCs w:val="26"/>
          <w:lang w:val="pt-BR"/>
        </w:rPr>
        <w:t xml:space="preserve">- Tiến hành kiểm tra, giám sát theo các hình thức sau: </w:t>
      </w:r>
    </w:p>
    <w:p w14:paraId="5C83557B" w14:textId="77777777" w:rsidR="00CE180F" w:rsidRPr="005F7C6B" w:rsidRDefault="00CE180F" w:rsidP="005F7C6B">
      <w:pPr>
        <w:pStyle w:val="NormalWeb"/>
        <w:pBdr>
          <w:left w:val="dotted" w:sz="4" w:space="0" w:color="FFFFFF"/>
          <w:bottom w:val="dotted" w:sz="4" w:space="31" w:color="FFFFFF"/>
          <w:right w:val="dotted" w:sz="4" w:space="0" w:color="FFFFFF"/>
        </w:pBdr>
        <w:shd w:val="clear" w:color="auto" w:fill="FFFFFF"/>
        <w:spacing w:before="0" w:beforeAutospacing="0" w:after="0" w:afterAutospacing="0" w:line="276" w:lineRule="auto"/>
        <w:ind w:firstLine="540"/>
        <w:jc w:val="both"/>
        <w:rPr>
          <w:b/>
          <w:sz w:val="26"/>
          <w:szCs w:val="26"/>
          <w:lang w:val="pt-BR"/>
        </w:rPr>
      </w:pPr>
      <w:r w:rsidRPr="005F7C6B">
        <w:rPr>
          <w:b/>
          <w:sz w:val="26"/>
          <w:szCs w:val="26"/>
          <w:lang w:val="pt-BR"/>
        </w:rPr>
        <w:t>2.1. Kiểm tra theo kế hoạch</w:t>
      </w:r>
    </w:p>
    <w:p w14:paraId="35733A02" w14:textId="77777777" w:rsidR="00CE180F" w:rsidRPr="005F7C6B" w:rsidRDefault="00CE180F" w:rsidP="005F7C6B">
      <w:pPr>
        <w:pStyle w:val="NormalWeb"/>
        <w:pBdr>
          <w:left w:val="dotted" w:sz="4" w:space="0" w:color="FFFFFF"/>
          <w:bottom w:val="dotted" w:sz="4" w:space="31" w:color="FFFFFF"/>
          <w:right w:val="dotted" w:sz="4" w:space="0" w:color="FFFFFF"/>
        </w:pBdr>
        <w:shd w:val="clear" w:color="auto" w:fill="FFFFFF"/>
        <w:spacing w:before="0" w:beforeAutospacing="0" w:after="0" w:afterAutospacing="0" w:line="276" w:lineRule="auto"/>
        <w:ind w:firstLine="540"/>
        <w:jc w:val="both"/>
        <w:rPr>
          <w:b/>
          <w:sz w:val="26"/>
          <w:szCs w:val="26"/>
          <w:lang w:val="pt-BR"/>
        </w:rPr>
      </w:pPr>
      <w:r w:rsidRPr="005F7C6B">
        <w:rPr>
          <w:sz w:val="26"/>
          <w:szCs w:val="26"/>
          <w:lang w:val="pt-BR"/>
        </w:rPr>
        <w:t xml:space="preserve">Nhà trường xây dựng kế hoạch kiểm tra nội bộ, công khai thông báo tới các tổ, nhóm chuyên môn, các ban bộ phận và tiến hành kiểm tra theo kế hoạch. Sau mỗi lần kiểm tra có kết luận, yêu cầu thực hiện kết luận và kiến nghị của Ban KTNB, đánh giá, rút kinh nghiệm. </w:t>
      </w:r>
      <w:r w:rsidRPr="005F7C6B">
        <w:rPr>
          <w:b/>
          <w:sz w:val="26"/>
          <w:szCs w:val="26"/>
          <w:lang w:val="pt-BR"/>
        </w:rPr>
        <w:t xml:space="preserve">2.2. Kiểm tra đột xuất </w:t>
      </w:r>
    </w:p>
    <w:p w14:paraId="20852EE7" w14:textId="77777777" w:rsidR="00CE180F" w:rsidRPr="005F7C6B" w:rsidRDefault="00CE180F" w:rsidP="005F7C6B">
      <w:pPr>
        <w:pStyle w:val="NormalWeb"/>
        <w:pBdr>
          <w:left w:val="dotted" w:sz="4" w:space="0" w:color="FFFFFF"/>
          <w:bottom w:val="dotted" w:sz="4" w:space="31" w:color="FFFFFF"/>
          <w:right w:val="dotted" w:sz="4" w:space="0" w:color="FFFFFF"/>
        </w:pBdr>
        <w:shd w:val="clear" w:color="auto" w:fill="FFFFFF"/>
        <w:spacing w:before="0" w:beforeAutospacing="0" w:after="0" w:afterAutospacing="0" w:line="276" w:lineRule="auto"/>
        <w:ind w:firstLine="540"/>
        <w:jc w:val="both"/>
        <w:rPr>
          <w:bCs/>
          <w:iCs/>
          <w:sz w:val="26"/>
          <w:szCs w:val="26"/>
          <w:lang w:val="nl-NL"/>
        </w:rPr>
      </w:pPr>
      <w:r w:rsidRPr="005F7C6B">
        <w:rPr>
          <w:sz w:val="26"/>
          <w:szCs w:val="26"/>
          <w:lang w:val="nl-NL"/>
        </w:rPr>
        <w:t>-</w:t>
      </w:r>
      <w:r w:rsidRPr="005F7C6B">
        <w:rPr>
          <w:kern w:val="16"/>
          <w:sz w:val="26"/>
          <w:szCs w:val="26"/>
        </w:rPr>
        <w:t xml:space="preserve">Khi có yêu cầu của cấp trên  hoặc khi </w:t>
      </w:r>
      <w:r w:rsidRPr="005F7C6B">
        <w:rPr>
          <w:bCs/>
          <w:iCs/>
          <w:sz w:val="26"/>
          <w:szCs w:val="26"/>
          <w:lang w:val="nl-NL"/>
        </w:rPr>
        <w:t>có những dấu hiệu bất thường, có những đơn thư tố cáo, khiếu nại, đề xuất, ban kiểm tra nội bộ nhà trường sẽ tiến hành kiểm tra, xác minh và giải quyết.</w:t>
      </w:r>
    </w:p>
    <w:p w14:paraId="30651508" w14:textId="77777777" w:rsidR="00CE180F" w:rsidRPr="005F7C6B" w:rsidRDefault="00CE180F" w:rsidP="005F7C6B">
      <w:pPr>
        <w:pStyle w:val="NormalWeb"/>
        <w:pBdr>
          <w:left w:val="dotted" w:sz="4" w:space="0" w:color="FFFFFF"/>
          <w:bottom w:val="dotted" w:sz="4" w:space="31" w:color="FFFFFF"/>
          <w:right w:val="dotted" w:sz="4" w:space="0" w:color="FFFFFF"/>
        </w:pBdr>
        <w:shd w:val="clear" w:color="auto" w:fill="FFFFFF"/>
        <w:spacing w:before="0" w:beforeAutospacing="0" w:after="0" w:afterAutospacing="0" w:line="276" w:lineRule="auto"/>
        <w:ind w:firstLine="540"/>
        <w:jc w:val="both"/>
        <w:rPr>
          <w:kern w:val="16"/>
          <w:sz w:val="26"/>
          <w:szCs w:val="26"/>
        </w:rPr>
      </w:pPr>
      <w:r w:rsidRPr="005F7C6B">
        <w:rPr>
          <w:b/>
          <w:bCs/>
          <w:i/>
          <w:iCs/>
          <w:sz w:val="26"/>
          <w:szCs w:val="26"/>
          <w:lang w:val="nl-NL"/>
        </w:rPr>
        <w:t xml:space="preserve">- </w:t>
      </w:r>
      <w:r w:rsidRPr="005F7C6B">
        <w:rPr>
          <w:kern w:val="16"/>
          <w:sz w:val="26"/>
          <w:szCs w:val="26"/>
        </w:rPr>
        <w:t xml:space="preserve">Do yêu cầu cần thiết phục vụ cho công tác quản lý hay do tình hình cụ thể, Hiệu trưởng chỉ đạo thực hiện việc kiểm tra đột xuất đối với một số hoạt động như: kiểm tra việc </w:t>
      </w:r>
      <w:r w:rsidRPr="005F7C6B">
        <w:rPr>
          <w:kern w:val="16"/>
          <w:sz w:val="26"/>
          <w:szCs w:val="26"/>
        </w:rPr>
        <w:lastRenderedPageBreak/>
        <w:t>soạn bài của giáo viên trước khi lên lớp, dự giờ đột xuất của giáo viên, kiểm tra đột xuất nội dung phản ánh của công dân liên quan đến nhà trường...</w:t>
      </w:r>
    </w:p>
    <w:p w14:paraId="30E4A7D4" w14:textId="77777777" w:rsidR="00CE180F" w:rsidRPr="005F7C6B" w:rsidRDefault="00CE180F" w:rsidP="005F7C6B">
      <w:pPr>
        <w:pStyle w:val="NormalWeb"/>
        <w:pBdr>
          <w:left w:val="dotted" w:sz="4" w:space="0" w:color="FFFFFF"/>
          <w:bottom w:val="dotted" w:sz="4" w:space="31" w:color="FFFFFF"/>
          <w:right w:val="dotted" w:sz="4" w:space="0" w:color="FFFFFF"/>
        </w:pBdr>
        <w:shd w:val="clear" w:color="auto" w:fill="FFFFFF"/>
        <w:spacing w:before="0" w:beforeAutospacing="0" w:after="0" w:afterAutospacing="0" w:line="276" w:lineRule="auto"/>
        <w:ind w:firstLine="540"/>
        <w:jc w:val="both"/>
        <w:rPr>
          <w:b/>
          <w:sz w:val="26"/>
          <w:szCs w:val="26"/>
          <w:lang w:val="pt-BR"/>
        </w:rPr>
      </w:pPr>
      <w:r w:rsidRPr="005F7C6B">
        <w:rPr>
          <w:b/>
          <w:sz w:val="26"/>
          <w:szCs w:val="26"/>
          <w:lang w:val="pt-BR"/>
        </w:rPr>
        <w:t xml:space="preserve">3. Chế độ thông tin, báo cáo, các cuộc họp </w:t>
      </w:r>
    </w:p>
    <w:p w14:paraId="4F073446" w14:textId="77777777" w:rsidR="00CE180F" w:rsidRPr="005F7C6B" w:rsidRDefault="00CE180F" w:rsidP="005F7C6B">
      <w:pPr>
        <w:pStyle w:val="NormalWeb"/>
        <w:pBdr>
          <w:left w:val="dotted" w:sz="4" w:space="0" w:color="FFFFFF"/>
          <w:bottom w:val="dotted" w:sz="4" w:space="31" w:color="FFFFFF"/>
          <w:right w:val="dotted" w:sz="4" w:space="0" w:color="FFFFFF"/>
        </w:pBdr>
        <w:shd w:val="clear" w:color="auto" w:fill="FFFFFF"/>
        <w:spacing w:before="0" w:beforeAutospacing="0" w:after="0" w:afterAutospacing="0" w:line="276" w:lineRule="auto"/>
        <w:ind w:firstLine="540"/>
        <w:jc w:val="both"/>
        <w:rPr>
          <w:sz w:val="26"/>
          <w:szCs w:val="26"/>
          <w:lang w:val="nl-NL"/>
        </w:rPr>
      </w:pPr>
      <w:r w:rsidRPr="005F7C6B">
        <w:rPr>
          <w:b/>
          <w:sz w:val="26"/>
          <w:szCs w:val="26"/>
          <w:lang w:val="pt-BR"/>
        </w:rPr>
        <w:t>3.1. Chế độ thông tin, báo cáo</w:t>
      </w:r>
    </w:p>
    <w:p w14:paraId="626D4D79" w14:textId="77777777" w:rsidR="00CE180F" w:rsidRPr="005F7C6B" w:rsidRDefault="00CE180F" w:rsidP="005F7C6B">
      <w:pPr>
        <w:pStyle w:val="NormalWeb"/>
        <w:pBdr>
          <w:left w:val="dotted" w:sz="4" w:space="0" w:color="FFFFFF"/>
          <w:bottom w:val="dotted" w:sz="4" w:space="31" w:color="FFFFFF"/>
          <w:right w:val="dotted" w:sz="4" w:space="0" w:color="FFFFFF"/>
        </w:pBdr>
        <w:shd w:val="clear" w:color="auto" w:fill="FFFFFF"/>
        <w:spacing w:before="0" w:beforeAutospacing="0" w:after="0" w:afterAutospacing="0" w:line="276" w:lineRule="auto"/>
        <w:ind w:firstLine="540"/>
        <w:jc w:val="both"/>
        <w:rPr>
          <w:sz w:val="26"/>
          <w:szCs w:val="26"/>
          <w:lang w:val="nl-NL"/>
        </w:rPr>
      </w:pPr>
      <w:r w:rsidRPr="005F7C6B">
        <w:rPr>
          <w:sz w:val="26"/>
          <w:szCs w:val="26"/>
          <w:lang w:val="nl-NL"/>
        </w:rPr>
        <w:t>- Thực hiện chế độ báo cáo định kỳ theo quy định của Sở Giáo dục và Đào tạo, phường Nam Định, các báo cáo đột xuất, báo cáo theo lĩnh vực, theo nhiệm vụ và quy định của các phòng ban của các cấp ngành. Đảm bảo đúng thời gian quy định, nội dung đầy đủ, có chất lượng. Thực hiện lưu giữ các minh chứng kèm theo báo cáo tại đơn vị hoặc nộp kèm theo báo cáo khi được yêu cầu.</w:t>
      </w:r>
    </w:p>
    <w:p w14:paraId="16421851" w14:textId="77777777" w:rsidR="00CE180F" w:rsidRPr="005F7C6B" w:rsidRDefault="00CE180F" w:rsidP="005F7C6B">
      <w:pPr>
        <w:pStyle w:val="NormalWeb"/>
        <w:pBdr>
          <w:left w:val="dotted" w:sz="4" w:space="0" w:color="FFFFFF"/>
          <w:bottom w:val="dotted" w:sz="4" w:space="31" w:color="FFFFFF"/>
          <w:right w:val="dotted" w:sz="4" w:space="0" w:color="FFFFFF"/>
        </w:pBdr>
        <w:shd w:val="clear" w:color="auto" w:fill="FFFFFF"/>
        <w:spacing w:before="0" w:beforeAutospacing="0" w:after="0" w:afterAutospacing="0" w:line="276" w:lineRule="auto"/>
        <w:ind w:firstLine="540"/>
        <w:jc w:val="both"/>
        <w:rPr>
          <w:sz w:val="26"/>
          <w:szCs w:val="26"/>
          <w:lang w:val="nl-NL"/>
        </w:rPr>
      </w:pPr>
      <w:r w:rsidRPr="005F7C6B">
        <w:rPr>
          <w:sz w:val="26"/>
          <w:szCs w:val="26"/>
          <w:lang w:val="nl-NL"/>
        </w:rPr>
        <w:t xml:space="preserve">- </w:t>
      </w:r>
      <w:r w:rsidRPr="005F7C6B">
        <w:rPr>
          <w:sz w:val="26"/>
          <w:szCs w:val="26"/>
          <w:lang w:val="pt-BR"/>
        </w:rPr>
        <w:t>Ban hành quy chế văn thư, lưu trữ; bảng danh mục hồ sơ, tài liệu chuyên môn nghiệp vụ và thời hạn bảo quản hồ sơ tài liệu theo các văn bản quy định</w:t>
      </w:r>
      <w:r w:rsidRPr="005F7C6B">
        <w:rPr>
          <w:sz w:val="26"/>
          <w:szCs w:val="26"/>
          <w:lang w:val="nl-NL"/>
        </w:rPr>
        <w:t>. Các thông tin, báo cáo được lưu trữ tại bộ phận văn thư của nhà trường, bộ phận thực hiện nhiệm vụ báo cáo; được đăng tải trên Website hoặc được tạo đường link và chia sẻ trên trang zalo để CB, GV, NV thuận tiện theo dõi.</w:t>
      </w:r>
    </w:p>
    <w:p w14:paraId="00AB8A7C" w14:textId="77777777" w:rsidR="00CE180F" w:rsidRPr="005F7C6B" w:rsidRDefault="00CE180F" w:rsidP="005F7C6B">
      <w:pPr>
        <w:pStyle w:val="NormalWeb"/>
        <w:pBdr>
          <w:left w:val="dotted" w:sz="4" w:space="0" w:color="FFFFFF"/>
          <w:bottom w:val="dotted" w:sz="4" w:space="31" w:color="FFFFFF"/>
          <w:right w:val="dotted" w:sz="4" w:space="0" w:color="FFFFFF"/>
        </w:pBdr>
        <w:shd w:val="clear" w:color="auto" w:fill="FFFFFF"/>
        <w:spacing w:before="0" w:beforeAutospacing="0" w:after="0" w:afterAutospacing="0" w:line="276" w:lineRule="auto"/>
        <w:ind w:firstLine="540"/>
        <w:jc w:val="both"/>
        <w:rPr>
          <w:sz w:val="26"/>
          <w:szCs w:val="26"/>
        </w:rPr>
      </w:pPr>
      <w:r w:rsidRPr="005F7C6B">
        <w:rPr>
          <w:sz w:val="26"/>
          <w:szCs w:val="26"/>
        </w:rPr>
        <w:t>- Tổ trưởng chuyên môn định kỳ báo cáo hiệu trưởng về tình hình của tổ, có các ý kiến tham mưu đề xuất kịp thời về các công việc có liên quan đến thực hiện đổi mới hoạt động dạy học trong nhà trường.Định kỳ báo cáo theo tuần, tháng, học kỳ để Hiệu trưởng tổng hợp báo cáo cấp trên kịp thời.</w:t>
      </w:r>
    </w:p>
    <w:p w14:paraId="4FEC6D38" w14:textId="77777777" w:rsidR="00CE180F" w:rsidRPr="005F7C6B" w:rsidRDefault="00CE180F" w:rsidP="005F7C6B">
      <w:pPr>
        <w:pStyle w:val="NormalWeb"/>
        <w:pBdr>
          <w:left w:val="dotted" w:sz="4" w:space="0" w:color="FFFFFF"/>
          <w:bottom w:val="dotted" w:sz="4" w:space="31" w:color="FFFFFF"/>
          <w:right w:val="dotted" w:sz="4" w:space="0" w:color="FFFFFF"/>
        </w:pBdr>
        <w:shd w:val="clear" w:color="auto" w:fill="FFFFFF"/>
        <w:spacing w:before="0" w:beforeAutospacing="0" w:after="0" w:afterAutospacing="0" w:line="276" w:lineRule="auto"/>
        <w:ind w:firstLine="540"/>
        <w:jc w:val="both"/>
        <w:rPr>
          <w:sz w:val="26"/>
          <w:szCs w:val="26"/>
          <w:lang w:val="pt-BR"/>
        </w:rPr>
      </w:pPr>
      <w:r w:rsidRPr="005F7C6B">
        <w:rPr>
          <w:b/>
          <w:sz w:val="26"/>
          <w:szCs w:val="26"/>
          <w:lang w:val="pt-BR"/>
        </w:rPr>
        <w:t>3.2. Các cuộc họp:</w:t>
      </w:r>
      <w:r w:rsidRPr="005F7C6B">
        <w:rPr>
          <w:sz w:val="26"/>
          <w:szCs w:val="26"/>
          <w:lang w:val="pt-BR"/>
        </w:rPr>
        <w:t xml:space="preserve"> Các cuộc họp của nhà trường được quy định: </w:t>
      </w:r>
    </w:p>
    <w:p w14:paraId="3C26E3B3" w14:textId="063DB690" w:rsidR="001F5DF2" w:rsidRDefault="00CE180F" w:rsidP="001F5DF2">
      <w:pPr>
        <w:pStyle w:val="NormalWeb"/>
        <w:pBdr>
          <w:left w:val="dotted" w:sz="4" w:space="0" w:color="FFFFFF"/>
          <w:bottom w:val="dotted" w:sz="4" w:space="31" w:color="FFFFFF"/>
          <w:right w:val="dotted" w:sz="4" w:space="0" w:color="FFFFFF"/>
        </w:pBdr>
        <w:shd w:val="clear" w:color="auto" w:fill="FFFFFF"/>
        <w:spacing w:before="0" w:beforeAutospacing="0" w:after="0" w:afterAutospacing="0" w:line="276" w:lineRule="auto"/>
        <w:ind w:firstLine="540"/>
        <w:jc w:val="both"/>
        <w:rPr>
          <w:b/>
          <w:sz w:val="26"/>
          <w:szCs w:val="26"/>
          <w:lang w:val="pt-BR"/>
        </w:rPr>
      </w:pPr>
      <w:r w:rsidRPr="005F7C6B">
        <w:rPr>
          <w:b/>
          <w:sz w:val="26"/>
          <w:szCs w:val="26"/>
          <w:lang w:val="pt-BR"/>
        </w:rPr>
        <w:t xml:space="preserve">3.2.1. Hàng tuần </w:t>
      </w:r>
    </w:p>
    <w:p w14:paraId="08916D82" w14:textId="03B6F67C" w:rsidR="006B5A60" w:rsidRPr="006B5A60" w:rsidRDefault="006B5A60" w:rsidP="001F5DF2">
      <w:pPr>
        <w:pStyle w:val="NormalWeb"/>
        <w:pBdr>
          <w:left w:val="dotted" w:sz="4" w:space="0" w:color="FFFFFF"/>
          <w:bottom w:val="dotted" w:sz="4" w:space="31" w:color="FFFFFF"/>
          <w:right w:val="dotted" w:sz="4" w:space="0" w:color="FFFFFF"/>
        </w:pBdr>
        <w:shd w:val="clear" w:color="auto" w:fill="FFFFFF"/>
        <w:spacing w:before="0" w:beforeAutospacing="0" w:after="0" w:afterAutospacing="0" w:line="276" w:lineRule="auto"/>
        <w:ind w:firstLine="540"/>
        <w:jc w:val="both"/>
        <w:rPr>
          <w:sz w:val="26"/>
          <w:szCs w:val="26"/>
          <w:lang w:val="pt-BR"/>
        </w:rPr>
      </w:pPr>
      <w:r w:rsidRPr="006B5A60">
        <w:rPr>
          <w:sz w:val="26"/>
          <w:szCs w:val="26"/>
          <w:lang w:val="pt-BR"/>
        </w:rPr>
        <w:t>+ Họp Ban giám hiệu</w:t>
      </w:r>
    </w:p>
    <w:p w14:paraId="79A6C2A6" w14:textId="1726C045" w:rsidR="001F5DF2" w:rsidRDefault="006B5A60" w:rsidP="001F5DF2">
      <w:pPr>
        <w:pStyle w:val="NormalWeb"/>
        <w:pBdr>
          <w:left w:val="dotted" w:sz="4" w:space="0" w:color="FFFFFF"/>
          <w:bottom w:val="dotted" w:sz="4" w:space="31" w:color="FFFFFF"/>
          <w:right w:val="dotted" w:sz="4" w:space="0" w:color="FFFFFF"/>
        </w:pBdr>
        <w:shd w:val="clear" w:color="auto" w:fill="FFFFFF"/>
        <w:spacing w:before="0" w:beforeAutospacing="0" w:after="0" w:afterAutospacing="0" w:line="276" w:lineRule="auto"/>
        <w:ind w:firstLine="540"/>
        <w:jc w:val="both"/>
        <w:rPr>
          <w:sz w:val="26"/>
          <w:szCs w:val="26"/>
          <w:lang w:val="pt-BR"/>
        </w:rPr>
      </w:pPr>
      <w:r>
        <w:rPr>
          <w:sz w:val="26"/>
          <w:szCs w:val="26"/>
          <w:lang w:val="pt-BR"/>
        </w:rPr>
        <w:t xml:space="preserve">+ </w:t>
      </w:r>
      <w:r w:rsidR="00CE180F" w:rsidRPr="005F7C6B">
        <w:rPr>
          <w:sz w:val="26"/>
          <w:szCs w:val="26"/>
          <w:lang w:val="pt-BR"/>
        </w:rPr>
        <w:t xml:space="preserve">Họp Tổ/ nhóm chuyên môn: Đ/c tổ trưởng/ nhóm trưởng chủ trì </w:t>
      </w:r>
    </w:p>
    <w:p w14:paraId="0D8652B8" w14:textId="77777777" w:rsidR="001F5DF2" w:rsidRDefault="00CE180F" w:rsidP="001F5DF2">
      <w:pPr>
        <w:pStyle w:val="NormalWeb"/>
        <w:pBdr>
          <w:left w:val="dotted" w:sz="4" w:space="0" w:color="FFFFFF"/>
          <w:bottom w:val="dotted" w:sz="4" w:space="31" w:color="FFFFFF"/>
          <w:right w:val="dotted" w:sz="4" w:space="0" w:color="FFFFFF"/>
        </w:pBdr>
        <w:shd w:val="clear" w:color="auto" w:fill="FFFFFF"/>
        <w:spacing w:before="0" w:beforeAutospacing="0" w:after="0" w:afterAutospacing="0" w:line="276" w:lineRule="auto"/>
        <w:ind w:firstLine="540"/>
        <w:jc w:val="both"/>
        <w:rPr>
          <w:b/>
          <w:sz w:val="26"/>
          <w:szCs w:val="26"/>
          <w:lang w:val="pt-BR"/>
        </w:rPr>
      </w:pPr>
      <w:r w:rsidRPr="005F7C6B">
        <w:rPr>
          <w:b/>
          <w:sz w:val="26"/>
          <w:szCs w:val="26"/>
          <w:lang w:val="pt-BR"/>
        </w:rPr>
        <w:t xml:space="preserve">3.2.2 Hàng tháng </w:t>
      </w:r>
    </w:p>
    <w:p w14:paraId="59D0B54C" w14:textId="77777777" w:rsidR="006B5A60" w:rsidRPr="009A4457" w:rsidRDefault="006B5A60" w:rsidP="006B5A60">
      <w:pPr>
        <w:pStyle w:val="NormalWeb"/>
        <w:pBdr>
          <w:left w:val="dotted" w:sz="4" w:space="0" w:color="FFFFFF"/>
          <w:bottom w:val="dotted" w:sz="4" w:space="31" w:color="FFFFFF"/>
          <w:right w:val="dotted" w:sz="4" w:space="0" w:color="FFFFFF"/>
        </w:pBdr>
        <w:shd w:val="clear" w:color="auto" w:fill="FFFFFF"/>
        <w:spacing w:before="0" w:beforeAutospacing="0" w:after="0" w:afterAutospacing="0" w:line="276" w:lineRule="auto"/>
        <w:ind w:firstLine="540"/>
        <w:jc w:val="both"/>
        <w:rPr>
          <w:sz w:val="26"/>
          <w:szCs w:val="26"/>
          <w:lang w:val="pt-BR"/>
        </w:rPr>
      </w:pPr>
      <w:r w:rsidRPr="009A4457">
        <w:rPr>
          <w:sz w:val="26"/>
          <w:szCs w:val="26"/>
          <w:lang w:val="pt-BR"/>
        </w:rPr>
        <w:t>+ Họp cấp ủy, họp Chi bộ</w:t>
      </w:r>
      <w:r>
        <w:rPr>
          <w:sz w:val="26"/>
          <w:szCs w:val="26"/>
          <w:lang w:val="pt-BR"/>
        </w:rPr>
        <w:t xml:space="preserve">: </w:t>
      </w:r>
      <w:r w:rsidRPr="005F7C6B">
        <w:rPr>
          <w:sz w:val="26"/>
          <w:szCs w:val="26"/>
          <w:lang w:val="pt-BR"/>
        </w:rPr>
        <w:t>Đ/c Bí thư chi bộ</w:t>
      </w:r>
      <w:r w:rsidRPr="000F6DB7">
        <w:rPr>
          <w:sz w:val="26"/>
          <w:szCs w:val="26"/>
          <w:lang w:val="pt-BR"/>
        </w:rPr>
        <w:t xml:space="preserve"> </w:t>
      </w:r>
      <w:r w:rsidRPr="005F7C6B">
        <w:rPr>
          <w:sz w:val="26"/>
          <w:szCs w:val="26"/>
          <w:lang w:val="pt-BR"/>
        </w:rPr>
        <w:t xml:space="preserve">chủ trì. </w:t>
      </w:r>
    </w:p>
    <w:p w14:paraId="6989722F" w14:textId="506F3531" w:rsidR="001F5DF2" w:rsidRDefault="00CE180F" w:rsidP="001F5DF2">
      <w:pPr>
        <w:pStyle w:val="NormalWeb"/>
        <w:pBdr>
          <w:left w:val="dotted" w:sz="4" w:space="0" w:color="FFFFFF"/>
          <w:bottom w:val="dotted" w:sz="4" w:space="31" w:color="FFFFFF"/>
          <w:right w:val="dotted" w:sz="4" w:space="0" w:color="FFFFFF"/>
        </w:pBdr>
        <w:shd w:val="clear" w:color="auto" w:fill="FFFFFF"/>
        <w:spacing w:before="0" w:beforeAutospacing="0" w:after="0" w:afterAutospacing="0" w:line="276" w:lineRule="auto"/>
        <w:ind w:firstLine="540"/>
        <w:jc w:val="both"/>
        <w:rPr>
          <w:sz w:val="26"/>
          <w:szCs w:val="26"/>
          <w:lang w:val="pt-BR"/>
        </w:rPr>
      </w:pPr>
      <w:r w:rsidRPr="005F7C6B">
        <w:rPr>
          <w:sz w:val="26"/>
          <w:szCs w:val="26"/>
          <w:lang w:val="pt-BR"/>
        </w:rPr>
        <w:t xml:space="preserve">+ Họp Hội đồng </w:t>
      </w:r>
      <w:r w:rsidRPr="005F7C6B">
        <w:rPr>
          <w:sz w:val="26"/>
          <w:szCs w:val="26"/>
          <w:lang w:val="vi-VN"/>
        </w:rPr>
        <w:t xml:space="preserve">sư phạm </w:t>
      </w:r>
      <w:r w:rsidRPr="005F7C6B">
        <w:rPr>
          <w:sz w:val="26"/>
          <w:szCs w:val="26"/>
          <w:lang w:val="pt-BR"/>
        </w:rPr>
        <w:t xml:space="preserve">nhà trường (gồm toàn thể viên chức, người lao động): Đ/c Bí thư chi bộ, Hiệu trưởng nhà trường chủ trì. </w:t>
      </w:r>
    </w:p>
    <w:p w14:paraId="55588AEA" w14:textId="5CE5B597" w:rsidR="00FB6E18" w:rsidRDefault="00FB6E18" w:rsidP="001F5DF2">
      <w:pPr>
        <w:pStyle w:val="NormalWeb"/>
        <w:pBdr>
          <w:left w:val="dotted" w:sz="4" w:space="0" w:color="FFFFFF"/>
          <w:bottom w:val="dotted" w:sz="4" w:space="31" w:color="FFFFFF"/>
          <w:right w:val="dotted" w:sz="4" w:space="0" w:color="FFFFFF"/>
        </w:pBdr>
        <w:shd w:val="clear" w:color="auto" w:fill="FFFFFF"/>
        <w:spacing w:before="0" w:beforeAutospacing="0" w:after="0" w:afterAutospacing="0" w:line="276" w:lineRule="auto"/>
        <w:ind w:firstLine="540"/>
        <w:jc w:val="both"/>
        <w:rPr>
          <w:sz w:val="26"/>
          <w:szCs w:val="26"/>
          <w:lang w:val="pt-BR"/>
        </w:rPr>
      </w:pPr>
      <w:r w:rsidRPr="005F7C6B">
        <w:rPr>
          <w:sz w:val="26"/>
          <w:szCs w:val="26"/>
          <w:lang w:val="pt-BR"/>
        </w:rPr>
        <w:t xml:space="preserve">+ Họp GVCN: Đ/c - HT chủ trì </w:t>
      </w:r>
    </w:p>
    <w:p w14:paraId="4CA91266" w14:textId="77777777" w:rsidR="001F5DF2" w:rsidRDefault="00CE180F" w:rsidP="001F5DF2">
      <w:pPr>
        <w:pStyle w:val="NormalWeb"/>
        <w:pBdr>
          <w:left w:val="dotted" w:sz="4" w:space="0" w:color="FFFFFF"/>
          <w:bottom w:val="dotted" w:sz="4" w:space="31" w:color="FFFFFF"/>
          <w:right w:val="dotted" w:sz="4" w:space="0" w:color="FFFFFF"/>
        </w:pBdr>
        <w:shd w:val="clear" w:color="auto" w:fill="FFFFFF"/>
        <w:spacing w:before="0" w:beforeAutospacing="0" w:after="0" w:afterAutospacing="0" w:line="276" w:lineRule="auto"/>
        <w:ind w:firstLine="540"/>
        <w:jc w:val="both"/>
        <w:rPr>
          <w:sz w:val="26"/>
          <w:szCs w:val="26"/>
          <w:lang w:val="pt-BR"/>
        </w:rPr>
      </w:pPr>
      <w:r w:rsidRPr="005F7C6B">
        <w:rPr>
          <w:sz w:val="26"/>
          <w:szCs w:val="26"/>
          <w:lang w:val="pt-BR"/>
        </w:rPr>
        <w:t xml:space="preserve">+ Họp Tổ/ nhóm chuyên môn: Đ/c tổ trưởng/ nhóm trưởng chủ trì </w:t>
      </w:r>
    </w:p>
    <w:p w14:paraId="0D33B43D" w14:textId="77777777" w:rsidR="001F5DF2" w:rsidRDefault="00CE180F" w:rsidP="001F5DF2">
      <w:pPr>
        <w:pStyle w:val="NormalWeb"/>
        <w:pBdr>
          <w:left w:val="dotted" w:sz="4" w:space="0" w:color="FFFFFF"/>
          <w:bottom w:val="dotted" w:sz="4" w:space="31" w:color="FFFFFF"/>
          <w:right w:val="dotted" w:sz="4" w:space="0" w:color="FFFFFF"/>
        </w:pBdr>
        <w:shd w:val="clear" w:color="auto" w:fill="FFFFFF"/>
        <w:spacing w:before="0" w:beforeAutospacing="0" w:after="0" w:afterAutospacing="0" w:line="276" w:lineRule="auto"/>
        <w:ind w:firstLine="540"/>
        <w:jc w:val="both"/>
        <w:rPr>
          <w:b/>
          <w:sz w:val="26"/>
          <w:szCs w:val="26"/>
        </w:rPr>
      </w:pPr>
      <w:r w:rsidRPr="005F7C6B">
        <w:rPr>
          <w:b/>
          <w:sz w:val="26"/>
          <w:szCs w:val="26"/>
        </w:rPr>
        <w:t xml:space="preserve">3.2.3. Họp giữa kỳ, cuối kỳ </w:t>
      </w:r>
    </w:p>
    <w:p w14:paraId="11F4EAD6" w14:textId="77777777" w:rsidR="005D52F9" w:rsidRDefault="00CE180F" w:rsidP="005D52F9">
      <w:pPr>
        <w:pStyle w:val="NormalWeb"/>
        <w:pBdr>
          <w:left w:val="dotted" w:sz="4" w:space="0" w:color="FFFFFF"/>
          <w:bottom w:val="dotted" w:sz="4" w:space="31" w:color="FFFFFF"/>
          <w:right w:val="dotted" w:sz="4" w:space="0" w:color="FFFFFF"/>
        </w:pBdr>
        <w:shd w:val="clear" w:color="auto" w:fill="FFFFFF"/>
        <w:spacing w:before="0" w:beforeAutospacing="0" w:after="0" w:afterAutospacing="0" w:line="276" w:lineRule="auto"/>
        <w:ind w:firstLine="540"/>
        <w:jc w:val="both"/>
        <w:rPr>
          <w:sz w:val="26"/>
          <w:szCs w:val="26"/>
        </w:rPr>
      </w:pPr>
      <w:r w:rsidRPr="005F7C6B">
        <w:rPr>
          <w:sz w:val="26"/>
          <w:szCs w:val="26"/>
        </w:rPr>
        <w:t xml:space="preserve">+ </w:t>
      </w:r>
      <w:r w:rsidRPr="005F7C6B">
        <w:rPr>
          <w:sz w:val="26"/>
          <w:szCs w:val="26"/>
          <w:lang w:val="vi-VN"/>
        </w:rPr>
        <w:t>Ban chuyên môn/ Ban kiểm tra nội bộ</w:t>
      </w:r>
      <w:r w:rsidRPr="005F7C6B">
        <w:rPr>
          <w:sz w:val="26"/>
          <w:szCs w:val="26"/>
        </w:rPr>
        <w:t xml:space="preserve"> (gồm </w:t>
      </w:r>
      <w:r w:rsidRPr="005F7C6B">
        <w:rPr>
          <w:sz w:val="26"/>
          <w:szCs w:val="26"/>
          <w:lang w:val="vi-VN"/>
        </w:rPr>
        <w:t>BGH, TT</w:t>
      </w:r>
      <w:r w:rsidRPr="005F7C6B">
        <w:rPr>
          <w:sz w:val="26"/>
          <w:szCs w:val="26"/>
        </w:rPr>
        <w:t xml:space="preserve">, Tổ phó, </w:t>
      </w:r>
      <w:r w:rsidRPr="005F7C6B">
        <w:rPr>
          <w:sz w:val="26"/>
          <w:szCs w:val="26"/>
          <w:lang w:val="vi-VN"/>
        </w:rPr>
        <w:t>….</w:t>
      </w:r>
      <w:r w:rsidRPr="005F7C6B">
        <w:rPr>
          <w:sz w:val="26"/>
          <w:szCs w:val="26"/>
        </w:rPr>
        <w:t xml:space="preserve">) </w:t>
      </w:r>
    </w:p>
    <w:p w14:paraId="13965231" w14:textId="6EAE9BC3" w:rsidR="001F5DF2" w:rsidRPr="005D52F9" w:rsidRDefault="005D52F9" w:rsidP="001F5DF2">
      <w:pPr>
        <w:pStyle w:val="NormalWeb"/>
        <w:pBdr>
          <w:left w:val="dotted" w:sz="4" w:space="0" w:color="FFFFFF"/>
          <w:bottom w:val="dotted" w:sz="4" w:space="31" w:color="FFFFFF"/>
          <w:right w:val="dotted" w:sz="4" w:space="0" w:color="FFFFFF"/>
        </w:pBdr>
        <w:shd w:val="clear" w:color="auto" w:fill="FFFFFF"/>
        <w:spacing w:before="0" w:beforeAutospacing="0" w:after="0" w:afterAutospacing="0" w:line="276" w:lineRule="auto"/>
        <w:ind w:firstLine="540"/>
        <w:jc w:val="both"/>
        <w:rPr>
          <w:sz w:val="26"/>
          <w:szCs w:val="26"/>
          <w:lang w:val="pt-BR"/>
        </w:rPr>
      </w:pPr>
      <w:r w:rsidRPr="005F7C6B">
        <w:rPr>
          <w:sz w:val="26"/>
          <w:szCs w:val="26"/>
        </w:rPr>
        <w:t xml:space="preserve">+ Họp Ban thi đua: </w:t>
      </w:r>
      <w:r w:rsidRPr="005F7C6B">
        <w:rPr>
          <w:sz w:val="26"/>
          <w:szCs w:val="26"/>
          <w:lang w:val="pt-BR"/>
        </w:rPr>
        <w:t xml:space="preserve">Đ/c Bí thư chi bộ, Hiệu trưởng nhà trường chủ trì. </w:t>
      </w:r>
    </w:p>
    <w:p w14:paraId="08DBE6F7" w14:textId="38347A6F" w:rsidR="001F5DF2" w:rsidRDefault="00CE180F" w:rsidP="001F5DF2">
      <w:pPr>
        <w:pStyle w:val="NormalWeb"/>
        <w:pBdr>
          <w:left w:val="dotted" w:sz="4" w:space="0" w:color="FFFFFF"/>
          <w:bottom w:val="dotted" w:sz="4" w:space="31" w:color="FFFFFF"/>
          <w:right w:val="dotted" w:sz="4" w:space="0" w:color="FFFFFF"/>
        </w:pBdr>
        <w:shd w:val="clear" w:color="auto" w:fill="FFFFFF"/>
        <w:spacing w:before="0" w:beforeAutospacing="0" w:after="0" w:afterAutospacing="0" w:line="276" w:lineRule="auto"/>
        <w:ind w:firstLine="540"/>
        <w:jc w:val="both"/>
        <w:rPr>
          <w:sz w:val="26"/>
          <w:szCs w:val="26"/>
        </w:rPr>
      </w:pPr>
      <w:r w:rsidRPr="005F7C6B">
        <w:rPr>
          <w:sz w:val="26"/>
          <w:szCs w:val="26"/>
        </w:rPr>
        <w:t>+ H</w:t>
      </w:r>
      <w:r w:rsidR="005D52F9">
        <w:rPr>
          <w:sz w:val="26"/>
          <w:szCs w:val="26"/>
        </w:rPr>
        <w:t>ọp h</w:t>
      </w:r>
      <w:r w:rsidRPr="005F7C6B">
        <w:rPr>
          <w:sz w:val="26"/>
          <w:szCs w:val="26"/>
        </w:rPr>
        <w:t xml:space="preserve">ội đồng Thi đua - Khen thưởng. </w:t>
      </w:r>
    </w:p>
    <w:p w14:paraId="773837F1" w14:textId="77777777" w:rsidR="001F5DF2" w:rsidRDefault="00CE180F" w:rsidP="001F5DF2">
      <w:pPr>
        <w:pStyle w:val="NormalWeb"/>
        <w:pBdr>
          <w:left w:val="dotted" w:sz="4" w:space="0" w:color="FFFFFF"/>
          <w:bottom w:val="dotted" w:sz="4" w:space="31" w:color="FFFFFF"/>
          <w:right w:val="dotted" w:sz="4" w:space="0" w:color="FFFFFF"/>
        </w:pBdr>
        <w:shd w:val="clear" w:color="auto" w:fill="FFFFFF"/>
        <w:spacing w:before="0" w:beforeAutospacing="0" w:after="0" w:afterAutospacing="0" w:line="276" w:lineRule="auto"/>
        <w:ind w:firstLine="540"/>
        <w:jc w:val="both"/>
        <w:rPr>
          <w:sz w:val="26"/>
          <w:szCs w:val="26"/>
        </w:rPr>
      </w:pPr>
      <w:r w:rsidRPr="005F7C6B">
        <w:rPr>
          <w:b/>
          <w:sz w:val="26"/>
          <w:szCs w:val="26"/>
        </w:rPr>
        <w:t xml:space="preserve">3.2.4. Họp Hội đồng trường: </w:t>
      </w:r>
      <w:r w:rsidRPr="005F7C6B">
        <w:rPr>
          <w:sz w:val="26"/>
          <w:szCs w:val="26"/>
        </w:rPr>
        <w:t xml:space="preserve">3 lần/năm học. </w:t>
      </w:r>
    </w:p>
    <w:p w14:paraId="42C70AD1" w14:textId="77777777" w:rsidR="001F5DF2" w:rsidRDefault="00CE180F" w:rsidP="001F5DF2">
      <w:pPr>
        <w:pStyle w:val="NormalWeb"/>
        <w:pBdr>
          <w:left w:val="dotted" w:sz="4" w:space="0" w:color="FFFFFF"/>
          <w:bottom w:val="dotted" w:sz="4" w:space="31" w:color="FFFFFF"/>
          <w:right w:val="dotted" w:sz="4" w:space="0" w:color="FFFFFF"/>
        </w:pBdr>
        <w:shd w:val="clear" w:color="auto" w:fill="FFFFFF"/>
        <w:spacing w:before="0" w:beforeAutospacing="0" w:after="0" w:afterAutospacing="0" w:line="276" w:lineRule="auto"/>
        <w:ind w:firstLine="540"/>
        <w:jc w:val="both"/>
        <w:rPr>
          <w:sz w:val="26"/>
          <w:szCs w:val="26"/>
        </w:rPr>
      </w:pPr>
      <w:r w:rsidRPr="005F7C6B">
        <w:rPr>
          <w:b/>
          <w:sz w:val="26"/>
          <w:szCs w:val="26"/>
        </w:rPr>
        <w:t xml:space="preserve">3.2.5. Họp cha mẹ học sinh: </w:t>
      </w:r>
      <w:r w:rsidRPr="005F7C6B">
        <w:rPr>
          <w:sz w:val="26"/>
          <w:szCs w:val="26"/>
        </w:rPr>
        <w:t xml:space="preserve">3 lần/năm học. </w:t>
      </w:r>
    </w:p>
    <w:p w14:paraId="68F6CDEA" w14:textId="77777777" w:rsidR="001F5DF2" w:rsidRDefault="00CE180F" w:rsidP="001F5DF2">
      <w:pPr>
        <w:pStyle w:val="NormalWeb"/>
        <w:pBdr>
          <w:left w:val="dotted" w:sz="4" w:space="0" w:color="FFFFFF"/>
          <w:bottom w:val="dotted" w:sz="4" w:space="31" w:color="FFFFFF"/>
          <w:right w:val="dotted" w:sz="4" w:space="0" w:color="FFFFFF"/>
        </w:pBdr>
        <w:shd w:val="clear" w:color="auto" w:fill="FFFFFF"/>
        <w:spacing w:before="0" w:beforeAutospacing="0" w:after="0" w:afterAutospacing="0" w:line="276" w:lineRule="auto"/>
        <w:ind w:firstLine="540"/>
        <w:jc w:val="both"/>
        <w:rPr>
          <w:sz w:val="26"/>
          <w:szCs w:val="26"/>
        </w:rPr>
      </w:pPr>
      <w:r w:rsidRPr="005F7C6B">
        <w:rPr>
          <w:b/>
          <w:sz w:val="26"/>
          <w:szCs w:val="26"/>
        </w:rPr>
        <w:t xml:space="preserve">4.1. Hồ sơ nhà trường:  </w:t>
      </w:r>
      <w:r w:rsidRPr="005F7C6B">
        <w:rPr>
          <w:sz w:val="26"/>
          <w:szCs w:val="26"/>
        </w:rPr>
        <w:t>Thực hiện theo quy định tại Thông tư 32/2020/TT-BGDĐT</w:t>
      </w:r>
    </w:p>
    <w:p w14:paraId="5F46699D" w14:textId="77777777" w:rsidR="001F5DF2" w:rsidRDefault="00CE180F" w:rsidP="001F5DF2">
      <w:pPr>
        <w:pStyle w:val="NormalWeb"/>
        <w:pBdr>
          <w:left w:val="dotted" w:sz="4" w:space="0" w:color="FFFFFF"/>
          <w:bottom w:val="dotted" w:sz="4" w:space="31" w:color="FFFFFF"/>
          <w:right w:val="dotted" w:sz="4" w:space="0" w:color="FFFFFF"/>
        </w:pBdr>
        <w:shd w:val="clear" w:color="auto" w:fill="FFFFFF"/>
        <w:spacing w:before="0" w:beforeAutospacing="0" w:after="0" w:afterAutospacing="0" w:line="276" w:lineRule="auto"/>
        <w:ind w:firstLine="540"/>
        <w:jc w:val="both"/>
        <w:rPr>
          <w:sz w:val="26"/>
          <w:szCs w:val="26"/>
        </w:rPr>
      </w:pPr>
      <w:r w:rsidRPr="005F7C6B">
        <w:rPr>
          <w:b/>
          <w:sz w:val="26"/>
          <w:szCs w:val="26"/>
        </w:rPr>
        <w:t xml:space="preserve">4.2. Hồ sơ của Tổ chuyên môn, giáo viên: </w:t>
      </w:r>
      <w:r w:rsidRPr="005F7C6B">
        <w:rPr>
          <w:sz w:val="26"/>
          <w:szCs w:val="26"/>
        </w:rPr>
        <w:t xml:space="preserve">Thực hiện theo Thông tư 32/2020/TT-BGDĐT gồm: </w:t>
      </w:r>
    </w:p>
    <w:p w14:paraId="2B4EA38C" w14:textId="77777777" w:rsidR="001F5DF2" w:rsidRDefault="00CE180F" w:rsidP="001F5DF2">
      <w:pPr>
        <w:pStyle w:val="NormalWeb"/>
        <w:pBdr>
          <w:left w:val="dotted" w:sz="4" w:space="0" w:color="FFFFFF"/>
          <w:bottom w:val="dotted" w:sz="4" w:space="31" w:color="FFFFFF"/>
          <w:right w:val="dotted" w:sz="4" w:space="0" w:color="FFFFFF"/>
        </w:pBdr>
        <w:shd w:val="clear" w:color="auto" w:fill="FFFFFF"/>
        <w:spacing w:before="0" w:beforeAutospacing="0" w:after="0" w:afterAutospacing="0" w:line="276" w:lineRule="auto"/>
        <w:ind w:firstLine="540"/>
        <w:jc w:val="both"/>
        <w:rPr>
          <w:b/>
          <w:sz w:val="26"/>
          <w:szCs w:val="26"/>
        </w:rPr>
      </w:pPr>
      <w:r w:rsidRPr="005F7C6B">
        <w:rPr>
          <w:b/>
          <w:sz w:val="26"/>
          <w:szCs w:val="26"/>
        </w:rPr>
        <w:t>4.2.1. Hồ sơ của tổ chuyên môn</w:t>
      </w:r>
    </w:p>
    <w:p w14:paraId="02E500D6" w14:textId="77777777" w:rsidR="001F5DF2" w:rsidRDefault="001F5DF2" w:rsidP="001F5DF2">
      <w:pPr>
        <w:pStyle w:val="NormalWeb"/>
        <w:pBdr>
          <w:left w:val="dotted" w:sz="4" w:space="0" w:color="FFFFFF"/>
          <w:bottom w:val="dotted" w:sz="4" w:space="31" w:color="FFFFFF"/>
          <w:right w:val="dotted" w:sz="4" w:space="0" w:color="FFFFFF"/>
        </w:pBdr>
        <w:shd w:val="clear" w:color="auto" w:fill="FFFFFF"/>
        <w:spacing w:before="0" w:beforeAutospacing="0" w:after="0" w:afterAutospacing="0" w:line="276" w:lineRule="auto"/>
        <w:ind w:firstLine="540"/>
        <w:jc w:val="both"/>
        <w:rPr>
          <w:rStyle w:val="fontstyle01"/>
          <w:color w:val="auto"/>
          <w:sz w:val="26"/>
          <w:szCs w:val="26"/>
        </w:rPr>
      </w:pPr>
      <w:r>
        <w:rPr>
          <w:sz w:val="26"/>
          <w:szCs w:val="26"/>
        </w:rPr>
        <w:t>-</w:t>
      </w:r>
      <w:r w:rsidR="00CE180F" w:rsidRPr="005F7C6B">
        <w:rPr>
          <w:sz w:val="26"/>
          <w:szCs w:val="26"/>
          <w:vertAlign w:val="subscript"/>
        </w:rPr>
        <w:t xml:space="preserve"> </w:t>
      </w:r>
      <w:r w:rsidR="00CE180F" w:rsidRPr="005F7C6B">
        <w:rPr>
          <w:sz w:val="26"/>
          <w:szCs w:val="26"/>
        </w:rPr>
        <w:t xml:space="preserve">Kế hoạch giáo dục của Tổ chuyên môn trong đó bao gồm toàn bộ kế hoạch hoạt động của tổ như mục tiêu, nhiệm vụ, chỉ tiêu, giải pháp…các phụ lục 1,2,3 theo công văn </w:t>
      </w:r>
      <w:r w:rsidR="00CE180F" w:rsidRPr="005F7C6B">
        <w:rPr>
          <w:rStyle w:val="fontstyle01"/>
          <w:color w:val="auto"/>
          <w:sz w:val="26"/>
          <w:szCs w:val="26"/>
        </w:rPr>
        <w:t>số 5512/BGDĐT-GDTrH ngày 18/12/2020 của Bộ GDĐT về việc xây dựng và tổ</w:t>
      </w:r>
      <w:r>
        <w:rPr>
          <w:rStyle w:val="fontstyle01"/>
          <w:color w:val="auto"/>
          <w:sz w:val="26"/>
          <w:szCs w:val="26"/>
        </w:rPr>
        <w:t xml:space="preserve"> </w:t>
      </w:r>
      <w:r w:rsidR="00CE180F" w:rsidRPr="005F7C6B">
        <w:rPr>
          <w:rStyle w:val="fontstyle01"/>
          <w:color w:val="auto"/>
          <w:sz w:val="26"/>
          <w:szCs w:val="26"/>
        </w:rPr>
        <w:t>chức thực hiện kế hoạch giáo dục của nhà trường.</w:t>
      </w:r>
    </w:p>
    <w:p w14:paraId="265DD674" w14:textId="77777777" w:rsidR="001F5DF2" w:rsidRDefault="001F5DF2" w:rsidP="001F5DF2">
      <w:pPr>
        <w:pStyle w:val="NormalWeb"/>
        <w:pBdr>
          <w:left w:val="dotted" w:sz="4" w:space="0" w:color="FFFFFF"/>
          <w:bottom w:val="dotted" w:sz="4" w:space="31" w:color="FFFFFF"/>
          <w:right w:val="dotted" w:sz="4" w:space="0" w:color="FFFFFF"/>
        </w:pBdr>
        <w:shd w:val="clear" w:color="auto" w:fill="FFFFFF"/>
        <w:spacing w:before="0" w:beforeAutospacing="0" w:after="0" w:afterAutospacing="0" w:line="276" w:lineRule="auto"/>
        <w:ind w:firstLine="540"/>
        <w:jc w:val="both"/>
        <w:rPr>
          <w:sz w:val="26"/>
          <w:szCs w:val="26"/>
        </w:rPr>
      </w:pPr>
      <w:r>
        <w:rPr>
          <w:sz w:val="26"/>
          <w:szCs w:val="26"/>
        </w:rPr>
        <w:t xml:space="preserve">- </w:t>
      </w:r>
      <w:r w:rsidR="00CE180F" w:rsidRPr="005F7C6B">
        <w:rPr>
          <w:sz w:val="26"/>
          <w:szCs w:val="26"/>
        </w:rPr>
        <w:t>Sổ ghi chép nội dung sinh hoạt chuyên môn</w:t>
      </w:r>
    </w:p>
    <w:p w14:paraId="78F8E945" w14:textId="77777777" w:rsidR="001F5DF2" w:rsidRDefault="00CE180F" w:rsidP="001F5DF2">
      <w:pPr>
        <w:pStyle w:val="NormalWeb"/>
        <w:pBdr>
          <w:left w:val="dotted" w:sz="4" w:space="0" w:color="FFFFFF"/>
          <w:bottom w:val="dotted" w:sz="4" w:space="31" w:color="FFFFFF"/>
          <w:right w:val="dotted" w:sz="4" w:space="0" w:color="FFFFFF"/>
        </w:pBdr>
        <w:shd w:val="clear" w:color="auto" w:fill="FFFFFF"/>
        <w:spacing w:before="0" w:beforeAutospacing="0" w:after="0" w:afterAutospacing="0" w:line="276" w:lineRule="auto"/>
        <w:ind w:firstLine="540"/>
        <w:jc w:val="both"/>
        <w:rPr>
          <w:sz w:val="26"/>
          <w:szCs w:val="26"/>
        </w:rPr>
      </w:pPr>
      <w:r w:rsidRPr="005F7C6B">
        <w:rPr>
          <w:sz w:val="26"/>
          <w:szCs w:val="26"/>
        </w:rPr>
        <w:t xml:space="preserve">- Việc phân chia nhóm chuyên môn do Tổ CM quyết định. </w:t>
      </w:r>
    </w:p>
    <w:p w14:paraId="0019F7B4" w14:textId="77777777" w:rsidR="001F5DF2" w:rsidRDefault="00CE180F" w:rsidP="001F5DF2">
      <w:pPr>
        <w:pStyle w:val="NormalWeb"/>
        <w:pBdr>
          <w:left w:val="dotted" w:sz="4" w:space="0" w:color="FFFFFF"/>
          <w:bottom w:val="dotted" w:sz="4" w:space="31" w:color="FFFFFF"/>
          <w:right w:val="dotted" w:sz="4" w:space="0" w:color="FFFFFF"/>
        </w:pBdr>
        <w:shd w:val="clear" w:color="auto" w:fill="FFFFFF"/>
        <w:spacing w:before="0" w:beforeAutospacing="0" w:after="0" w:afterAutospacing="0" w:line="276" w:lineRule="auto"/>
        <w:ind w:firstLine="540"/>
        <w:jc w:val="both"/>
        <w:rPr>
          <w:b/>
          <w:bCs/>
          <w:sz w:val="26"/>
          <w:szCs w:val="26"/>
          <w:lang w:val="nl-NL" w:eastAsia="zh-CN"/>
        </w:rPr>
      </w:pPr>
      <w:r w:rsidRPr="005F7C6B">
        <w:rPr>
          <w:b/>
          <w:bCs/>
          <w:sz w:val="26"/>
          <w:szCs w:val="26"/>
          <w:lang w:val="nl-NL" w:eastAsia="zh-CN"/>
        </w:rPr>
        <w:t>4.2.2. Hồ sơ của giáo viên:</w:t>
      </w:r>
    </w:p>
    <w:p w14:paraId="7F405CC6" w14:textId="77777777" w:rsidR="001F5DF2" w:rsidRDefault="00CE180F" w:rsidP="001F5DF2">
      <w:pPr>
        <w:pStyle w:val="NormalWeb"/>
        <w:pBdr>
          <w:left w:val="dotted" w:sz="4" w:space="0" w:color="FFFFFF"/>
          <w:bottom w:val="dotted" w:sz="4" w:space="31" w:color="FFFFFF"/>
          <w:right w:val="dotted" w:sz="4" w:space="0" w:color="FFFFFF"/>
        </w:pBdr>
        <w:shd w:val="clear" w:color="auto" w:fill="FFFFFF"/>
        <w:spacing w:before="0" w:beforeAutospacing="0" w:after="0" w:afterAutospacing="0" w:line="276" w:lineRule="auto"/>
        <w:ind w:firstLine="540"/>
        <w:jc w:val="both"/>
        <w:rPr>
          <w:sz w:val="26"/>
          <w:szCs w:val="26"/>
          <w:lang w:val="nl-NL" w:eastAsia="zh-CN"/>
        </w:rPr>
      </w:pPr>
      <w:r w:rsidRPr="005F7C6B">
        <w:rPr>
          <w:sz w:val="26"/>
          <w:szCs w:val="26"/>
          <w:lang w:val="nl-NL" w:eastAsia="zh-CN"/>
        </w:rPr>
        <w:lastRenderedPageBreak/>
        <w:t>+ Kế hoạch giáo dục của giáo viên (theo năm học) (Được hiệu trưởng phê duyệt)</w:t>
      </w:r>
    </w:p>
    <w:p w14:paraId="63341476" w14:textId="77777777" w:rsidR="001F5DF2" w:rsidRDefault="00CE180F" w:rsidP="001F5DF2">
      <w:pPr>
        <w:pStyle w:val="NormalWeb"/>
        <w:pBdr>
          <w:left w:val="dotted" w:sz="4" w:space="0" w:color="FFFFFF"/>
          <w:bottom w:val="dotted" w:sz="4" w:space="31" w:color="FFFFFF"/>
          <w:right w:val="dotted" w:sz="4" w:space="0" w:color="FFFFFF"/>
        </w:pBdr>
        <w:shd w:val="clear" w:color="auto" w:fill="FFFFFF"/>
        <w:spacing w:before="0" w:beforeAutospacing="0" w:after="0" w:afterAutospacing="0" w:line="276" w:lineRule="auto"/>
        <w:ind w:firstLine="540"/>
        <w:jc w:val="both"/>
        <w:rPr>
          <w:sz w:val="26"/>
          <w:szCs w:val="26"/>
        </w:rPr>
      </w:pPr>
      <w:r w:rsidRPr="005F7C6B">
        <w:rPr>
          <w:sz w:val="26"/>
          <w:szCs w:val="26"/>
          <w:lang w:val="nl-NL" w:eastAsia="zh-CN"/>
        </w:rPr>
        <w:t xml:space="preserve">+ </w:t>
      </w:r>
      <w:r w:rsidRPr="005F7C6B">
        <w:rPr>
          <w:sz w:val="26"/>
          <w:szCs w:val="26"/>
        </w:rPr>
        <w:t xml:space="preserve">Kế hoạch giáo dục bộ môn của GV (Phụ lục 3 </w:t>
      </w:r>
      <w:r w:rsidR="001F5DF2">
        <w:rPr>
          <w:sz w:val="26"/>
          <w:szCs w:val="26"/>
        </w:rPr>
        <w:t>-</w:t>
      </w:r>
      <w:r w:rsidRPr="005F7C6B">
        <w:rPr>
          <w:sz w:val="26"/>
          <w:szCs w:val="26"/>
        </w:rPr>
        <w:t xml:space="preserve"> CV5512) </w:t>
      </w:r>
    </w:p>
    <w:p w14:paraId="6001D625" w14:textId="77777777" w:rsidR="001F5DF2" w:rsidRDefault="00CE180F" w:rsidP="001F5DF2">
      <w:pPr>
        <w:pStyle w:val="NormalWeb"/>
        <w:pBdr>
          <w:left w:val="dotted" w:sz="4" w:space="0" w:color="FFFFFF"/>
          <w:bottom w:val="dotted" w:sz="4" w:space="31" w:color="FFFFFF"/>
          <w:right w:val="dotted" w:sz="4" w:space="0" w:color="FFFFFF"/>
        </w:pBdr>
        <w:shd w:val="clear" w:color="auto" w:fill="FFFFFF"/>
        <w:spacing w:before="0" w:beforeAutospacing="0" w:after="0" w:afterAutospacing="0" w:line="276" w:lineRule="auto"/>
        <w:ind w:firstLine="540"/>
        <w:jc w:val="both"/>
        <w:rPr>
          <w:sz w:val="26"/>
          <w:szCs w:val="26"/>
          <w:lang w:val="nl-NL" w:eastAsia="zh-CN"/>
        </w:rPr>
      </w:pPr>
      <w:r w:rsidRPr="005F7C6B">
        <w:rPr>
          <w:sz w:val="26"/>
          <w:szCs w:val="26"/>
          <w:lang w:val="nl-NL" w:eastAsia="zh-CN"/>
        </w:rPr>
        <w:t>+ Kế hoạch bài dạy (Giáo án) (Được tổ trưởng/nhóm trưởng chuyên môn kiểm tra và BGH phê duyệt)</w:t>
      </w:r>
    </w:p>
    <w:p w14:paraId="41813D22" w14:textId="77777777" w:rsidR="001F5DF2" w:rsidRDefault="00CE180F" w:rsidP="001F5DF2">
      <w:pPr>
        <w:pStyle w:val="NormalWeb"/>
        <w:pBdr>
          <w:left w:val="dotted" w:sz="4" w:space="0" w:color="FFFFFF"/>
          <w:bottom w:val="dotted" w:sz="4" w:space="31" w:color="FFFFFF"/>
          <w:right w:val="dotted" w:sz="4" w:space="0" w:color="FFFFFF"/>
        </w:pBdr>
        <w:shd w:val="clear" w:color="auto" w:fill="FFFFFF"/>
        <w:spacing w:before="0" w:beforeAutospacing="0" w:after="0" w:afterAutospacing="0" w:line="276" w:lineRule="auto"/>
        <w:ind w:firstLine="540"/>
        <w:jc w:val="both"/>
        <w:rPr>
          <w:sz w:val="26"/>
          <w:szCs w:val="26"/>
          <w:lang w:val="nl-NL" w:eastAsia="zh-CN"/>
        </w:rPr>
      </w:pPr>
      <w:r w:rsidRPr="005F7C6B">
        <w:rPr>
          <w:sz w:val="26"/>
          <w:szCs w:val="26"/>
          <w:lang w:val="nl-NL" w:eastAsia="zh-CN"/>
        </w:rPr>
        <w:t>+ Sổ theo dõi, đánh giá học sinh.</w:t>
      </w:r>
    </w:p>
    <w:p w14:paraId="16130637" w14:textId="77777777" w:rsidR="001F5DF2" w:rsidRDefault="00CE180F" w:rsidP="001F5DF2">
      <w:pPr>
        <w:pStyle w:val="NormalWeb"/>
        <w:pBdr>
          <w:left w:val="dotted" w:sz="4" w:space="0" w:color="FFFFFF"/>
          <w:bottom w:val="dotted" w:sz="4" w:space="31" w:color="FFFFFF"/>
          <w:right w:val="dotted" w:sz="4" w:space="0" w:color="FFFFFF"/>
        </w:pBdr>
        <w:shd w:val="clear" w:color="auto" w:fill="FFFFFF"/>
        <w:spacing w:before="0" w:beforeAutospacing="0" w:after="0" w:afterAutospacing="0" w:line="276" w:lineRule="auto"/>
        <w:ind w:firstLine="540"/>
        <w:jc w:val="both"/>
        <w:rPr>
          <w:sz w:val="26"/>
          <w:szCs w:val="26"/>
          <w:lang w:val="nl-NL" w:eastAsia="zh-CN"/>
        </w:rPr>
      </w:pPr>
      <w:r w:rsidRPr="005F7C6B">
        <w:rPr>
          <w:sz w:val="26"/>
          <w:szCs w:val="26"/>
          <w:lang w:val="nl-NL" w:eastAsia="zh-CN"/>
        </w:rPr>
        <w:t>+ Sổ ghi chép sinh hoạt chuyên môn.</w:t>
      </w:r>
    </w:p>
    <w:p w14:paraId="72E21CAE" w14:textId="77777777" w:rsidR="001F5DF2" w:rsidRDefault="00CE180F" w:rsidP="001F5DF2">
      <w:pPr>
        <w:pStyle w:val="NormalWeb"/>
        <w:pBdr>
          <w:left w:val="dotted" w:sz="4" w:space="0" w:color="FFFFFF"/>
          <w:bottom w:val="dotted" w:sz="4" w:space="31" w:color="FFFFFF"/>
          <w:right w:val="dotted" w:sz="4" w:space="0" w:color="FFFFFF"/>
        </w:pBdr>
        <w:shd w:val="clear" w:color="auto" w:fill="FFFFFF"/>
        <w:spacing w:before="0" w:beforeAutospacing="0" w:after="0" w:afterAutospacing="0" w:line="276" w:lineRule="auto"/>
        <w:ind w:firstLine="540"/>
        <w:jc w:val="both"/>
        <w:rPr>
          <w:sz w:val="26"/>
          <w:szCs w:val="26"/>
          <w:lang w:val="nl-NL" w:eastAsia="zh-CN"/>
        </w:rPr>
      </w:pPr>
      <w:r w:rsidRPr="005F7C6B">
        <w:rPr>
          <w:sz w:val="26"/>
          <w:szCs w:val="26"/>
          <w:lang w:val="nl-NL" w:eastAsia="zh-CN"/>
        </w:rPr>
        <w:t xml:space="preserve">+ Sổ chủ nhiệm (đối với giáo viên chủ nhiệm) </w:t>
      </w:r>
    </w:p>
    <w:p w14:paraId="677341F5" w14:textId="77777777" w:rsidR="001F5DF2" w:rsidRDefault="00CE180F" w:rsidP="001F5DF2">
      <w:pPr>
        <w:pStyle w:val="NormalWeb"/>
        <w:pBdr>
          <w:left w:val="dotted" w:sz="4" w:space="0" w:color="FFFFFF"/>
          <w:bottom w:val="dotted" w:sz="4" w:space="31" w:color="FFFFFF"/>
          <w:right w:val="dotted" w:sz="4" w:space="0" w:color="FFFFFF"/>
        </w:pBdr>
        <w:shd w:val="clear" w:color="auto" w:fill="FFFFFF"/>
        <w:spacing w:before="0" w:beforeAutospacing="0" w:after="0" w:afterAutospacing="0" w:line="276" w:lineRule="auto"/>
        <w:ind w:firstLine="540"/>
        <w:jc w:val="both"/>
        <w:rPr>
          <w:sz w:val="26"/>
          <w:szCs w:val="26"/>
          <w:lang w:val="nl-NL" w:eastAsia="zh-CN"/>
        </w:rPr>
      </w:pPr>
      <w:r w:rsidRPr="005F7C6B">
        <w:rPr>
          <w:sz w:val="26"/>
          <w:szCs w:val="26"/>
          <w:lang w:val="nl-NL" w:eastAsia="zh-CN"/>
        </w:rPr>
        <w:t>- Một số văn bản chỉ đạo: Nhà trường cập nhật trên Gmail, Zalo của trường. Toàn thể cán bộ, giáo viên, nhân viên có trách nhiệm lưu trữ, theo dõi và thực hiện theo quy định.</w:t>
      </w:r>
    </w:p>
    <w:p w14:paraId="4BB652DB" w14:textId="77777777" w:rsidR="001F5DF2" w:rsidRDefault="00CE180F" w:rsidP="001F5DF2">
      <w:pPr>
        <w:pStyle w:val="NormalWeb"/>
        <w:pBdr>
          <w:left w:val="dotted" w:sz="4" w:space="0" w:color="FFFFFF"/>
          <w:bottom w:val="dotted" w:sz="4" w:space="31" w:color="FFFFFF"/>
          <w:right w:val="dotted" w:sz="4" w:space="0" w:color="FFFFFF"/>
        </w:pBdr>
        <w:shd w:val="clear" w:color="auto" w:fill="FFFFFF"/>
        <w:spacing w:before="0" w:beforeAutospacing="0" w:after="0" w:afterAutospacing="0" w:line="276" w:lineRule="auto"/>
        <w:ind w:firstLine="540"/>
        <w:jc w:val="both"/>
        <w:rPr>
          <w:sz w:val="26"/>
          <w:szCs w:val="26"/>
          <w:lang w:val="nl-NL" w:eastAsia="zh-CN"/>
        </w:rPr>
      </w:pPr>
      <w:r w:rsidRPr="005F7C6B">
        <w:rPr>
          <w:sz w:val="26"/>
          <w:szCs w:val="26"/>
          <w:lang w:val="nl-NL" w:eastAsia="zh-CN"/>
        </w:rPr>
        <w:t>Yêu cầu: Sổ sách triển khai đầy đủ, chi tiết, đúng hướng dẫn trong các văn bản hiện hành, thể hiện rõ việc đổi mới quản lý, đổi mới phương pháp dạy học, đổi mới kiểm tra, đánh giá, ứng dụng CNTT trong giáo dục. KH bài dạy soạn chi tiết đầy đủ phải thể hiện được các bước lên lớp theo đúng tinh thần đổi mới và hướng dẫn của Bộ GD, được ký duyệt theo quy định:</w:t>
      </w:r>
    </w:p>
    <w:p w14:paraId="2C958941" w14:textId="77777777" w:rsidR="001F5DF2" w:rsidRDefault="00CE180F" w:rsidP="001F5DF2">
      <w:pPr>
        <w:pStyle w:val="NormalWeb"/>
        <w:pBdr>
          <w:left w:val="dotted" w:sz="4" w:space="0" w:color="FFFFFF"/>
          <w:bottom w:val="dotted" w:sz="4" w:space="31" w:color="FFFFFF"/>
          <w:right w:val="dotted" w:sz="4" w:space="0" w:color="FFFFFF"/>
        </w:pBdr>
        <w:shd w:val="clear" w:color="auto" w:fill="FFFFFF"/>
        <w:spacing w:before="0" w:beforeAutospacing="0" w:after="0" w:afterAutospacing="0" w:line="276" w:lineRule="auto"/>
        <w:ind w:firstLine="540"/>
        <w:jc w:val="both"/>
        <w:rPr>
          <w:bCs/>
          <w:iCs/>
          <w:sz w:val="26"/>
          <w:szCs w:val="26"/>
        </w:rPr>
      </w:pPr>
      <w:r w:rsidRPr="005F7C6B">
        <w:rPr>
          <w:bCs/>
          <w:iCs/>
          <w:sz w:val="26"/>
          <w:szCs w:val="26"/>
          <w:lang w:val="vi-VN"/>
        </w:rPr>
        <w:t>- Quy định ký duy</w:t>
      </w:r>
      <w:r w:rsidR="001F5DF2">
        <w:rPr>
          <w:bCs/>
          <w:iCs/>
          <w:sz w:val="26"/>
          <w:szCs w:val="26"/>
        </w:rPr>
        <w:t>ệ</w:t>
      </w:r>
      <w:r w:rsidRPr="005F7C6B">
        <w:rPr>
          <w:bCs/>
          <w:iCs/>
          <w:sz w:val="26"/>
          <w:szCs w:val="26"/>
          <w:lang w:val="vi-VN"/>
        </w:rPr>
        <w:t>t:</w:t>
      </w:r>
    </w:p>
    <w:p w14:paraId="7FBF5974" w14:textId="6A19232F" w:rsidR="001F5DF2" w:rsidRDefault="00CE180F" w:rsidP="001F5DF2">
      <w:pPr>
        <w:pStyle w:val="NormalWeb"/>
        <w:pBdr>
          <w:left w:val="dotted" w:sz="4" w:space="0" w:color="FFFFFF"/>
          <w:bottom w:val="dotted" w:sz="4" w:space="31" w:color="FFFFFF"/>
          <w:right w:val="dotted" w:sz="4" w:space="0" w:color="FFFFFF"/>
        </w:pBdr>
        <w:shd w:val="clear" w:color="auto" w:fill="FFFFFF"/>
        <w:spacing w:before="0" w:beforeAutospacing="0" w:after="0" w:afterAutospacing="0" w:line="276" w:lineRule="auto"/>
        <w:ind w:firstLine="540"/>
        <w:jc w:val="both"/>
        <w:rPr>
          <w:bCs/>
          <w:sz w:val="26"/>
          <w:szCs w:val="26"/>
        </w:rPr>
      </w:pPr>
      <w:r w:rsidRPr="005F7C6B">
        <w:rPr>
          <w:bCs/>
          <w:sz w:val="26"/>
          <w:szCs w:val="26"/>
        </w:rPr>
        <w:t xml:space="preserve">+ </w:t>
      </w:r>
      <w:r w:rsidRPr="005F7C6B">
        <w:rPr>
          <w:bCs/>
          <w:sz w:val="26"/>
          <w:szCs w:val="26"/>
          <w:lang w:val="vi-VN"/>
        </w:rPr>
        <w:t>Các loại kế hoạch</w:t>
      </w:r>
      <w:r w:rsidRPr="005F7C6B">
        <w:rPr>
          <w:bCs/>
          <w:sz w:val="26"/>
          <w:szCs w:val="26"/>
        </w:rPr>
        <w:t xml:space="preserve"> của Tổ nhóm chuyên môn, kế hoạch Giáo dục của GV</w:t>
      </w:r>
      <w:r w:rsidRPr="005F7C6B">
        <w:rPr>
          <w:bCs/>
          <w:sz w:val="26"/>
          <w:szCs w:val="26"/>
          <w:lang w:val="vi-VN"/>
        </w:rPr>
        <w:t>: 01 lần/năm</w:t>
      </w:r>
      <w:r w:rsidRPr="005F7C6B">
        <w:rPr>
          <w:bCs/>
          <w:sz w:val="26"/>
          <w:szCs w:val="26"/>
        </w:rPr>
        <w:t xml:space="preserve"> vào đầu năm học, khi có điều chỉnh kế hoạch sẽ ký bổ sung</w:t>
      </w:r>
      <w:r w:rsidR="00CA4F18">
        <w:rPr>
          <w:bCs/>
          <w:sz w:val="26"/>
          <w:szCs w:val="26"/>
        </w:rPr>
        <w:t>.</w:t>
      </w:r>
    </w:p>
    <w:p w14:paraId="6AD7A4FC" w14:textId="3BEBEAD9" w:rsidR="001F5DF2" w:rsidRDefault="00CE180F" w:rsidP="001F5DF2">
      <w:pPr>
        <w:pStyle w:val="NormalWeb"/>
        <w:pBdr>
          <w:left w:val="dotted" w:sz="4" w:space="0" w:color="FFFFFF"/>
          <w:bottom w:val="dotted" w:sz="4" w:space="31" w:color="FFFFFF"/>
          <w:right w:val="dotted" w:sz="4" w:space="0" w:color="FFFFFF"/>
        </w:pBdr>
        <w:shd w:val="clear" w:color="auto" w:fill="FFFFFF"/>
        <w:spacing w:before="0" w:beforeAutospacing="0" w:after="0" w:afterAutospacing="0" w:line="276" w:lineRule="auto"/>
        <w:ind w:firstLine="540"/>
        <w:jc w:val="both"/>
        <w:rPr>
          <w:bCs/>
          <w:sz w:val="26"/>
          <w:szCs w:val="26"/>
        </w:rPr>
      </w:pPr>
      <w:r w:rsidRPr="005F7C6B">
        <w:rPr>
          <w:bCs/>
          <w:sz w:val="26"/>
          <w:szCs w:val="26"/>
          <w:lang w:val="vi-VN"/>
        </w:rPr>
        <w:t>+</w:t>
      </w:r>
      <w:r w:rsidR="001F5DF2">
        <w:rPr>
          <w:bCs/>
          <w:sz w:val="26"/>
          <w:szCs w:val="26"/>
        </w:rPr>
        <w:t xml:space="preserve"> </w:t>
      </w:r>
      <w:r w:rsidRPr="005F7C6B">
        <w:rPr>
          <w:bCs/>
          <w:sz w:val="26"/>
          <w:szCs w:val="26"/>
          <w:lang w:val="vi-VN"/>
        </w:rPr>
        <w:t xml:space="preserve">Kế hoạch bài </w:t>
      </w:r>
      <w:r w:rsidRPr="005F7C6B">
        <w:rPr>
          <w:bCs/>
          <w:sz w:val="26"/>
          <w:szCs w:val="26"/>
        </w:rPr>
        <w:t>dạy</w:t>
      </w:r>
      <w:r w:rsidRPr="005F7C6B">
        <w:rPr>
          <w:bCs/>
          <w:sz w:val="26"/>
          <w:szCs w:val="26"/>
          <w:lang w:val="vi-VN"/>
        </w:rPr>
        <w:t xml:space="preserve">: </w:t>
      </w:r>
      <w:r w:rsidRPr="005F7C6B">
        <w:rPr>
          <w:bCs/>
          <w:sz w:val="26"/>
          <w:szCs w:val="26"/>
        </w:rPr>
        <w:t xml:space="preserve">Ký duyệt theo chủ đề, tổ trưởng chuyên môn ký duyệt vào </w:t>
      </w:r>
      <w:r w:rsidR="00CA4F18">
        <w:rPr>
          <w:bCs/>
          <w:sz w:val="26"/>
          <w:szCs w:val="26"/>
        </w:rPr>
        <w:t>chiều Chủ nhật hàng tuần</w:t>
      </w:r>
      <w:r w:rsidRPr="005F7C6B">
        <w:rPr>
          <w:bCs/>
          <w:sz w:val="26"/>
          <w:szCs w:val="26"/>
        </w:rPr>
        <w:t xml:space="preserve">, </w:t>
      </w:r>
      <w:r w:rsidR="00CA4F18">
        <w:rPr>
          <w:bCs/>
          <w:sz w:val="26"/>
          <w:szCs w:val="26"/>
        </w:rPr>
        <w:t>B</w:t>
      </w:r>
      <w:r w:rsidRPr="005F7C6B">
        <w:rPr>
          <w:bCs/>
          <w:sz w:val="26"/>
          <w:szCs w:val="26"/>
        </w:rPr>
        <w:t xml:space="preserve">an giám hiệu ký duyệt vào thứ </w:t>
      </w:r>
      <w:r w:rsidR="00CA4F18">
        <w:rPr>
          <w:bCs/>
          <w:sz w:val="26"/>
          <w:szCs w:val="26"/>
        </w:rPr>
        <w:t>hai</w:t>
      </w:r>
      <w:r w:rsidRPr="005F7C6B">
        <w:rPr>
          <w:bCs/>
          <w:sz w:val="26"/>
          <w:szCs w:val="26"/>
        </w:rPr>
        <w:t xml:space="preserve"> tuần </w:t>
      </w:r>
      <w:r w:rsidR="00CA4F18">
        <w:rPr>
          <w:bCs/>
          <w:sz w:val="26"/>
          <w:szCs w:val="26"/>
        </w:rPr>
        <w:t xml:space="preserve">lẻ của tháng </w:t>
      </w:r>
      <w:r w:rsidRPr="005F7C6B">
        <w:rPr>
          <w:bCs/>
          <w:sz w:val="26"/>
          <w:szCs w:val="26"/>
        </w:rPr>
        <w:t>(thực hiện ký số trên hệ thống)</w:t>
      </w:r>
    </w:p>
    <w:p w14:paraId="6DE13C79" w14:textId="77777777" w:rsidR="001F5DF2" w:rsidRDefault="00CE180F" w:rsidP="001F5DF2">
      <w:pPr>
        <w:pStyle w:val="NormalWeb"/>
        <w:pBdr>
          <w:left w:val="dotted" w:sz="4" w:space="0" w:color="FFFFFF"/>
          <w:bottom w:val="dotted" w:sz="4" w:space="31" w:color="FFFFFF"/>
          <w:right w:val="dotted" w:sz="4" w:space="0" w:color="FFFFFF"/>
        </w:pBdr>
        <w:shd w:val="clear" w:color="auto" w:fill="FFFFFF"/>
        <w:spacing w:before="0" w:beforeAutospacing="0" w:after="0" w:afterAutospacing="0" w:line="276" w:lineRule="auto"/>
        <w:ind w:firstLine="540"/>
        <w:jc w:val="both"/>
        <w:rPr>
          <w:sz w:val="26"/>
          <w:szCs w:val="26"/>
          <w:lang w:val="nl-NL" w:eastAsia="zh-CN"/>
        </w:rPr>
      </w:pPr>
      <w:r w:rsidRPr="005F7C6B">
        <w:rPr>
          <w:sz w:val="26"/>
          <w:szCs w:val="26"/>
          <w:lang w:val="nl-NL" w:eastAsia="zh-CN"/>
        </w:rPr>
        <w:t>+ Sổ ghi đầu bài: 01 tháng/lần.</w:t>
      </w:r>
    </w:p>
    <w:p w14:paraId="74D9E192" w14:textId="77777777" w:rsidR="001F5DF2" w:rsidRDefault="00CE180F" w:rsidP="001F5DF2">
      <w:pPr>
        <w:pStyle w:val="NormalWeb"/>
        <w:pBdr>
          <w:left w:val="dotted" w:sz="4" w:space="0" w:color="FFFFFF"/>
          <w:bottom w:val="dotted" w:sz="4" w:space="31" w:color="FFFFFF"/>
          <w:right w:val="dotted" w:sz="4" w:space="0" w:color="FFFFFF"/>
        </w:pBdr>
        <w:shd w:val="clear" w:color="auto" w:fill="FFFFFF"/>
        <w:spacing w:before="0" w:beforeAutospacing="0" w:after="0" w:afterAutospacing="0" w:line="276" w:lineRule="auto"/>
        <w:ind w:firstLine="540"/>
        <w:jc w:val="both"/>
        <w:rPr>
          <w:sz w:val="26"/>
          <w:szCs w:val="26"/>
          <w:lang w:val="nl-NL" w:eastAsia="zh-CN"/>
        </w:rPr>
      </w:pPr>
      <w:r w:rsidRPr="005F7C6B">
        <w:rPr>
          <w:sz w:val="26"/>
          <w:szCs w:val="26"/>
          <w:lang w:val="nl-NL" w:eastAsia="zh-CN"/>
        </w:rPr>
        <w:t xml:space="preserve">+ Sổ </w:t>
      </w:r>
      <w:r w:rsidRPr="005F7C6B">
        <w:rPr>
          <w:bCs/>
          <w:sz w:val="26"/>
          <w:szCs w:val="26"/>
          <w:lang w:val="vi-VN"/>
        </w:rPr>
        <w:t>sổ theo dõi và đánh giá học sinh</w:t>
      </w:r>
      <w:r w:rsidRPr="005F7C6B">
        <w:rPr>
          <w:sz w:val="26"/>
          <w:szCs w:val="26"/>
          <w:lang w:val="nl-NL" w:eastAsia="zh-CN"/>
        </w:rPr>
        <w:t>: 8 tuần/lần (kiểm tra đối khớp sổ theo dõi đánh giá học sinh của GV với sổ điểm trực tuyến).</w:t>
      </w:r>
    </w:p>
    <w:p w14:paraId="65AF825E" w14:textId="77777777" w:rsidR="001F5DF2" w:rsidRDefault="00CE180F" w:rsidP="001F5DF2">
      <w:pPr>
        <w:pStyle w:val="NormalWeb"/>
        <w:pBdr>
          <w:left w:val="dotted" w:sz="4" w:space="0" w:color="FFFFFF"/>
          <w:bottom w:val="dotted" w:sz="4" w:space="31" w:color="FFFFFF"/>
          <w:right w:val="dotted" w:sz="4" w:space="0" w:color="FFFFFF"/>
        </w:pBdr>
        <w:shd w:val="clear" w:color="auto" w:fill="FFFFFF"/>
        <w:spacing w:before="0" w:beforeAutospacing="0" w:after="0" w:afterAutospacing="0" w:line="276" w:lineRule="auto"/>
        <w:ind w:firstLine="540"/>
        <w:jc w:val="both"/>
        <w:rPr>
          <w:bCs/>
          <w:sz w:val="26"/>
          <w:szCs w:val="26"/>
        </w:rPr>
      </w:pPr>
      <w:r w:rsidRPr="005F7C6B">
        <w:rPr>
          <w:bCs/>
          <w:sz w:val="26"/>
          <w:szCs w:val="26"/>
          <w:lang w:val="vi-VN"/>
        </w:rPr>
        <w:t>+ Sổ chủ nhiệm: 01 lần/tháng</w:t>
      </w:r>
    </w:p>
    <w:p w14:paraId="19293262" w14:textId="77777777" w:rsidR="001F5DF2" w:rsidRDefault="00CE180F" w:rsidP="001F5DF2">
      <w:pPr>
        <w:pStyle w:val="NormalWeb"/>
        <w:pBdr>
          <w:left w:val="dotted" w:sz="4" w:space="0" w:color="FFFFFF"/>
          <w:bottom w:val="dotted" w:sz="4" w:space="31" w:color="FFFFFF"/>
          <w:right w:val="dotted" w:sz="4" w:space="0" w:color="FFFFFF"/>
        </w:pBdr>
        <w:shd w:val="clear" w:color="auto" w:fill="FFFFFF"/>
        <w:spacing w:before="0" w:beforeAutospacing="0" w:after="0" w:afterAutospacing="0" w:line="276" w:lineRule="auto"/>
        <w:ind w:firstLine="540"/>
        <w:jc w:val="both"/>
        <w:rPr>
          <w:b/>
          <w:bCs/>
          <w:i/>
          <w:iCs/>
          <w:sz w:val="26"/>
          <w:szCs w:val="26"/>
          <w:lang w:val="nl-NL"/>
        </w:rPr>
      </w:pPr>
      <w:r w:rsidRPr="005F7C6B">
        <w:rPr>
          <w:b/>
          <w:bCs/>
          <w:sz w:val="26"/>
          <w:szCs w:val="26"/>
          <w:lang w:val="nl-NL"/>
        </w:rPr>
        <w:t>5. Quy định về chuyên môn khác</w:t>
      </w:r>
      <w:r w:rsidRPr="005F7C6B">
        <w:rPr>
          <w:b/>
          <w:bCs/>
          <w:i/>
          <w:iCs/>
          <w:sz w:val="26"/>
          <w:szCs w:val="26"/>
          <w:lang w:val="nl-NL"/>
        </w:rPr>
        <w:t>.</w:t>
      </w:r>
    </w:p>
    <w:p w14:paraId="5C7E9219" w14:textId="77777777" w:rsidR="001F5DF2" w:rsidRDefault="00CE180F" w:rsidP="001F5DF2">
      <w:pPr>
        <w:pStyle w:val="NormalWeb"/>
        <w:pBdr>
          <w:left w:val="dotted" w:sz="4" w:space="0" w:color="FFFFFF"/>
          <w:bottom w:val="dotted" w:sz="4" w:space="31" w:color="FFFFFF"/>
          <w:right w:val="dotted" w:sz="4" w:space="0" w:color="FFFFFF"/>
        </w:pBdr>
        <w:shd w:val="clear" w:color="auto" w:fill="FFFFFF"/>
        <w:spacing w:before="0" w:beforeAutospacing="0" w:after="0" w:afterAutospacing="0" w:line="276" w:lineRule="auto"/>
        <w:ind w:firstLine="540"/>
        <w:jc w:val="both"/>
        <w:rPr>
          <w:iCs/>
          <w:sz w:val="26"/>
          <w:szCs w:val="26"/>
          <w:lang w:val="nl-NL" w:eastAsia="zh-CN"/>
        </w:rPr>
      </w:pPr>
      <w:r w:rsidRPr="005F7C6B">
        <w:rPr>
          <w:iCs/>
          <w:sz w:val="26"/>
          <w:szCs w:val="26"/>
          <w:lang w:val="nl-NL" w:eastAsia="zh-CN"/>
        </w:rPr>
        <w:t xml:space="preserve">* Hồ sơ của các Ban, Tổ, Bộ phận, những nội dung công việc khác đảm </w:t>
      </w:r>
      <w:r w:rsidR="001F5DF2">
        <w:rPr>
          <w:iCs/>
          <w:sz w:val="26"/>
          <w:szCs w:val="26"/>
          <w:lang w:val="nl-NL" w:eastAsia="zh-CN"/>
        </w:rPr>
        <w:t>bảo đầy đủ.</w:t>
      </w:r>
    </w:p>
    <w:p w14:paraId="7EB7A145" w14:textId="77777777" w:rsidR="001F5DF2" w:rsidRDefault="00CE180F" w:rsidP="001F5DF2">
      <w:pPr>
        <w:pStyle w:val="NormalWeb"/>
        <w:pBdr>
          <w:left w:val="dotted" w:sz="4" w:space="0" w:color="FFFFFF"/>
          <w:bottom w:val="dotted" w:sz="4" w:space="31" w:color="FFFFFF"/>
          <w:right w:val="dotted" w:sz="4" w:space="0" w:color="FFFFFF"/>
        </w:pBdr>
        <w:shd w:val="clear" w:color="auto" w:fill="FFFFFF"/>
        <w:spacing w:before="0" w:beforeAutospacing="0" w:after="0" w:afterAutospacing="0" w:line="276" w:lineRule="auto"/>
        <w:ind w:firstLine="540"/>
        <w:jc w:val="both"/>
        <w:rPr>
          <w:iCs/>
          <w:sz w:val="26"/>
          <w:szCs w:val="26"/>
          <w:lang w:val="nl-NL" w:eastAsia="zh-CN"/>
        </w:rPr>
      </w:pPr>
      <w:r w:rsidRPr="005F7C6B">
        <w:rPr>
          <w:iCs/>
          <w:sz w:val="26"/>
          <w:szCs w:val="26"/>
          <w:lang w:val="nl-NL" w:eastAsia="zh-CN"/>
        </w:rPr>
        <w:t>- Quyết định thành lập; Danh sách kèm phân công nhiệm vụ.</w:t>
      </w:r>
    </w:p>
    <w:p w14:paraId="65B2CC40" w14:textId="77777777" w:rsidR="001F5DF2" w:rsidRDefault="00CE180F" w:rsidP="001F5DF2">
      <w:pPr>
        <w:pStyle w:val="NormalWeb"/>
        <w:pBdr>
          <w:left w:val="dotted" w:sz="4" w:space="0" w:color="FFFFFF"/>
          <w:bottom w:val="dotted" w:sz="4" w:space="31" w:color="FFFFFF"/>
          <w:right w:val="dotted" w:sz="4" w:space="0" w:color="FFFFFF"/>
        </w:pBdr>
        <w:shd w:val="clear" w:color="auto" w:fill="FFFFFF"/>
        <w:spacing w:before="0" w:beforeAutospacing="0" w:after="0" w:afterAutospacing="0" w:line="276" w:lineRule="auto"/>
        <w:ind w:firstLine="540"/>
        <w:jc w:val="both"/>
        <w:rPr>
          <w:iCs/>
          <w:sz w:val="26"/>
          <w:szCs w:val="26"/>
          <w:lang w:val="nl-NL" w:eastAsia="zh-CN"/>
        </w:rPr>
      </w:pPr>
      <w:r w:rsidRPr="005F7C6B">
        <w:rPr>
          <w:iCs/>
          <w:sz w:val="26"/>
          <w:szCs w:val="26"/>
          <w:lang w:val="nl-NL" w:eastAsia="zh-CN"/>
        </w:rPr>
        <w:t>- Sổ theo dõi, ghi chép nội dung các hoạt động....</w:t>
      </w:r>
    </w:p>
    <w:p w14:paraId="17529A94" w14:textId="77777777" w:rsidR="001F5DF2" w:rsidRDefault="00CE180F" w:rsidP="001F5DF2">
      <w:pPr>
        <w:pStyle w:val="NormalWeb"/>
        <w:pBdr>
          <w:left w:val="dotted" w:sz="4" w:space="0" w:color="FFFFFF"/>
          <w:bottom w:val="dotted" w:sz="4" w:space="31" w:color="FFFFFF"/>
          <w:right w:val="dotted" w:sz="4" w:space="0" w:color="FFFFFF"/>
        </w:pBdr>
        <w:shd w:val="clear" w:color="auto" w:fill="FFFFFF"/>
        <w:spacing w:before="0" w:beforeAutospacing="0" w:after="0" w:afterAutospacing="0" w:line="276" w:lineRule="auto"/>
        <w:ind w:firstLine="540"/>
        <w:jc w:val="both"/>
        <w:rPr>
          <w:iCs/>
          <w:sz w:val="26"/>
          <w:szCs w:val="26"/>
          <w:lang w:val="nl-NL" w:eastAsia="zh-CN"/>
        </w:rPr>
      </w:pPr>
      <w:r w:rsidRPr="005F7C6B">
        <w:rPr>
          <w:iCs/>
          <w:sz w:val="26"/>
          <w:szCs w:val="26"/>
          <w:lang w:val="nl-NL" w:eastAsia="zh-CN"/>
        </w:rPr>
        <w:t>* Các loại hồ sơ phải đảm bảo tính pháp lí: Được lãnh đạo nhà trường kí duyệt.</w:t>
      </w:r>
    </w:p>
    <w:p w14:paraId="5700E5BF" w14:textId="77777777" w:rsidR="001F5DF2" w:rsidRDefault="00CE180F" w:rsidP="001F5DF2">
      <w:pPr>
        <w:pStyle w:val="NormalWeb"/>
        <w:pBdr>
          <w:left w:val="dotted" w:sz="4" w:space="0" w:color="FFFFFF"/>
          <w:bottom w:val="dotted" w:sz="4" w:space="31" w:color="FFFFFF"/>
          <w:right w:val="dotted" w:sz="4" w:space="0" w:color="FFFFFF"/>
        </w:pBdr>
        <w:shd w:val="clear" w:color="auto" w:fill="FFFFFF"/>
        <w:spacing w:before="0" w:beforeAutospacing="0" w:after="0" w:afterAutospacing="0" w:line="276" w:lineRule="auto"/>
        <w:ind w:firstLine="540"/>
        <w:jc w:val="both"/>
        <w:rPr>
          <w:spacing w:val="3"/>
          <w:sz w:val="26"/>
          <w:szCs w:val="26"/>
          <w:shd w:val="clear" w:color="auto" w:fill="FFFFFF"/>
        </w:rPr>
      </w:pPr>
      <w:r w:rsidRPr="005F7C6B">
        <w:rPr>
          <w:spacing w:val="3"/>
          <w:sz w:val="26"/>
          <w:szCs w:val="26"/>
          <w:shd w:val="clear" w:color="auto" w:fill="FFFFFF"/>
        </w:rPr>
        <w:t>Ngoài việc thực hiện những nội dung trong kế hoạch này, các tổ chức, ban bộ phận, cá nhân trong nhà trường phải thực hiện theo văn bản chỉ đạo của các cấp và Quy chế chuyên môn.</w:t>
      </w:r>
    </w:p>
    <w:p w14:paraId="587AC340" w14:textId="3BC1D15E" w:rsidR="00CE180F" w:rsidRPr="005F7C6B" w:rsidRDefault="00CE180F" w:rsidP="001F5DF2">
      <w:pPr>
        <w:pStyle w:val="NormalWeb"/>
        <w:pBdr>
          <w:left w:val="dotted" w:sz="4" w:space="0" w:color="FFFFFF"/>
          <w:bottom w:val="dotted" w:sz="4" w:space="31" w:color="FFFFFF"/>
          <w:right w:val="dotted" w:sz="4" w:space="0" w:color="FFFFFF"/>
        </w:pBdr>
        <w:shd w:val="clear" w:color="auto" w:fill="FFFFFF"/>
        <w:spacing w:before="0" w:beforeAutospacing="0" w:after="0" w:afterAutospacing="0" w:line="276" w:lineRule="auto"/>
        <w:ind w:firstLine="540"/>
        <w:jc w:val="both"/>
        <w:rPr>
          <w:bCs/>
          <w:sz w:val="26"/>
          <w:szCs w:val="26"/>
          <w:lang w:val="vi-VN"/>
        </w:rPr>
      </w:pPr>
      <w:r w:rsidRPr="005F7C6B">
        <w:rPr>
          <w:sz w:val="26"/>
          <w:szCs w:val="26"/>
        </w:rPr>
        <w:t xml:space="preserve">Trên đây là kế hoạch </w:t>
      </w:r>
      <w:r w:rsidR="00CA4F18">
        <w:rPr>
          <w:sz w:val="26"/>
          <w:szCs w:val="26"/>
        </w:rPr>
        <w:t xml:space="preserve">giáo dục </w:t>
      </w:r>
      <w:r w:rsidRPr="005F7C6B">
        <w:rPr>
          <w:sz w:val="26"/>
          <w:szCs w:val="26"/>
        </w:rPr>
        <w:t>năm học 202</w:t>
      </w:r>
      <w:r w:rsidRPr="005F7C6B">
        <w:rPr>
          <w:sz w:val="26"/>
          <w:szCs w:val="26"/>
          <w:lang w:val="vi-VN"/>
        </w:rPr>
        <w:t>5-</w:t>
      </w:r>
      <w:r w:rsidRPr="005F7C6B">
        <w:rPr>
          <w:sz w:val="26"/>
          <w:szCs w:val="26"/>
        </w:rPr>
        <w:t>206 của trường THCS</w:t>
      </w:r>
      <w:r w:rsidRPr="005F7C6B">
        <w:rPr>
          <w:sz w:val="26"/>
          <w:szCs w:val="26"/>
          <w:lang w:val="vi-VN"/>
        </w:rPr>
        <w:t>Trần Đăng Ninh</w:t>
      </w:r>
      <w:r w:rsidRPr="005F7C6B">
        <w:rPr>
          <w:sz w:val="26"/>
          <w:szCs w:val="26"/>
        </w:rPr>
        <w:t xml:space="preserve">. </w:t>
      </w:r>
      <w:r w:rsidRPr="005F7C6B">
        <w:rPr>
          <w:sz w:val="26"/>
          <w:szCs w:val="26"/>
          <w:lang w:val="vi-VN"/>
        </w:rPr>
        <w:t>T</w:t>
      </w:r>
      <w:r w:rsidRPr="005F7C6B">
        <w:rPr>
          <w:sz w:val="26"/>
          <w:szCs w:val="26"/>
        </w:rPr>
        <w:t>ập thể hội đồng sư phạm thống nhất cùng nhau phấn đấu để thực hiện đạt kế hoạch đề ra. Trong quá trình thực hiện sẽ có bổ sung điều chỉnh cho phù hợp với tình hình thực tế từng giai đoạn.</w:t>
      </w:r>
    </w:p>
    <w:tbl>
      <w:tblPr>
        <w:tblW w:w="0" w:type="auto"/>
        <w:tblLook w:val="04A0" w:firstRow="1" w:lastRow="0" w:firstColumn="1" w:lastColumn="0" w:noHBand="0" w:noVBand="1"/>
      </w:tblPr>
      <w:tblGrid>
        <w:gridCol w:w="4631"/>
        <w:gridCol w:w="4657"/>
      </w:tblGrid>
      <w:tr w:rsidR="00CE180F" w:rsidRPr="006766CD" w14:paraId="72F8997F" w14:textId="77777777" w:rsidTr="00CE180F">
        <w:trPr>
          <w:trHeight w:val="1261"/>
        </w:trPr>
        <w:tc>
          <w:tcPr>
            <w:tcW w:w="4631" w:type="dxa"/>
          </w:tcPr>
          <w:p w14:paraId="78A1598B" w14:textId="77777777" w:rsidR="00CE180F" w:rsidRPr="006766CD" w:rsidRDefault="00CE180F" w:rsidP="00CE180F">
            <w:pPr>
              <w:spacing w:before="0" w:after="0" w:line="300" w:lineRule="auto"/>
              <w:ind w:firstLine="0"/>
              <w:rPr>
                <w:b/>
                <w:i/>
                <w:sz w:val="24"/>
              </w:rPr>
            </w:pPr>
            <w:r w:rsidRPr="006766CD">
              <w:rPr>
                <w:b/>
                <w:i/>
                <w:sz w:val="24"/>
              </w:rPr>
              <w:t>Nơi nhận:</w:t>
            </w:r>
          </w:p>
          <w:p w14:paraId="60F52DE5" w14:textId="77777777" w:rsidR="00CE180F" w:rsidRPr="006766CD" w:rsidRDefault="00CE180F" w:rsidP="00CE180F">
            <w:pPr>
              <w:spacing w:before="0" w:after="0" w:line="300" w:lineRule="auto"/>
              <w:ind w:firstLine="0"/>
              <w:rPr>
                <w:sz w:val="24"/>
              </w:rPr>
            </w:pPr>
            <w:r w:rsidRPr="006766CD">
              <w:rPr>
                <w:sz w:val="24"/>
              </w:rPr>
              <w:t xml:space="preserve">- Phòng VH - XH </w:t>
            </w:r>
          </w:p>
          <w:p w14:paraId="38EE8288" w14:textId="77777777" w:rsidR="00CE180F" w:rsidRPr="006766CD" w:rsidRDefault="00CE180F" w:rsidP="00CE180F">
            <w:pPr>
              <w:spacing w:before="0" w:after="0" w:line="300" w:lineRule="auto"/>
              <w:ind w:firstLine="0"/>
              <w:rPr>
                <w:sz w:val="24"/>
              </w:rPr>
            </w:pPr>
            <w:r w:rsidRPr="006766CD">
              <w:rPr>
                <w:sz w:val="24"/>
              </w:rPr>
              <w:t>- Hiệu trưởng</w:t>
            </w:r>
          </w:p>
          <w:p w14:paraId="31127B2A" w14:textId="77777777" w:rsidR="00CE180F" w:rsidRPr="006766CD" w:rsidRDefault="00CE180F" w:rsidP="00CE180F">
            <w:pPr>
              <w:spacing w:before="0" w:after="0" w:line="300" w:lineRule="auto"/>
              <w:ind w:firstLine="0"/>
              <w:rPr>
                <w:sz w:val="24"/>
              </w:rPr>
            </w:pPr>
            <w:r w:rsidRPr="006766CD">
              <w:rPr>
                <w:sz w:val="24"/>
              </w:rPr>
              <w:t>- Tổ CM (để thực hiện)</w:t>
            </w:r>
          </w:p>
          <w:p w14:paraId="2D0BD958" w14:textId="77777777" w:rsidR="00CE180F" w:rsidRPr="006766CD" w:rsidRDefault="00CE180F" w:rsidP="00CE180F">
            <w:pPr>
              <w:spacing w:before="0" w:after="0" w:line="300" w:lineRule="auto"/>
              <w:ind w:firstLine="0"/>
              <w:rPr>
                <w:sz w:val="24"/>
              </w:rPr>
            </w:pPr>
            <w:r w:rsidRPr="006766CD">
              <w:rPr>
                <w:sz w:val="24"/>
              </w:rPr>
              <w:t>- Lưu: VT.</w:t>
            </w:r>
          </w:p>
        </w:tc>
        <w:tc>
          <w:tcPr>
            <w:tcW w:w="4657" w:type="dxa"/>
          </w:tcPr>
          <w:p w14:paraId="3A9DCBB4" w14:textId="77777777" w:rsidR="00CE180F" w:rsidRPr="006766CD" w:rsidRDefault="00CE180F" w:rsidP="001F5DF2">
            <w:pPr>
              <w:spacing w:before="0" w:after="0" w:line="300" w:lineRule="auto"/>
              <w:ind w:firstLine="0"/>
              <w:jc w:val="center"/>
              <w:rPr>
                <w:b/>
                <w:szCs w:val="26"/>
              </w:rPr>
            </w:pPr>
            <w:r w:rsidRPr="006766CD">
              <w:rPr>
                <w:b/>
                <w:szCs w:val="26"/>
              </w:rPr>
              <w:t>NGƯỜI LÀM KẾ HOẠCH</w:t>
            </w:r>
          </w:p>
          <w:p w14:paraId="529C7DD9" w14:textId="77777777" w:rsidR="00CE180F" w:rsidRPr="006766CD" w:rsidRDefault="00CE180F" w:rsidP="001F5DF2">
            <w:pPr>
              <w:spacing w:before="0" w:after="0" w:line="300" w:lineRule="auto"/>
              <w:ind w:firstLine="0"/>
              <w:jc w:val="center"/>
              <w:rPr>
                <w:b/>
                <w:szCs w:val="26"/>
              </w:rPr>
            </w:pPr>
          </w:p>
          <w:p w14:paraId="5894D648" w14:textId="77777777" w:rsidR="00CE180F" w:rsidRPr="006766CD" w:rsidRDefault="00CE180F" w:rsidP="001F5DF2">
            <w:pPr>
              <w:tabs>
                <w:tab w:val="left" w:pos="1455"/>
              </w:tabs>
              <w:spacing w:before="0" w:after="0" w:line="300" w:lineRule="auto"/>
              <w:ind w:firstLine="0"/>
              <w:jc w:val="center"/>
              <w:rPr>
                <w:b/>
                <w:szCs w:val="26"/>
              </w:rPr>
            </w:pPr>
          </w:p>
          <w:p w14:paraId="60ED69F0" w14:textId="77777777" w:rsidR="00CE180F" w:rsidRPr="006766CD" w:rsidRDefault="00CE180F" w:rsidP="001F5DF2">
            <w:pPr>
              <w:tabs>
                <w:tab w:val="left" w:pos="1455"/>
              </w:tabs>
              <w:spacing w:before="0" w:after="0" w:line="300" w:lineRule="auto"/>
              <w:ind w:firstLine="0"/>
              <w:jc w:val="center"/>
              <w:rPr>
                <w:b/>
                <w:szCs w:val="26"/>
              </w:rPr>
            </w:pPr>
          </w:p>
          <w:p w14:paraId="0F05F79A" w14:textId="77777777" w:rsidR="00CE180F" w:rsidRPr="001F5DF2" w:rsidRDefault="00CE180F" w:rsidP="001F5DF2">
            <w:pPr>
              <w:spacing w:before="0" w:after="0" w:line="300" w:lineRule="auto"/>
              <w:ind w:firstLine="0"/>
              <w:jc w:val="center"/>
              <w:rPr>
                <w:b/>
                <w:szCs w:val="26"/>
              </w:rPr>
            </w:pPr>
            <w:r>
              <w:rPr>
                <w:b/>
                <w:szCs w:val="26"/>
                <w:lang w:val="vi-VN"/>
              </w:rPr>
              <w:t>Nguyễn Thị Hườn</w:t>
            </w:r>
            <w:r w:rsidR="001F5DF2">
              <w:rPr>
                <w:b/>
                <w:szCs w:val="26"/>
              </w:rPr>
              <w:t>g</w:t>
            </w:r>
          </w:p>
        </w:tc>
      </w:tr>
    </w:tbl>
    <w:p w14:paraId="46259313" w14:textId="77777777" w:rsidR="00CE180F" w:rsidRPr="005069D8" w:rsidRDefault="00CE180F" w:rsidP="00CE180F">
      <w:pPr>
        <w:spacing w:before="0" w:after="0" w:line="360" w:lineRule="auto"/>
        <w:rPr>
          <w:szCs w:val="26"/>
          <w:lang w:val="it-IT"/>
        </w:rPr>
      </w:pPr>
      <w:r w:rsidRPr="005069D8">
        <w:rPr>
          <w:b/>
          <w:szCs w:val="26"/>
          <w:lang w:val="vi-VN"/>
        </w:rPr>
        <w:tab/>
      </w:r>
      <w:r w:rsidRPr="005069D8">
        <w:rPr>
          <w:b/>
          <w:szCs w:val="26"/>
          <w:lang w:val="vi-VN"/>
        </w:rPr>
        <w:tab/>
      </w:r>
      <w:r w:rsidRPr="005069D8">
        <w:rPr>
          <w:b/>
          <w:szCs w:val="26"/>
          <w:lang w:val="vi-VN"/>
        </w:rPr>
        <w:tab/>
      </w:r>
      <w:r w:rsidRPr="005069D8">
        <w:rPr>
          <w:b/>
          <w:szCs w:val="26"/>
          <w:lang w:val="vi-VN"/>
        </w:rPr>
        <w:tab/>
      </w:r>
      <w:r w:rsidRPr="005069D8">
        <w:rPr>
          <w:b/>
          <w:szCs w:val="26"/>
          <w:lang w:val="vi-VN"/>
        </w:rPr>
        <w:tab/>
      </w:r>
      <w:r w:rsidRPr="005069D8">
        <w:rPr>
          <w:b/>
          <w:szCs w:val="26"/>
          <w:lang w:val="vi-VN"/>
        </w:rPr>
        <w:tab/>
      </w:r>
      <w:r w:rsidRPr="005069D8">
        <w:rPr>
          <w:b/>
          <w:szCs w:val="26"/>
          <w:lang w:val="vi-VN"/>
        </w:rPr>
        <w:tab/>
      </w:r>
    </w:p>
    <w:p w14:paraId="2A881625" w14:textId="77777777" w:rsidR="005C7216" w:rsidRDefault="005C7216" w:rsidP="00CE180F">
      <w:pPr>
        <w:spacing w:before="0" w:after="0" w:line="360" w:lineRule="auto"/>
        <w:jc w:val="center"/>
        <w:rPr>
          <w:b/>
          <w:szCs w:val="26"/>
        </w:rPr>
      </w:pPr>
    </w:p>
    <w:p w14:paraId="542F344B" w14:textId="77777777" w:rsidR="005E176D" w:rsidRDefault="005E176D" w:rsidP="00CE180F">
      <w:pPr>
        <w:spacing w:before="0" w:after="0" w:line="360" w:lineRule="auto"/>
        <w:jc w:val="center"/>
        <w:rPr>
          <w:b/>
          <w:szCs w:val="26"/>
        </w:rPr>
      </w:pPr>
    </w:p>
    <w:p w14:paraId="108345A8" w14:textId="77777777" w:rsidR="005E176D" w:rsidRDefault="005E176D" w:rsidP="00CE180F">
      <w:pPr>
        <w:spacing w:before="0" w:after="0" w:line="360" w:lineRule="auto"/>
        <w:jc w:val="center"/>
        <w:rPr>
          <w:b/>
          <w:szCs w:val="26"/>
        </w:rPr>
      </w:pPr>
    </w:p>
    <w:p w14:paraId="41C665E7" w14:textId="2E731898" w:rsidR="00CE180F" w:rsidRPr="005069D8" w:rsidRDefault="00CE180F" w:rsidP="00CE180F">
      <w:pPr>
        <w:spacing w:before="0" w:after="0" w:line="360" w:lineRule="auto"/>
        <w:jc w:val="center"/>
        <w:rPr>
          <w:b/>
          <w:szCs w:val="26"/>
        </w:rPr>
      </w:pPr>
      <w:r w:rsidRPr="005069D8">
        <w:rPr>
          <w:b/>
          <w:szCs w:val="26"/>
        </w:rPr>
        <w:t>HỘI ĐỒNG TRƯỜNG PHÊ DUYỆT</w:t>
      </w:r>
    </w:p>
    <w:p w14:paraId="73402E4D" w14:textId="77777777" w:rsidR="005C7216" w:rsidRDefault="005C7216" w:rsidP="001F5DF2">
      <w:pPr>
        <w:spacing w:before="0" w:after="0" w:line="360" w:lineRule="auto"/>
        <w:ind w:left="540" w:firstLine="0"/>
        <w:rPr>
          <w:bCs/>
          <w:szCs w:val="26"/>
        </w:rPr>
      </w:pPr>
    </w:p>
    <w:p w14:paraId="003D2295" w14:textId="77777777" w:rsidR="001F5DF2" w:rsidRDefault="001F5DF2" w:rsidP="001F5DF2">
      <w:pPr>
        <w:spacing w:before="0" w:after="0" w:line="360" w:lineRule="auto"/>
        <w:ind w:left="540" w:firstLine="0"/>
        <w:rPr>
          <w:bCs/>
          <w:szCs w:val="26"/>
        </w:rPr>
      </w:pPr>
      <w:r w:rsidRPr="001F5DF2">
        <w:rPr>
          <w:bCs/>
          <w:szCs w:val="26"/>
        </w:rPr>
        <w:t xml:space="preserve">Hội đồng trường THCS Trần Đăng Ninh nhất trí với bản Kế hoạch giáo dục </w:t>
      </w:r>
    </w:p>
    <w:p w14:paraId="4464631A" w14:textId="77777777" w:rsidR="001F5DF2" w:rsidRPr="001F5DF2" w:rsidRDefault="001F5DF2" w:rsidP="001F5DF2">
      <w:pPr>
        <w:spacing w:before="0" w:after="0" w:line="360" w:lineRule="auto"/>
        <w:ind w:left="540" w:firstLine="0"/>
        <w:rPr>
          <w:bCs/>
          <w:szCs w:val="26"/>
        </w:rPr>
      </w:pPr>
      <w:r w:rsidRPr="001F5DF2">
        <w:rPr>
          <w:bCs/>
          <w:szCs w:val="26"/>
        </w:rPr>
        <w:t xml:space="preserve">của nhà trường </w:t>
      </w:r>
    </w:p>
    <w:p w14:paraId="5A3AC665" w14:textId="77777777" w:rsidR="00CE180F" w:rsidRPr="005069D8" w:rsidRDefault="00CE180F" w:rsidP="00CE180F">
      <w:pPr>
        <w:spacing w:before="0" w:after="0" w:line="360" w:lineRule="auto"/>
        <w:jc w:val="center"/>
        <w:rPr>
          <w:b/>
          <w:bCs/>
          <w:szCs w:val="26"/>
          <w:lang w:val="vi-VN"/>
        </w:rPr>
      </w:pPr>
      <w:r w:rsidRPr="005069D8">
        <w:rPr>
          <w:b/>
          <w:bCs/>
          <w:szCs w:val="26"/>
          <w:lang w:val="vi-VN"/>
        </w:rPr>
        <w:t>TM HỘI ĐỒNG TRƯỜNG</w:t>
      </w:r>
    </w:p>
    <w:p w14:paraId="1BD9F2C6" w14:textId="77777777" w:rsidR="00CE180F" w:rsidRPr="005069D8" w:rsidRDefault="00CE180F" w:rsidP="00CE180F">
      <w:pPr>
        <w:spacing w:before="0" w:after="0" w:line="360" w:lineRule="auto"/>
        <w:jc w:val="center"/>
        <w:rPr>
          <w:b/>
          <w:bCs/>
          <w:szCs w:val="26"/>
        </w:rPr>
      </w:pPr>
      <w:r w:rsidRPr="005069D8">
        <w:rPr>
          <w:b/>
          <w:bCs/>
          <w:szCs w:val="26"/>
          <w:lang w:val="vi-VN"/>
        </w:rPr>
        <w:t>CHỦ TỊCH</w:t>
      </w:r>
    </w:p>
    <w:p w14:paraId="134366DB" w14:textId="77777777" w:rsidR="00CE180F" w:rsidRPr="005069D8" w:rsidRDefault="00CE180F" w:rsidP="00CE180F">
      <w:pPr>
        <w:spacing w:before="0" w:after="0" w:line="360" w:lineRule="auto"/>
        <w:jc w:val="right"/>
        <w:rPr>
          <w:szCs w:val="26"/>
        </w:rPr>
      </w:pPr>
    </w:p>
    <w:p w14:paraId="1BCD99A1" w14:textId="77777777" w:rsidR="00CE180F" w:rsidRPr="005069D8" w:rsidRDefault="00CE180F" w:rsidP="00CE180F">
      <w:pPr>
        <w:spacing w:before="0" w:after="0" w:line="360" w:lineRule="auto"/>
        <w:jc w:val="right"/>
        <w:rPr>
          <w:szCs w:val="26"/>
          <w:lang w:val="vi-VN"/>
        </w:rPr>
      </w:pPr>
    </w:p>
    <w:p w14:paraId="398B8690" w14:textId="77777777" w:rsidR="00CE180F" w:rsidRPr="005069D8" w:rsidRDefault="00CE180F" w:rsidP="00CE180F">
      <w:pPr>
        <w:spacing w:before="0" w:after="0" w:line="360" w:lineRule="auto"/>
        <w:jc w:val="right"/>
        <w:rPr>
          <w:szCs w:val="26"/>
          <w:lang w:val="vi-VN"/>
        </w:rPr>
      </w:pPr>
    </w:p>
    <w:p w14:paraId="38B60A52" w14:textId="77777777" w:rsidR="00CE180F" w:rsidRPr="00CD77A6" w:rsidRDefault="00CE180F" w:rsidP="00CE180F">
      <w:pPr>
        <w:spacing w:before="0" w:after="0" w:line="360" w:lineRule="auto"/>
        <w:rPr>
          <w:b/>
          <w:szCs w:val="26"/>
        </w:rPr>
      </w:pPr>
      <w:r>
        <w:rPr>
          <w:b/>
          <w:szCs w:val="26"/>
        </w:rPr>
        <w:tab/>
      </w:r>
      <w:r>
        <w:rPr>
          <w:b/>
          <w:szCs w:val="26"/>
        </w:rPr>
        <w:tab/>
      </w:r>
      <w:r>
        <w:rPr>
          <w:b/>
          <w:szCs w:val="26"/>
          <w:lang w:val="vi-VN"/>
        </w:rPr>
        <w:t xml:space="preserve">       </w:t>
      </w:r>
      <w:r>
        <w:rPr>
          <w:b/>
          <w:szCs w:val="26"/>
        </w:rPr>
        <w:tab/>
      </w:r>
      <w:r>
        <w:rPr>
          <w:b/>
          <w:szCs w:val="26"/>
        </w:rPr>
        <w:tab/>
      </w:r>
      <w:r>
        <w:rPr>
          <w:b/>
          <w:szCs w:val="26"/>
        </w:rPr>
        <w:tab/>
      </w:r>
      <w:r>
        <w:rPr>
          <w:b/>
          <w:szCs w:val="26"/>
          <w:lang w:val="vi-VN"/>
        </w:rPr>
        <w:t>Trần T</w:t>
      </w:r>
      <w:r w:rsidRPr="005069D8">
        <w:rPr>
          <w:b/>
          <w:szCs w:val="26"/>
          <w:lang w:val="vi-VN"/>
        </w:rPr>
        <w:t>h</w:t>
      </w:r>
      <w:r>
        <w:rPr>
          <w:b/>
          <w:szCs w:val="26"/>
          <w:lang w:val="vi-VN"/>
        </w:rPr>
        <w:t>ị</w:t>
      </w:r>
      <w:r w:rsidRPr="005069D8">
        <w:rPr>
          <w:b/>
          <w:szCs w:val="26"/>
          <w:lang w:val="vi-VN"/>
        </w:rPr>
        <w:t xml:space="preserve"> H</w:t>
      </w:r>
      <w:r>
        <w:rPr>
          <w:b/>
          <w:szCs w:val="26"/>
        </w:rPr>
        <w:t>ư</w:t>
      </w:r>
      <w:r w:rsidR="001F5DF2">
        <w:rPr>
          <w:b/>
          <w:szCs w:val="26"/>
        </w:rPr>
        <w:t>ơ</w:t>
      </w:r>
      <w:r>
        <w:rPr>
          <w:b/>
          <w:szCs w:val="26"/>
        </w:rPr>
        <w:t>ng</w:t>
      </w:r>
    </w:p>
    <w:p w14:paraId="3AB6B49F" w14:textId="77777777" w:rsidR="005C7216" w:rsidRDefault="005C7216">
      <w:pPr>
        <w:spacing w:before="0" w:after="200" w:line="276" w:lineRule="auto"/>
        <w:ind w:firstLine="0"/>
        <w:jc w:val="left"/>
        <w:rPr>
          <w:b/>
          <w:szCs w:val="26"/>
          <w:lang w:eastAsia="zh-CN"/>
        </w:rPr>
      </w:pPr>
      <w:r>
        <w:rPr>
          <w:b/>
          <w:szCs w:val="26"/>
          <w:lang w:eastAsia="zh-CN"/>
        </w:rPr>
        <w:br w:type="page"/>
      </w:r>
    </w:p>
    <w:p w14:paraId="0E3C0085" w14:textId="77777777" w:rsidR="00CE180F" w:rsidRPr="005069D8" w:rsidRDefault="00CE180F" w:rsidP="00CE180F">
      <w:pPr>
        <w:spacing w:before="0" w:after="0" w:line="360" w:lineRule="auto"/>
        <w:ind w:firstLine="0"/>
        <w:jc w:val="center"/>
        <w:rPr>
          <w:b/>
          <w:szCs w:val="26"/>
          <w:lang w:eastAsia="zh-CN"/>
        </w:rPr>
      </w:pPr>
      <w:r w:rsidRPr="005069D8">
        <w:rPr>
          <w:b/>
          <w:szCs w:val="26"/>
          <w:lang w:eastAsia="zh-CN"/>
        </w:rPr>
        <w:lastRenderedPageBreak/>
        <w:t>Phụ lục: Kế hoạch chi tiết theo tuần</w:t>
      </w:r>
    </w:p>
    <w:tbl>
      <w:tblPr>
        <w:tblW w:w="991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9"/>
        <w:gridCol w:w="4635"/>
        <w:gridCol w:w="1602"/>
        <w:gridCol w:w="1188"/>
        <w:gridCol w:w="900"/>
      </w:tblGrid>
      <w:tr w:rsidR="00CE180F" w:rsidRPr="005069D8" w14:paraId="7F05F026" w14:textId="77777777" w:rsidTr="00CE180F">
        <w:tc>
          <w:tcPr>
            <w:tcW w:w="1589" w:type="dxa"/>
            <w:vAlign w:val="center"/>
          </w:tcPr>
          <w:p w14:paraId="2EECB01B" w14:textId="77777777" w:rsidR="00CE180F" w:rsidRPr="005C7216" w:rsidRDefault="00CE180F" w:rsidP="005C7216">
            <w:pPr>
              <w:spacing w:before="0" w:after="0" w:line="300" w:lineRule="auto"/>
              <w:ind w:firstLine="0"/>
              <w:jc w:val="center"/>
              <w:rPr>
                <w:b/>
                <w:szCs w:val="26"/>
                <w:lang w:eastAsia="zh-CN"/>
              </w:rPr>
            </w:pPr>
            <w:r w:rsidRPr="005C7216">
              <w:rPr>
                <w:b/>
                <w:szCs w:val="26"/>
                <w:lang w:eastAsia="zh-CN"/>
              </w:rPr>
              <w:t>Thời gian</w:t>
            </w:r>
          </w:p>
          <w:p w14:paraId="492CC1B7" w14:textId="77777777" w:rsidR="00CE180F" w:rsidRPr="005C7216" w:rsidRDefault="00CE180F" w:rsidP="005C7216">
            <w:pPr>
              <w:spacing w:before="0" w:after="0" w:line="300" w:lineRule="auto"/>
              <w:ind w:firstLine="0"/>
              <w:jc w:val="center"/>
              <w:rPr>
                <w:b/>
                <w:szCs w:val="26"/>
                <w:lang w:eastAsia="zh-CN"/>
              </w:rPr>
            </w:pPr>
            <w:r w:rsidRPr="005C7216">
              <w:rPr>
                <w:b/>
                <w:szCs w:val="26"/>
              </w:rPr>
              <w:t>Năm học 2025 -2026</w:t>
            </w:r>
          </w:p>
        </w:tc>
        <w:tc>
          <w:tcPr>
            <w:tcW w:w="4635" w:type="dxa"/>
            <w:vAlign w:val="center"/>
          </w:tcPr>
          <w:p w14:paraId="55107560" w14:textId="77777777" w:rsidR="00CE180F" w:rsidRPr="005C7216" w:rsidRDefault="00CE180F" w:rsidP="005C7216">
            <w:pPr>
              <w:spacing w:before="0" w:after="0" w:line="300" w:lineRule="auto"/>
              <w:ind w:firstLine="0"/>
              <w:jc w:val="center"/>
              <w:rPr>
                <w:b/>
                <w:szCs w:val="26"/>
                <w:lang w:eastAsia="zh-CN"/>
              </w:rPr>
            </w:pPr>
            <w:r w:rsidRPr="005C7216">
              <w:rPr>
                <w:b/>
                <w:szCs w:val="26"/>
                <w:lang w:eastAsia="zh-CN"/>
              </w:rPr>
              <w:t>Nội dung công việc</w:t>
            </w:r>
          </w:p>
        </w:tc>
        <w:tc>
          <w:tcPr>
            <w:tcW w:w="1602" w:type="dxa"/>
          </w:tcPr>
          <w:p w14:paraId="7373D34A" w14:textId="77777777" w:rsidR="00CE180F" w:rsidRPr="005069D8" w:rsidRDefault="00CE180F" w:rsidP="005C7216">
            <w:pPr>
              <w:spacing w:before="0" w:after="0" w:line="300" w:lineRule="auto"/>
              <w:ind w:firstLine="0"/>
              <w:jc w:val="center"/>
              <w:rPr>
                <w:b/>
                <w:szCs w:val="26"/>
                <w:lang w:eastAsia="zh-CN"/>
              </w:rPr>
            </w:pPr>
            <w:r w:rsidRPr="005069D8">
              <w:rPr>
                <w:b/>
                <w:szCs w:val="26"/>
                <w:lang w:eastAsia="zh-CN"/>
              </w:rPr>
              <w:t>Bộ phận hoặc người</w:t>
            </w:r>
          </w:p>
          <w:p w14:paraId="3D7DC1E8" w14:textId="77777777" w:rsidR="00CE180F" w:rsidRPr="005069D8" w:rsidRDefault="00CE180F" w:rsidP="005C7216">
            <w:pPr>
              <w:spacing w:before="0" w:after="0" w:line="300" w:lineRule="auto"/>
              <w:ind w:firstLine="0"/>
              <w:jc w:val="center"/>
              <w:rPr>
                <w:b/>
                <w:szCs w:val="26"/>
                <w:lang w:eastAsia="zh-CN"/>
              </w:rPr>
            </w:pPr>
            <w:r w:rsidRPr="005069D8">
              <w:rPr>
                <w:b/>
                <w:szCs w:val="26"/>
                <w:lang w:eastAsia="zh-CN"/>
              </w:rPr>
              <w:t>phụ trách</w:t>
            </w:r>
          </w:p>
        </w:tc>
        <w:tc>
          <w:tcPr>
            <w:tcW w:w="1188" w:type="dxa"/>
            <w:vAlign w:val="center"/>
          </w:tcPr>
          <w:p w14:paraId="1C84BD39" w14:textId="77777777" w:rsidR="00CE180F" w:rsidRPr="005069D8" w:rsidRDefault="00CE180F" w:rsidP="005C7216">
            <w:pPr>
              <w:spacing w:before="0" w:after="0" w:line="300" w:lineRule="auto"/>
              <w:ind w:firstLine="0"/>
              <w:jc w:val="center"/>
              <w:rPr>
                <w:b/>
                <w:szCs w:val="26"/>
                <w:lang w:eastAsia="zh-CN"/>
              </w:rPr>
            </w:pPr>
            <w:r w:rsidRPr="005069D8">
              <w:rPr>
                <w:b/>
                <w:szCs w:val="26"/>
                <w:lang w:eastAsia="zh-CN"/>
              </w:rPr>
              <w:t>Kết quả dự kiến</w:t>
            </w:r>
          </w:p>
        </w:tc>
        <w:tc>
          <w:tcPr>
            <w:tcW w:w="900" w:type="dxa"/>
            <w:vAlign w:val="center"/>
          </w:tcPr>
          <w:p w14:paraId="2B5BE250" w14:textId="77777777" w:rsidR="00CE180F" w:rsidRPr="005069D8" w:rsidRDefault="00CE180F" w:rsidP="005C7216">
            <w:pPr>
              <w:spacing w:before="0" w:after="0" w:line="300" w:lineRule="auto"/>
              <w:ind w:firstLine="0"/>
              <w:jc w:val="center"/>
              <w:rPr>
                <w:b/>
                <w:szCs w:val="26"/>
                <w:lang w:eastAsia="zh-CN"/>
              </w:rPr>
            </w:pPr>
            <w:r w:rsidRPr="005069D8">
              <w:rPr>
                <w:b/>
                <w:szCs w:val="26"/>
                <w:lang w:eastAsia="zh-CN"/>
              </w:rPr>
              <w:t>Điều chỉnh</w:t>
            </w:r>
          </w:p>
        </w:tc>
      </w:tr>
      <w:tr w:rsidR="00CE180F" w:rsidRPr="005069D8" w14:paraId="4C579911" w14:textId="77777777" w:rsidTr="00CE180F">
        <w:tc>
          <w:tcPr>
            <w:tcW w:w="1589" w:type="dxa"/>
            <w:vAlign w:val="center"/>
          </w:tcPr>
          <w:p w14:paraId="21DAE0E3" w14:textId="77777777" w:rsidR="00CE180F" w:rsidRPr="005C7216" w:rsidRDefault="00CE180F" w:rsidP="005C7216">
            <w:pPr>
              <w:spacing w:before="0" w:after="0" w:line="300" w:lineRule="auto"/>
              <w:ind w:firstLine="0"/>
              <w:jc w:val="center"/>
              <w:rPr>
                <w:b/>
                <w:szCs w:val="26"/>
              </w:rPr>
            </w:pPr>
            <w:r w:rsidRPr="005C7216">
              <w:rPr>
                <w:b/>
                <w:bCs/>
                <w:szCs w:val="26"/>
              </w:rPr>
              <w:t>Tháng 8, tuần 1/9</w:t>
            </w:r>
            <w:r w:rsidRPr="005C7216">
              <w:rPr>
                <w:b/>
                <w:szCs w:val="26"/>
              </w:rPr>
              <w:t>/ 2025</w:t>
            </w:r>
          </w:p>
          <w:p w14:paraId="64F21A56" w14:textId="77777777" w:rsidR="00CE180F" w:rsidRPr="005C7216" w:rsidRDefault="00CE180F" w:rsidP="005C7216">
            <w:pPr>
              <w:spacing w:before="0" w:after="0" w:line="300" w:lineRule="auto"/>
              <w:ind w:firstLine="0"/>
              <w:jc w:val="center"/>
              <w:rPr>
                <w:b/>
                <w:szCs w:val="26"/>
                <w:lang w:eastAsia="zh-CN"/>
              </w:rPr>
            </w:pPr>
            <w:r w:rsidRPr="005C7216">
              <w:rPr>
                <w:i/>
                <w:szCs w:val="26"/>
              </w:rPr>
              <w:t>(Từ 04/8/2025 đến 04/9/2025)</w:t>
            </w:r>
          </w:p>
        </w:tc>
        <w:tc>
          <w:tcPr>
            <w:tcW w:w="4635" w:type="dxa"/>
            <w:vAlign w:val="center"/>
          </w:tcPr>
          <w:p w14:paraId="36E94616" w14:textId="77777777" w:rsidR="00CE180F" w:rsidRPr="005C7216" w:rsidRDefault="00CE180F" w:rsidP="005C7216">
            <w:pPr>
              <w:pStyle w:val="NormalWeb"/>
              <w:spacing w:before="0" w:beforeAutospacing="0" w:after="0" w:afterAutospacing="0" w:line="300" w:lineRule="auto"/>
              <w:jc w:val="both"/>
              <w:rPr>
                <w:sz w:val="26"/>
                <w:szCs w:val="26"/>
              </w:rPr>
            </w:pPr>
            <w:r w:rsidRPr="005C7216">
              <w:rPr>
                <w:color w:val="000000"/>
                <w:sz w:val="26"/>
                <w:szCs w:val="26"/>
              </w:rPr>
              <w:t>- Họp BGH thống nhất việc phân công chuyên môn năm học 202</w:t>
            </w:r>
            <w:r w:rsidRPr="005C7216">
              <w:rPr>
                <w:color w:val="000000"/>
                <w:sz w:val="26"/>
                <w:szCs w:val="26"/>
                <w:lang w:val="vi-VN"/>
              </w:rPr>
              <w:t>5</w:t>
            </w:r>
            <w:r w:rsidRPr="005C7216">
              <w:rPr>
                <w:color w:val="000000"/>
                <w:sz w:val="26"/>
                <w:szCs w:val="26"/>
              </w:rPr>
              <w:t>-202</w:t>
            </w:r>
            <w:r w:rsidRPr="005C7216">
              <w:rPr>
                <w:color w:val="000000"/>
                <w:sz w:val="26"/>
                <w:szCs w:val="26"/>
                <w:lang w:val="vi-VN"/>
              </w:rPr>
              <w:t>6</w:t>
            </w:r>
            <w:r w:rsidRPr="005C7216">
              <w:rPr>
                <w:color w:val="000000"/>
                <w:sz w:val="26"/>
                <w:szCs w:val="26"/>
              </w:rPr>
              <w:t>;</w:t>
            </w:r>
          </w:p>
          <w:p w14:paraId="2E328299" w14:textId="77777777" w:rsidR="00CE180F" w:rsidRPr="005C7216" w:rsidRDefault="00CE180F" w:rsidP="005C7216">
            <w:pPr>
              <w:pStyle w:val="NormalWeb"/>
              <w:spacing w:before="0" w:beforeAutospacing="0" w:after="0" w:afterAutospacing="0" w:line="300" w:lineRule="auto"/>
              <w:jc w:val="both"/>
              <w:rPr>
                <w:sz w:val="26"/>
                <w:szCs w:val="26"/>
              </w:rPr>
            </w:pPr>
            <w:r w:rsidRPr="005C7216">
              <w:rPr>
                <w:color w:val="000000"/>
                <w:sz w:val="26"/>
                <w:szCs w:val="26"/>
              </w:rPr>
              <w:t>- Họp tổ chuyên môn thông báo việc phân công chuyên môn năm học 202</w:t>
            </w:r>
            <w:r w:rsidRPr="005C7216">
              <w:rPr>
                <w:color w:val="000000"/>
                <w:sz w:val="26"/>
                <w:szCs w:val="26"/>
                <w:lang w:val="vi-VN"/>
              </w:rPr>
              <w:t>5</w:t>
            </w:r>
            <w:r w:rsidRPr="005C7216">
              <w:rPr>
                <w:color w:val="000000"/>
                <w:sz w:val="26"/>
                <w:szCs w:val="26"/>
              </w:rPr>
              <w:t>-202</w:t>
            </w:r>
            <w:r w:rsidRPr="005C7216">
              <w:rPr>
                <w:color w:val="000000"/>
                <w:sz w:val="26"/>
                <w:szCs w:val="26"/>
                <w:lang w:val="vi-VN"/>
              </w:rPr>
              <w:t>6</w:t>
            </w:r>
            <w:r w:rsidRPr="005C7216">
              <w:rPr>
                <w:color w:val="000000"/>
                <w:sz w:val="26"/>
                <w:szCs w:val="26"/>
              </w:rPr>
              <w:t>;</w:t>
            </w:r>
          </w:p>
          <w:p w14:paraId="62C901CB" w14:textId="77777777" w:rsidR="00CE180F" w:rsidRPr="005C7216" w:rsidRDefault="00CE180F" w:rsidP="005C7216">
            <w:pPr>
              <w:pStyle w:val="NormalWeb"/>
              <w:spacing w:before="0" w:beforeAutospacing="0" w:after="0" w:afterAutospacing="0" w:line="300" w:lineRule="auto"/>
              <w:jc w:val="both"/>
              <w:rPr>
                <w:sz w:val="26"/>
                <w:szCs w:val="26"/>
              </w:rPr>
            </w:pPr>
            <w:r w:rsidRPr="005C7216">
              <w:rPr>
                <w:color w:val="000000"/>
                <w:sz w:val="26"/>
                <w:szCs w:val="26"/>
              </w:rPr>
              <w:t>- Hoàn thành việc chia lớp khối 6, điều chỉnh lại khối 7,8,9;</w:t>
            </w:r>
          </w:p>
          <w:p w14:paraId="5456BD42" w14:textId="77777777" w:rsidR="00CE180F" w:rsidRPr="005C7216" w:rsidRDefault="00CE180F" w:rsidP="005C7216">
            <w:pPr>
              <w:spacing w:before="0" w:after="0" w:line="300" w:lineRule="auto"/>
              <w:ind w:firstLine="0"/>
              <w:rPr>
                <w:color w:val="000000"/>
                <w:szCs w:val="26"/>
              </w:rPr>
            </w:pPr>
            <w:r w:rsidRPr="005C7216">
              <w:rPr>
                <w:color w:val="000000"/>
                <w:szCs w:val="26"/>
              </w:rPr>
              <w:t>- Tập trung học sinh. Tổ chức cho HS học nội qui, 10 điều văn minh giao tiếp;</w:t>
            </w:r>
          </w:p>
          <w:p w14:paraId="1EA77820" w14:textId="77777777" w:rsidR="00CE180F" w:rsidRPr="005C7216" w:rsidRDefault="00CE180F" w:rsidP="005C7216">
            <w:pPr>
              <w:spacing w:before="0" w:after="0" w:line="300" w:lineRule="auto"/>
              <w:ind w:firstLine="0"/>
              <w:rPr>
                <w:szCs w:val="26"/>
              </w:rPr>
            </w:pPr>
            <w:r w:rsidRPr="005C7216">
              <w:rPr>
                <w:szCs w:val="26"/>
              </w:rPr>
              <w:t>- HS viết đơn xin tham gia CLB, đơn xin học ôn thi vào 10, bồi dưỡng HSG theo sở thích và tinh thần tự nguyện.</w:t>
            </w:r>
          </w:p>
        </w:tc>
        <w:tc>
          <w:tcPr>
            <w:tcW w:w="1602" w:type="dxa"/>
          </w:tcPr>
          <w:p w14:paraId="19B833BA" w14:textId="77777777" w:rsidR="00CE180F" w:rsidRDefault="00CE180F" w:rsidP="005C7216">
            <w:pPr>
              <w:spacing w:before="0" w:after="0" w:line="300" w:lineRule="auto"/>
              <w:ind w:firstLine="0"/>
              <w:jc w:val="center"/>
              <w:rPr>
                <w:szCs w:val="26"/>
              </w:rPr>
            </w:pPr>
            <w:r w:rsidRPr="005069D8">
              <w:rPr>
                <w:szCs w:val="26"/>
              </w:rPr>
              <w:t>BGH</w:t>
            </w:r>
          </w:p>
          <w:p w14:paraId="4AA520B7" w14:textId="77777777" w:rsidR="00CE180F" w:rsidRPr="005069D8" w:rsidRDefault="00CE180F" w:rsidP="005C7216">
            <w:pPr>
              <w:spacing w:before="0" w:after="0" w:line="300" w:lineRule="auto"/>
              <w:ind w:firstLine="0"/>
              <w:jc w:val="center"/>
              <w:rPr>
                <w:szCs w:val="26"/>
              </w:rPr>
            </w:pPr>
          </w:p>
          <w:p w14:paraId="3BE4E486" w14:textId="77777777" w:rsidR="00CE180F" w:rsidRPr="005069D8" w:rsidRDefault="00CE180F" w:rsidP="005C7216">
            <w:pPr>
              <w:spacing w:before="0" w:after="0" w:line="300" w:lineRule="auto"/>
              <w:ind w:firstLine="0"/>
              <w:jc w:val="center"/>
              <w:rPr>
                <w:szCs w:val="26"/>
                <w:lang w:eastAsia="zh-CN"/>
              </w:rPr>
            </w:pPr>
            <w:r w:rsidRPr="005069D8">
              <w:rPr>
                <w:szCs w:val="26"/>
                <w:lang w:val="vi-VN" w:eastAsia="zh-CN"/>
              </w:rPr>
              <w:t>BGH,</w:t>
            </w:r>
            <w:r w:rsidRPr="005069D8">
              <w:rPr>
                <w:szCs w:val="26"/>
                <w:lang w:eastAsia="zh-CN"/>
              </w:rPr>
              <w:t>TTCM</w:t>
            </w:r>
          </w:p>
          <w:p w14:paraId="571FAC90" w14:textId="77777777" w:rsidR="00CE180F" w:rsidRDefault="00CE180F" w:rsidP="005C7216">
            <w:pPr>
              <w:spacing w:before="0" w:after="0" w:line="300" w:lineRule="auto"/>
              <w:ind w:firstLine="0"/>
              <w:jc w:val="center"/>
              <w:rPr>
                <w:szCs w:val="26"/>
                <w:lang w:eastAsia="zh-CN"/>
              </w:rPr>
            </w:pPr>
          </w:p>
          <w:p w14:paraId="752BFFE1" w14:textId="77777777" w:rsidR="005C7216" w:rsidRPr="005C7216" w:rsidRDefault="005C7216" w:rsidP="005C7216">
            <w:pPr>
              <w:spacing w:before="0" w:after="0" w:line="300" w:lineRule="auto"/>
              <w:ind w:firstLine="0"/>
              <w:jc w:val="center"/>
              <w:rPr>
                <w:szCs w:val="26"/>
                <w:lang w:eastAsia="zh-CN"/>
              </w:rPr>
            </w:pPr>
          </w:p>
          <w:p w14:paraId="34044656" w14:textId="77777777" w:rsidR="00CE180F" w:rsidRPr="007B0034" w:rsidRDefault="00CE180F" w:rsidP="005C7216">
            <w:pPr>
              <w:spacing w:before="0" w:after="0" w:line="300" w:lineRule="auto"/>
              <w:ind w:firstLine="0"/>
              <w:rPr>
                <w:szCs w:val="26"/>
                <w:lang w:eastAsia="zh-CN"/>
              </w:rPr>
            </w:pPr>
          </w:p>
          <w:p w14:paraId="230B24CA" w14:textId="77777777" w:rsidR="0065528C" w:rsidRDefault="00CE180F" w:rsidP="005C7216">
            <w:pPr>
              <w:spacing w:before="0" w:after="0" w:line="300" w:lineRule="auto"/>
              <w:ind w:firstLine="0"/>
              <w:jc w:val="center"/>
              <w:rPr>
                <w:szCs w:val="26"/>
              </w:rPr>
            </w:pPr>
            <w:r>
              <w:rPr>
                <w:szCs w:val="26"/>
              </w:rPr>
              <w:t>-</w:t>
            </w:r>
            <w:r w:rsidRPr="005069D8">
              <w:rPr>
                <w:szCs w:val="26"/>
              </w:rPr>
              <w:t xml:space="preserve">Toàn HĐSP </w:t>
            </w:r>
          </w:p>
          <w:p w14:paraId="7D8F2129" w14:textId="77777777" w:rsidR="0065528C" w:rsidRDefault="0065528C" w:rsidP="005C7216">
            <w:pPr>
              <w:spacing w:before="0" w:after="0" w:line="300" w:lineRule="auto"/>
              <w:ind w:firstLine="0"/>
              <w:jc w:val="center"/>
              <w:rPr>
                <w:szCs w:val="26"/>
              </w:rPr>
            </w:pPr>
          </w:p>
          <w:p w14:paraId="76F8228B" w14:textId="77777777" w:rsidR="00CE180F" w:rsidRPr="005069D8" w:rsidRDefault="00CE180F" w:rsidP="005C7216">
            <w:pPr>
              <w:spacing w:before="0" w:after="0" w:line="300" w:lineRule="auto"/>
              <w:ind w:firstLine="0"/>
              <w:jc w:val="center"/>
              <w:rPr>
                <w:szCs w:val="26"/>
              </w:rPr>
            </w:pPr>
            <w:r>
              <w:rPr>
                <w:szCs w:val="26"/>
              </w:rPr>
              <w:t>-Đ/c Vũ,  đ/c Hường</w:t>
            </w:r>
          </w:p>
        </w:tc>
        <w:tc>
          <w:tcPr>
            <w:tcW w:w="1188" w:type="dxa"/>
            <w:vAlign w:val="center"/>
          </w:tcPr>
          <w:p w14:paraId="28522A0E" w14:textId="77777777" w:rsidR="00CE180F" w:rsidRPr="00471C89" w:rsidRDefault="00CE180F" w:rsidP="005C7216">
            <w:pPr>
              <w:pStyle w:val="NormalWeb"/>
              <w:spacing w:before="0" w:beforeAutospacing="0" w:after="0" w:afterAutospacing="0" w:line="300" w:lineRule="auto"/>
              <w:jc w:val="both"/>
              <w:rPr>
                <w:color w:val="000000"/>
                <w:sz w:val="26"/>
                <w:szCs w:val="26"/>
              </w:rPr>
            </w:pPr>
            <w:r w:rsidRPr="00471C89">
              <w:rPr>
                <w:color w:val="000000"/>
                <w:sz w:val="26"/>
                <w:szCs w:val="26"/>
              </w:rPr>
              <w:t>Hoàn thành tốt công việc của tháng 8 tuần 1 tháng 9</w:t>
            </w:r>
          </w:p>
        </w:tc>
        <w:tc>
          <w:tcPr>
            <w:tcW w:w="900" w:type="dxa"/>
            <w:vAlign w:val="center"/>
          </w:tcPr>
          <w:p w14:paraId="732422CA" w14:textId="77777777" w:rsidR="00CE180F" w:rsidRPr="00471C89" w:rsidRDefault="00CE180F" w:rsidP="005C7216">
            <w:pPr>
              <w:pStyle w:val="NormalWeb"/>
              <w:spacing w:before="0" w:beforeAutospacing="0" w:after="0" w:afterAutospacing="0" w:line="300" w:lineRule="auto"/>
              <w:jc w:val="both"/>
              <w:rPr>
                <w:color w:val="000000"/>
                <w:sz w:val="26"/>
                <w:szCs w:val="26"/>
              </w:rPr>
            </w:pPr>
          </w:p>
        </w:tc>
      </w:tr>
      <w:tr w:rsidR="00CE180F" w:rsidRPr="005069D8" w14:paraId="70811656" w14:textId="77777777" w:rsidTr="00CE180F">
        <w:tc>
          <w:tcPr>
            <w:tcW w:w="1589" w:type="dxa"/>
            <w:vAlign w:val="center"/>
          </w:tcPr>
          <w:p w14:paraId="5797FA6A" w14:textId="77777777" w:rsidR="00CE180F" w:rsidRPr="005C7216" w:rsidRDefault="00CE180F" w:rsidP="005C7216">
            <w:pPr>
              <w:spacing w:before="0" w:after="0" w:line="300" w:lineRule="auto"/>
              <w:ind w:firstLine="0"/>
              <w:jc w:val="center"/>
              <w:rPr>
                <w:b/>
                <w:szCs w:val="26"/>
              </w:rPr>
            </w:pPr>
            <w:r w:rsidRPr="005C7216">
              <w:rPr>
                <w:b/>
                <w:bCs/>
                <w:szCs w:val="26"/>
              </w:rPr>
              <w:t xml:space="preserve">Tuần </w:t>
            </w:r>
            <w:r w:rsidRPr="005C7216">
              <w:rPr>
                <w:b/>
                <w:szCs w:val="26"/>
              </w:rPr>
              <w:t>1 năm học 2025-2026</w:t>
            </w:r>
          </w:p>
          <w:p w14:paraId="7C6E9B28" w14:textId="77777777" w:rsidR="00CE180F" w:rsidRPr="005C7216" w:rsidRDefault="00CE180F" w:rsidP="005C7216">
            <w:pPr>
              <w:keepNext/>
              <w:spacing w:before="0" w:after="0" w:line="300" w:lineRule="auto"/>
              <w:ind w:firstLine="0"/>
              <w:jc w:val="center"/>
              <w:outlineLvl w:val="0"/>
              <w:rPr>
                <w:i/>
                <w:szCs w:val="26"/>
              </w:rPr>
            </w:pPr>
            <w:r w:rsidRPr="005C7216">
              <w:rPr>
                <w:i/>
                <w:szCs w:val="26"/>
              </w:rPr>
              <w:t>(Từ 05/9/2025</w:t>
            </w:r>
          </w:p>
          <w:p w14:paraId="3A4347E4" w14:textId="77777777" w:rsidR="00CE180F" w:rsidRPr="005C7216" w:rsidRDefault="00CE180F" w:rsidP="005C7216">
            <w:pPr>
              <w:keepNext/>
              <w:spacing w:before="0" w:after="0" w:line="300" w:lineRule="auto"/>
              <w:ind w:firstLine="0"/>
              <w:jc w:val="center"/>
              <w:outlineLvl w:val="0"/>
              <w:rPr>
                <w:b/>
                <w:bCs/>
                <w:szCs w:val="26"/>
                <w:lang w:val="fr-FR"/>
              </w:rPr>
            </w:pPr>
            <w:r w:rsidRPr="005C7216">
              <w:rPr>
                <w:i/>
                <w:szCs w:val="26"/>
              </w:rPr>
              <w:t>đến 13/9/2025)</w:t>
            </w:r>
          </w:p>
        </w:tc>
        <w:tc>
          <w:tcPr>
            <w:tcW w:w="4635" w:type="dxa"/>
          </w:tcPr>
          <w:p w14:paraId="4229C122" w14:textId="77777777" w:rsidR="00CE180F" w:rsidRPr="005C7216" w:rsidRDefault="00CE180F" w:rsidP="005C7216">
            <w:pPr>
              <w:spacing w:before="0" w:after="0" w:line="300" w:lineRule="auto"/>
              <w:ind w:firstLine="0"/>
              <w:rPr>
                <w:szCs w:val="26"/>
              </w:rPr>
            </w:pPr>
            <w:r w:rsidRPr="005C7216">
              <w:rPr>
                <w:szCs w:val="26"/>
              </w:rPr>
              <w:t>- Tổ chức lễ khai giảng năm học mới 2025-2026.</w:t>
            </w:r>
          </w:p>
          <w:p w14:paraId="56E2FDE2" w14:textId="77777777" w:rsidR="00CE180F" w:rsidRPr="005C7216" w:rsidRDefault="00CE180F" w:rsidP="005C7216">
            <w:pPr>
              <w:spacing w:before="0" w:after="0" w:line="300" w:lineRule="auto"/>
              <w:ind w:firstLine="0"/>
              <w:rPr>
                <w:szCs w:val="26"/>
              </w:rPr>
            </w:pPr>
            <w:r w:rsidRPr="005C7216">
              <w:rPr>
                <w:szCs w:val="26"/>
              </w:rPr>
              <w:t xml:space="preserve">- Hoàn thành các loại kế hoạch giáo dục, triển khai tổ chức thực hiện kế hoạch. </w:t>
            </w:r>
          </w:p>
          <w:p w14:paraId="5D329A58" w14:textId="77777777" w:rsidR="00CE180F" w:rsidRPr="005C7216" w:rsidRDefault="00CE180F" w:rsidP="005C7216">
            <w:pPr>
              <w:spacing w:before="0" w:after="0" w:line="300" w:lineRule="auto"/>
              <w:ind w:firstLine="0"/>
              <w:rPr>
                <w:szCs w:val="26"/>
              </w:rPr>
            </w:pPr>
            <w:r w:rsidRPr="005C7216">
              <w:rPr>
                <w:szCs w:val="26"/>
              </w:rPr>
              <w:t>- GV kí cam kết về việc thực hiện nghiêm túc Thông tư 29 của BGD-ĐT về việc DT-HT.</w:t>
            </w:r>
          </w:p>
          <w:p w14:paraId="79581A9A" w14:textId="77777777" w:rsidR="00CE180F" w:rsidRPr="005C7216" w:rsidRDefault="00CE180F" w:rsidP="005C7216">
            <w:pPr>
              <w:spacing w:before="0" w:after="0" w:line="300" w:lineRule="auto"/>
              <w:ind w:firstLine="0"/>
              <w:rPr>
                <w:szCs w:val="26"/>
              </w:rPr>
            </w:pPr>
            <w:r w:rsidRPr="005C7216">
              <w:rPr>
                <w:szCs w:val="26"/>
              </w:rPr>
              <w:t xml:space="preserve">- Tổ chức tuần sinh hoạt tập thể đầu năm học.Tổ chức cho HS học nội qui, 10 điều văn minh giao tiếp; </w:t>
            </w:r>
          </w:p>
          <w:p w14:paraId="440170B8" w14:textId="77777777" w:rsidR="00CE180F" w:rsidRPr="005C7216" w:rsidRDefault="00CE180F" w:rsidP="005C7216">
            <w:pPr>
              <w:spacing w:before="0" w:after="0" w:line="300" w:lineRule="auto"/>
              <w:ind w:firstLine="0"/>
              <w:rPr>
                <w:szCs w:val="26"/>
              </w:rPr>
            </w:pPr>
            <w:r w:rsidRPr="005C7216">
              <w:rPr>
                <w:szCs w:val="26"/>
              </w:rPr>
              <w:t>- Bắt đầu thực hiện ôn thi TS cho khối 9 và bồi dưỡng HSG cho các khối 8,9 thi tỉnh theo đúng TT 29 của BGD&amp;ĐT.</w:t>
            </w:r>
          </w:p>
        </w:tc>
        <w:tc>
          <w:tcPr>
            <w:tcW w:w="1602" w:type="dxa"/>
          </w:tcPr>
          <w:p w14:paraId="064E168B" w14:textId="77777777" w:rsidR="00CE180F" w:rsidRPr="005069D8" w:rsidRDefault="00CE180F" w:rsidP="005C7216">
            <w:pPr>
              <w:spacing w:before="0" w:after="0" w:line="300" w:lineRule="auto"/>
              <w:ind w:firstLine="0"/>
              <w:jc w:val="center"/>
              <w:rPr>
                <w:szCs w:val="26"/>
              </w:rPr>
            </w:pPr>
            <w:r w:rsidRPr="005069D8">
              <w:rPr>
                <w:szCs w:val="26"/>
              </w:rPr>
              <w:t>Toàn HĐSP</w:t>
            </w:r>
          </w:p>
          <w:p w14:paraId="7CC381D9" w14:textId="77777777" w:rsidR="00CE180F" w:rsidRPr="005069D8" w:rsidRDefault="00CE180F" w:rsidP="005C7216">
            <w:pPr>
              <w:spacing w:before="0" w:after="0" w:line="300" w:lineRule="auto"/>
              <w:ind w:firstLine="0"/>
              <w:jc w:val="center"/>
              <w:rPr>
                <w:szCs w:val="26"/>
              </w:rPr>
            </w:pPr>
          </w:p>
          <w:p w14:paraId="73595A3D" w14:textId="77777777" w:rsidR="00CE180F" w:rsidRPr="005069D8" w:rsidRDefault="00CE180F" w:rsidP="005C7216">
            <w:pPr>
              <w:spacing w:before="0" w:after="0" w:line="300" w:lineRule="auto"/>
              <w:ind w:firstLine="0"/>
              <w:rPr>
                <w:szCs w:val="26"/>
              </w:rPr>
            </w:pPr>
            <w:r w:rsidRPr="005069D8">
              <w:rPr>
                <w:szCs w:val="26"/>
              </w:rPr>
              <w:t>BGH và Ban HĐNGLL</w:t>
            </w:r>
          </w:p>
          <w:p w14:paraId="45E7D277" w14:textId="77777777" w:rsidR="0065528C" w:rsidRDefault="0065528C" w:rsidP="005C7216">
            <w:pPr>
              <w:spacing w:before="0" w:after="0" w:line="300" w:lineRule="auto"/>
              <w:ind w:firstLine="0"/>
              <w:rPr>
                <w:szCs w:val="26"/>
              </w:rPr>
            </w:pPr>
          </w:p>
          <w:p w14:paraId="69820641" w14:textId="77777777" w:rsidR="00CE180F" w:rsidRDefault="00CE180F" w:rsidP="005C7216">
            <w:pPr>
              <w:spacing w:before="0" w:after="0" w:line="300" w:lineRule="auto"/>
              <w:ind w:firstLine="0"/>
              <w:rPr>
                <w:szCs w:val="26"/>
              </w:rPr>
            </w:pPr>
            <w:r w:rsidRPr="005069D8">
              <w:rPr>
                <w:szCs w:val="26"/>
              </w:rPr>
              <w:t>Toàn HĐSP</w:t>
            </w:r>
          </w:p>
          <w:p w14:paraId="3C36E273" w14:textId="77777777" w:rsidR="00CE180F" w:rsidRDefault="00CE180F" w:rsidP="005C7216">
            <w:pPr>
              <w:spacing w:before="0" w:after="0" w:line="300" w:lineRule="auto"/>
              <w:ind w:firstLine="0"/>
              <w:rPr>
                <w:szCs w:val="26"/>
              </w:rPr>
            </w:pPr>
          </w:p>
          <w:p w14:paraId="209A32C4" w14:textId="77777777" w:rsidR="00CE180F" w:rsidRDefault="00CE180F" w:rsidP="005C7216">
            <w:pPr>
              <w:spacing w:before="0" w:after="0" w:line="300" w:lineRule="auto"/>
              <w:ind w:firstLine="0"/>
              <w:rPr>
                <w:szCs w:val="26"/>
              </w:rPr>
            </w:pPr>
          </w:p>
          <w:p w14:paraId="569A4CA3" w14:textId="77777777" w:rsidR="00CE180F" w:rsidRPr="007B0034" w:rsidRDefault="00CE180F" w:rsidP="005C7216">
            <w:pPr>
              <w:spacing w:before="0" w:after="0" w:line="300" w:lineRule="auto"/>
              <w:ind w:firstLine="0"/>
              <w:jc w:val="left"/>
              <w:rPr>
                <w:szCs w:val="26"/>
              </w:rPr>
            </w:pPr>
          </w:p>
        </w:tc>
        <w:tc>
          <w:tcPr>
            <w:tcW w:w="1188" w:type="dxa"/>
            <w:vAlign w:val="center"/>
          </w:tcPr>
          <w:p w14:paraId="787AF555" w14:textId="77777777" w:rsidR="00CE180F" w:rsidRPr="00471C89" w:rsidRDefault="00CE180F" w:rsidP="005C7216">
            <w:pPr>
              <w:pStyle w:val="NormalWeb"/>
              <w:spacing w:before="0" w:beforeAutospacing="0" w:after="0" w:afterAutospacing="0" w:line="300" w:lineRule="auto"/>
              <w:jc w:val="both"/>
              <w:rPr>
                <w:color w:val="000000"/>
                <w:sz w:val="26"/>
                <w:szCs w:val="26"/>
              </w:rPr>
            </w:pPr>
            <w:r w:rsidRPr="00471C89">
              <w:rPr>
                <w:color w:val="000000"/>
                <w:sz w:val="26"/>
                <w:szCs w:val="26"/>
              </w:rPr>
              <w:t>Hoàn thành tốt công việc của tuần 1 tháng 9</w:t>
            </w:r>
          </w:p>
        </w:tc>
        <w:tc>
          <w:tcPr>
            <w:tcW w:w="900" w:type="dxa"/>
          </w:tcPr>
          <w:p w14:paraId="2022C234" w14:textId="77777777" w:rsidR="00CE180F" w:rsidRPr="005069D8" w:rsidRDefault="00CE180F" w:rsidP="005C7216">
            <w:pPr>
              <w:spacing w:before="0" w:after="0" w:line="300" w:lineRule="auto"/>
              <w:rPr>
                <w:b/>
                <w:szCs w:val="26"/>
                <w:lang w:eastAsia="zh-CN"/>
              </w:rPr>
            </w:pPr>
          </w:p>
        </w:tc>
      </w:tr>
      <w:tr w:rsidR="00CE180F" w:rsidRPr="003A1E21" w14:paraId="56063C7D" w14:textId="77777777" w:rsidTr="00CE180F">
        <w:tc>
          <w:tcPr>
            <w:tcW w:w="1589" w:type="dxa"/>
            <w:vAlign w:val="center"/>
          </w:tcPr>
          <w:p w14:paraId="2342CC18" w14:textId="77777777" w:rsidR="00CE180F" w:rsidRPr="005C7216" w:rsidRDefault="00CE180F" w:rsidP="005C7216">
            <w:pPr>
              <w:spacing w:before="0" w:after="0" w:line="300" w:lineRule="auto"/>
              <w:ind w:firstLine="0"/>
              <w:jc w:val="center"/>
              <w:rPr>
                <w:b/>
                <w:szCs w:val="26"/>
              </w:rPr>
            </w:pPr>
            <w:r w:rsidRPr="005C7216">
              <w:rPr>
                <w:b/>
                <w:szCs w:val="26"/>
              </w:rPr>
              <w:t>Tuần 2</w:t>
            </w:r>
          </w:p>
          <w:p w14:paraId="549C6918" w14:textId="77777777" w:rsidR="00CE180F" w:rsidRPr="005C7216" w:rsidRDefault="00CE180F" w:rsidP="005C7216">
            <w:pPr>
              <w:spacing w:before="0" w:after="0" w:line="300" w:lineRule="auto"/>
              <w:ind w:firstLine="0"/>
              <w:jc w:val="center"/>
              <w:rPr>
                <w:b/>
                <w:bCs/>
                <w:szCs w:val="26"/>
              </w:rPr>
            </w:pPr>
            <w:r w:rsidRPr="005C7216">
              <w:rPr>
                <w:i/>
                <w:szCs w:val="26"/>
              </w:rPr>
              <w:t>(Từ 15/9/2025 đến 20/9/2025)</w:t>
            </w:r>
          </w:p>
        </w:tc>
        <w:tc>
          <w:tcPr>
            <w:tcW w:w="4635" w:type="dxa"/>
          </w:tcPr>
          <w:p w14:paraId="0F78964A" w14:textId="77777777" w:rsidR="00CE180F" w:rsidRPr="005C7216" w:rsidRDefault="00CE180F" w:rsidP="005C7216">
            <w:pPr>
              <w:spacing w:before="0" w:after="0" w:line="300" w:lineRule="auto"/>
              <w:ind w:hanging="63"/>
              <w:rPr>
                <w:szCs w:val="26"/>
              </w:rPr>
            </w:pPr>
            <w:r w:rsidRPr="005C7216">
              <w:rPr>
                <w:szCs w:val="26"/>
              </w:rPr>
              <w:t>- Hoàn thành việc xây dựng kế hoạch Năm học 2025-2026;</w:t>
            </w:r>
          </w:p>
          <w:p w14:paraId="202A3CD2" w14:textId="77777777" w:rsidR="00CE180F" w:rsidRPr="005C7216" w:rsidRDefault="00CE180F" w:rsidP="005C7216">
            <w:pPr>
              <w:spacing w:before="0" w:after="0" w:line="300" w:lineRule="auto"/>
              <w:ind w:hanging="63"/>
              <w:rPr>
                <w:szCs w:val="26"/>
              </w:rPr>
            </w:pPr>
            <w:r w:rsidRPr="005C7216">
              <w:rPr>
                <w:szCs w:val="26"/>
              </w:rPr>
              <w:t>- GV dạy HSG các môn nộp kế hoạch bồi dưỡng HSG;</w:t>
            </w:r>
          </w:p>
          <w:p w14:paraId="0F6C1703" w14:textId="77777777" w:rsidR="00CE180F" w:rsidRPr="005C7216" w:rsidRDefault="00CE180F" w:rsidP="005C7216">
            <w:pPr>
              <w:spacing w:before="0" w:after="0" w:line="300" w:lineRule="auto"/>
              <w:ind w:hanging="63"/>
              <w:rPr>
                <w:szCs w:val="26"/>
              </w:rPr>
            </w:pPr>
            <w:r w:rsidRPr="005C7216">
              <w:rPr>
                <w:szCs w:val="26"/>
              </w:rPr>
              <w:t>- Tăng cường bồi dưỡng HSG lớp 8, 9;</w:t>
            </w:r>
          </w:p>
          <w:p w14:paraId="40BB95F2" w14:textId="77777777" w:rsidR="00CE180F" w:rsidRPr="005C7216" w:rsidRDefault="00CE180F" w:rsidP="005C7216">
            <w:pPr>
              <w:spacing w:before="0" w:after="0" w:line="300" w:lineRule="auto"/>
              <w:ind w:hanging="63"/>
              <w:rPr>
                <w:szCs w:val="26"/>
              </w:rPr>
            </w:pPr>
            <w:r w:rsidRPr="005C7216">
              <w:rPr>
                <w:szCs w:val="26"/>
              </w:rPr>
              <w:t>- Tổ chức Đại hội chi đội mẫu.</w:t>
            </w:r>
          </w:p>
          <w:p w14:paraId="7774462B" w14:textId="77777777" w:rsidR="00CE180F" w:rsidRPr="005C7216" w:rsidRDefault="00CE180F" w:rsidP="005C7216">
            <w:pPr>
              <w:spacing w:before="0" w:after="0" w:line="300" w:lineRule="auto"/>
              <w:ind w:hanging="63"/>
              <w:rPr>
                <w:szCs w:val="26"/>
              </w:rPr>
            </w:pPr>
            <w:r w:rsidRPr="005C7216">
              <w:rPr>
                <w:szCs w:val="26"/>
              </w:rPr>
              <w:t>- Tổ chức cho HS kí cam kết thực hiện tốt ATGT, GVCN kí cam kết với nhà trường;</w:t>
            </w:r>
          </w:p>
          <w:p w14:paraId="42B4D6FB" w14:textId="77777777" w:rsidR="00CE180F" w:rsidRPr="005C7216" w:rsidRDefault="00CE180F" w:rsidP="005C7216">
            <w:pPr>
              <w:spacing w:before="0" w:after="0" w:line="300" w:lineRule="auto"/>
              <w:ind w:hanging="63"/>
              <w:rPr>
                <w:szCs w:val="26"/>
              </w:rPr>
            </w:pPr>
            <w:r w:rsidRPr="005C7216">
              <w:rPr>
                <w:szCs w:val="26"/>
              </w:rPr>
              <w:t xml:space="preserve">- Tập huấn cho GV về việc sử dụng phần mềm Onluyen.vn </w:t>
            </w:r>
          </w:p>
          <w:p w14:paraId="2EA842A9" w14:textId="77777777" w:rsidR="00CE180F" w:rsidRPr="005C7216" w:rsidRDefault="00CE180F" w:rsidP="005C7216">
            <w:pPr>
              <w:spacing w:before="0" w:after="0" w:line="300" w:lineRule="auto"/>
              <w:ind w:hanging="63"/>
              <w:rPr>
                <w:szCs w:val="26"/>
              </w:rPr>
            </w:pPr>
            <w:r w:rsidRPr="005C7216">
              <w:rPr>
                <w:szCs w:val="26"/>
              </w:rPr>
              <w:t>- Triển khai các HĐNG; TD giữa giờ, võ nhạc, các CLB sinh hoạt.</w:t>
            </w:r>
          </w:p>
          <w:p w14:paraId="08122151" w14:textId="77777777" w:rsidR="00CE180F" w:rsidRPr="005C7216" w:rsidRDefault="00CE180F" w:rsidP="005C7216">
            <w:pPr>
              <w:spacing w:before="0" w:after="0" w:line="300" w:lineRule="auto"/>
              <w:ind w:hanging="63"/>
              <w:rPr>
                <w:szCs w:val="26"/>
              </w:rPr>
            </w:pPr>
            <w:r w:rsidRPr="005C7216">
              <w:rPr>
                <w:szCs w:val="26"/>
              </w:rPr>
              <w:t xml:space="preserve">- Tổ chức họp PHHS, bầu ban đại diện </w:t>
            </w:r>
            <w:r w:rsidRPr="005C7216">
              <w:rPr>
                <w:szCs w:val="26"/>
              </w:rPr>
              <w:lastRenderedPageBreak/>
              <w:t>CMHS trường, lớp;</w:t>
            </w:r>
          </w:p>
        </w:tc>
        <w:tc>
          <w:tcPr>
            <w:tcW w:w="1602" w:type="dxa"/>
          </w:tcPr>
          <w:p w14:paraId="3A94E4B0" w14:textId="77777777" w:rsidR="00CE180F" w:rsidRPr="003A1E21" w:rsidRDefault="00CE180F" w:rsidP="005C7216">
            <w:pPr>
              <w:spacing w:before="0" w:after="0" w:line="300" w:lineRule="auto"/>
              <w:ind w:hanging="63"/>
              <w:rPr>
                <w:szCs w:val="26"/>
              </w:rPr>
            </w:pPr>
            <w:r w:rsidRPr="003A1E21">
              <w:rPr>
                <w:szCs w:val="26"/>
              </w:rPr>
              <w:lastRenderedPageBreak/>
              <w:t>Đ/c Hương</w:t>
            </w:r>
          </w:p>
          <w:p w14:paraId="7D15F99E" w14:textId="77777777" w:rsidR="00CE180F" w:rsidRPr="003A1E21" w:rsidRDefault="00CE180F" w:rsidP="005C7216">
            <w:pPr>
              <w:spacing w:before="0" w:after="0" w:line="300" w:lineRule="auto"/>
              <w:ind w:hanging="63"/>
              <w:rPr>
                <w:b/>
                <w:szCs w:val="26"/>
                <w:lang w:eastAsia="zh-CN"/>
              </w:rPr>
            </w:pPr>
          </w:p>
          <w:p w14:paraId="4F161FC1" w14:textId="77777777" w:rsidR="00CE180F" w:rsidRPr="003A1E21" w:rsidRDefault="00CE180F" w:rsidP="005C7216">
            <w:pPr>
              <w:spacing w:before="0" w:after="0" w:line="300" w:lineRule="auto"/>
              <w:ind w:hanging="63"/>
              <w:rPr>
                <w:szCs w:val="26"/>
              </w:rPr>
            </w:pPr>
            <w:r w:rsidRPr="003A1E21">
              <w:rPr>
                <w:szCs w:val="26"/>
              </w:rPr>
              <w:t>Đ/c Hường</w:t>
            </w:r>
          </w:p>
          <w:p w14:paraId="1ECD049C" w14:textId="77777777" w:rsidR="0065528C" w:rsidRDefault="0065528C" w:rsidP="005C7216">
            <w:pPr>
              <w:spacing w:before="0" w:after="0" w:line="300" w:lineRule="auto"/>
              <w:ind w:hanging="63"/>
              <w:rPr>
                <w:szCs w:val="26"/>
              </w:rPr>
            </w:pPr>
          </w:p>
          <w:p w14:paraId="3A3691D0" w14:textId="77777777" w:rsidR="00CE180F" w:rsidRPr="003A1E21" w:rsidRDefault="00CE180F" w:rsidP="005C7216">
            <w:pPr>
              <w:spacing w:before="0" w:after="0" w:line="300" w:lineRule="auto"/>
              <w:ind w:hanging="63"/>
              <w:rPr>
                <w:szCs w:val="26"/>
              </w:rPr>
            </w:pPr>
            <w:r w:rsidRPr="003A1E21">
              <w:rPr>
                <w:szCs w:val="26"/>
              </w:rPr>
              <w:t>Đ/c Hường</w:t>
            </w:r>
          </w:p>
          <w:p w14:paraId="5A84BACB" w14:textId="77777777" w:rsidR="00CE180F" w:rsidRPr="003A1E21" w:rsidRDefault="00CE180F" w:rsidP="005C7216">
            <w:pPr>
              <w:spacing w:before="0" w:after="0" w:line="300" w:lineRule="auto"/>
              <w:ind w:hanging="63"/>
              <w:rPr>
                <w:szCs w:val="26"/>
              </w:rPr>
            </w:pPr>
            <w:r w:rsidRPr="003A1E21">
              <w:rPr>
                <w:szCs w:val="26"/>
              </w:rPr>
              <w:t>Đ/c Phong</w:t>
            </w:r>
          </w:p>
          <w:p w14:paraId="30FEDC9B" w14:textId="77777777" w:rsidR="00CE180F" w:rsidRPr="003A1E21" w:rsidRDefault="00CE180F" w:rsidP="005C7216">
            <w:pPr>
              <w:spacing w:before="0" w:after="0" w:line="300" w:lineRule="auto"/>
              <w:ind w:hanging="63"/>
              <w:rPr>
                <w:szCs w:val="26"/>
              </w:rPr>
            </w:pPr>
            <w:r w:rsidRPr="003A1E21">
              <w:rPr>
                <w:szCs w:val="26"/>
              </w:rPr>
              <w:t>Đ/c Vũ</w:t>
            </w:r>
          </w:p>
          <w:p w14:paraId="3C61FE80" w14:textId="77777777" w:rsidR="00CE180F" w:rsidRPr="003A1E21" w:rsidRDefault="00CE180F" w:rsidP="005C7216">
            <w:pPr>
              <w:spacing w:before="0" w:after="0" w:line="300" w:lineRule="auto"/>
              <w:ind w:hanging="63"/>
              <w:rPr>
                <w:szCs w:val="26"/>
              </w:rPr>
            </w:pPr>
          </w:p>
          <w:p w14:paraId="166D4653" w14:textId="77777777" w:rsidR="00CE180F" w:rsidRPr="003A1E21" w:rsidRDefault="00CE180F" w:rsidP="005C7216">
            <w:pPr>
              <w:spacing w:before="0" w:after="0" w:line="300" w:lineRule="auto"/>
              <w:ind w:hanging="63"/>
              <w:rPr>
                <w:szCs w:val="26"/>
              </w:rPr>
            </w:pPr>
            <w:r w:rsidRPr="003A1E21">
              <w:rPr>
                <w:szCs w:val="26"/>
              </w:rPr>
              <w:t>Đ/c Vũ</w:t>
            </w:r>
          </w:p>
          <w:p w14:paraId="792F9F1D" w14:textId="77777777" w:rsidR="00CE180F" w:rsidRPr="003A1E21" w:rsidRDefault="00CE180F" w:rsidP="005C7216">
            <w:pPr>
              <w:spacing w:before="0" w:after="0" w:line="300" w:lineRule="auto"/>
              <w:ind w:hanging="63"/>
              <w:rPr>
                <w:szCs w:val="26"/>
              </w:rPr>
            </w:pPr>
          </w:p>
          <w:p w14:paraId="32F807E2" w14:textId="77777777" w:rsidR="00CE180F" w:rsidRPr="003A1E21" w:rsidRDefault="00CE180F" w:rsidP="005C7216">
            <w:pPr>
              <w:spacing w:before="0" w:after="0" w:line="300" w:lineRule="auto"/>
              <w:ind w:hanging="63"/>
              <w:rPr>
                <w:szCs w:val="26"/>
              </w:rPr>
            </w:pPr>
            <w:r w:rsidRPr="003A1E21">
              <w:rPr>
                <w:szCs w:val="26"/>
              </w:rPr>
              <w:t>Đ/c Hương</w:t>
            </w:r>
          </w:p>
        </w:tc>
        <w:tc>
          <w:tcPr>
            <w:tcW w:w="1188" w:type="dxa"/>
            <w:vAlign w:val="center"/>
          </w:tcPr>
          <w:p w14:paraId="705335C0" w14:textId="77777777" w:rsidR="00CE180F" w:rsidRPr="003A1E21" w:rsidRDefault="00CE180F" w:rsidP="005C7216">
            <w:pPr>
              <w:spacing w:before="0" w:after="0" w:line="300" w:lineRule="auto"/>
              <w:ind w:firstLine="0"/>
              <w:rPr>
                <w:b/>
                <w:szCs w:val="26"/>
                <w:lang w:eastAsia="zh-CN"/>
              </w:rPr>
            </w:pPr>
          </w:p>
        </w:tc>
        <w:tc>
          <w:tcPr>
            <w:tcW w:w="900" w:type="dxa"/>
          </w:tcPr>
          <w:p w14:paraId="4341FFFC" w14:textId="77777777" w:rsidR="00CE180F" w:rsidRPr="003A1E21" w:rsidRDefault="00CE180F" w:rsidP="005C7216">
            <w:pPr>
              <w:spacing w:before="0" w:after="0" w:line="300" w:lineRule="auto"/>
              <w:rPr>
                <w:b/>
                <w:szCs w:val="26"/>
                <w:lang w:eastAsia="zh-CN"/>
              </w:rPr>
            </w:pPr>
          </w:p>
        </w:tc>
      </w:tr>
      <w:tr w:rsidR="00CE180F" w:rsidRPr="003A1E21" w14:paraId="21765717" w14:textId="77777777" w:rsidTr="00CE180F">
        <w:tc>
          <w:tcPr>
            <w:tcW w:w="1589" w:type="dxa"/>
            <w:vAlign w:val="center"/>
          </w:tcPr>
          <w:p w14:paraId="484B6E5D" w14:textId="77777777" w:rsidR="00CE180F" w:rsidRPr="005C7216" w:rsidRDefault="00CE180F" w:rsidP="005C7216">
            <w:pPr>
              <w:spacing w:before="0" w:after="0" w:line="300" w:lineRule="auto"/>
              <w:ind w:firstLine="0"/>
              <w:jc w:val="center"/>
              <w:rPr>
                <w:b/>
                <w:szCs w:val="26"/>
              </w:rPr>
            </w:pPr>
            <w:r w:rsidRPr="005C7216">
              <w:rPr>
                <w:b/>
                <w:szCs w:val="26"/>
              </w:rPr>
              <w:lastRenderedPageBreak/>
              <w:t>Tuần 3</w:t>
            </w:r>
          </w:p>
          <w:p w14:paraId="10D5AF4B" w14:textId="77777777" w:rsidR="00CE180F" w:rsidRPr="005C7216" w:rsidRDefault="00CE180F" w:rsidP="005C7216">
            <w:pPr>
              <w:spacing w:before="0" w:after="0" w:line="300" w:lineRule="auto"/>
              <w:ind w:firstLine="0"/>
              <w:jc w:val="center"/>
              <w:rPr>
                <w:b/>
                <w:szCs w:val="26"/>
              </w:rPr>
            </w:pPr>
            <w:r w:rsidRPr="005C7216">
              <w:rPr>
                <w:i/>
                <w:szCs w:val="26"/>
              </w:rPr>
              <w:t>(Từ 22/9/2025 đến 27/9/2025)</w:t>
            </w:r>
          </w:p>
        </w:tc>
        <w:tc>
          <w:tcPr>
            <w:tcW w:w="4635" w:type="dxa"/>
          </w:tcPr>
          <w:p w14:paraId="70B28AFD" w14:textId="77777777" w:rsidR="00CE180F" w:rsidRPr="005C7216" w:rsidRDefault="00CE180F" w:rsidP="005C7216">
            <w:pPr>
              <w:spacing w:before="0" w:after="0" w:line="300" w:lineRule="auto"/>
              <w:ind w:firstLine="27"/>
              <w:rPr>
                <w:szCs w:val="26"/>
              </w:rPr>
            </w:pPr>
            <w:r w:rsidRPr="005C7216">
              <w:rPr>
                <w:szCs w:val="26"/>
              </w:rPr>
              <w:t>- GV hoàn thành đầy đủ các loại hồ sơ, sổ sách theo qui định;</w:t>
            </w:r>
          </w:p>
          <w:p w14:paraId="0C8AF556" w14:textId="77777777" w:rsidR="00CE180F" w:rsidRPr="005C7216" w:rsidRDefault="00CE180F" w:rsidP="005C7216">
            <w:pPr>
              <w:spacing w:before="0" w:after="0" w:line="300" w:lineRule="auto"/>
              <w:ind w:firstLine="27"/>
              <w:rPr>
                <w:szCs w:val="26"/>
              </w:rPr>
            </w:pPr>
            <w:r w:rsidRPr="005C7216">
              <w:rPr>
                <w:szCs w:val="26"/>
              </w:rPr>
              <w:t>- Các nhóm chuyên môn thống nhất, hoàn chỉnh kế hoạch giáo dục môn học;</w:t>
            </w:r>
          </w:p>
          <w:p w14:paraId="49F2AD99" w14:textId="77777777" w:rsidR="00CE180F" w:rsidRPr="005C7216" w:rsidRDefault="00CE180F" w:rsidP="005C7216">
            <w:pPr>
              <w:spacing w:before="0" w:after="0" w:line="300" w:lineRule="auto"/>
              <w:ind w:firstLine="27"/>
              <w:rPr>
                <w:szCs w:val="26"/>
              </w:rPr>
            </w:pPr>
            <w:r w:rsidRPr="005C7216">
              <w:rPr>
                <w:szCs w:val="26"/>
              </w:rPr>
              <w:t>- Hoàn thành đầu sổ điểm lớp các khối, học bạ khối 6;</w:t>
            </w:r>
          </w:p>
          <w:p w14:paraId="7DFA99C0" w14:textId="77777777" w:rsidR="00CE180F" w:rsidRPr="005C7216" w:rsidRDefault="00CE180F" w:rsidP="005C7216">
            <w:pPr>
              <w:spacing w:before="0" w:after="0" w:line="300" w:lineRule="auto"/>
              <w:ind w:firstLine="27"/>
              <w:rPr>
                <w:szCs w:val="26"/>
              </w:rPr>
            </w:pPr>
            <w:r w:rsidRPr="005C7216">
              <w:rPr>
                <w:szCs w:val="26"/>
              </w:rPr>
              <w:t>- Xây dựng kế hoạch thi HBTA K6;7;8;9, thành lập đội tuyển Hùng biện Tiếng Anh cấp trường;</w:t>
            </w:r>
          </w:p>
          <w:p w14:paraId="11E94C6B" w14:textId="77777777" w:rsidR="00CE180F" w:rsidRPr="005C7216" w:rsidRDefault="00CE180F" w:rsidP="005C7216">
            <w:pPr>
              <w:spacing w:before="0" w:after="0" w:line="300" w:lineRule="auto"/>
              <w:ind w:firstLine="27"/>
              <w:rPr>
                <w:szCs w:val="26"/>
              </w:rPr>
            </w:pPr>
            <w:r w:rsidRPr="005C7216">
              <w:rPr>
                <w:szCs w:val="26"/>
              </w:rPr>
              <w:t>- HS khối 6 tham quan phòng truyền thống của trường.</w:t>
            </w:r>
          </w:p>
        </w:tc>
        <w:tc>
          <w:tcPr>
            <w:tcW w:w="1602" w:type="dxa"/>
          </w:tcPr>
          <w:p w14:paraId="3E256D7A" w14:textId="77777777" w:rsidR="00CE180F" w:rsidRPr="003A1E21" w:rsidRDefault="00CE180F" w:rsidP="005C7216">
            <w:pPr>
              <w:spacing w:before="0" w:after="0" w:line="300" w:lineRule="auto"/>
              <w:ind w:firstLine="27"/>
              <w:rPr>
                <w:szCs w:val="26"/>
              </w:rPr>
            </w:pPr>
          </w:p>
          <w:p w14:paraId="3CE5BB89" w14:textId="77777777" w:rsidR="00CE180F" w:rsidRPr="003A1E21" w:rsidRDefault="00CE180F" w:rsidP="005C7216">
            <w:pPr>
              <w:spacing w:before="0" w:after="0" w:line="300" w:lineRule="auto"/>
              <w:ind w:firstLine="27"/>
              <w:rPr>
                <w:szCs w:val="26"/>
              </w:rPr>
            </w:pPr>
            <w:r w:rsidRPr="003A1E21">
              <w:rPr>
                <w:szCs w:val="26"/>
              </w:rPr>
              <w:t>BGH</w:t>
            </w:r>
          </w:p>
          <w:p w14:paraId="545844EB" w14:textId="77777777" w:rsidR="00CE180F" w:rsidRPr="003A1E21" w:rsidRDefault="00CE180F" w:rsidP="005C7216">
            <w:pPr>
              <w:spacing w:before="0" w:after="0" w:line="300" w:lineRule="auto"/>
              <w:ind w:firstLine="27"/>
              <w:rPr>
                <w:szCs w:val="26"/>
              </w:rPr>
            </w:pPr>
          </w:p>
          <w:p w14:paraId="5958D684" w14:textId="77777777" w:rsidR="00CE180F" w:rsidRPr="003A1E21" w:rsidRDefault="00CE180F" w:rsidP="005C7216">
            <w:pPr>
              <w:spacing w:before="0" w:after="0" w:line="300" w:lineRule="auto"/>
              <w:ind w:firstLine="27"/>
              <w:rPr>
                <w:szCs w:val="26"/>
              </w:rPr>
            </w:pPr>
            <w:r w:rsidRPr="003A1E21">
              <w:rPr>
                <w:szCs w:val="26"/>
              </w:rPr>
              <w:t>Đ/c Hường</w:t>
            </w:r>
          </w:p>
          <w:p w14:paraId="402A7C6A" w14:textId="77777777" w:rsidR="00CE180F" w:rsidRPr="003A1E21" w:rsidRDefault="00CE180F" w:rsidP="005C7216">
            <w:pPr>
              <w:spacing w:before="0" w:after="0" w:line="300" w:lineRule="auto"/>
              <w:ind w:firstLine="27"/>
              <w:rPr>
                <w:szCs w:val="26"/>
              </w:rPr>
            </w:pPr>
            <w:r w:rsidRPr="003A1E21">
              <w:rPr>
                <w:szCs w:val="26"/>
              </w:rPr>
              <w:t>BGH</w:t>
            </w:r>
          </w:p>
          <w:p w14:paraId="38F3CF04" w14:textId="77777777" w:rsidR="00CE180F" w:rsidRPr="003A1E21" w:rsidRDefault="00CE180F" w:rsidP="005C7216">
            <w:pPr>
              <w:spacing w:before="0" w:after="0" w:line="300" w:lineRule="auto"/>
              <w:ind w:firstLine="27"/>
              <w:rPr>
                <w:szCs w:val="26"/>
              </w:rPr>
            </w:pPr>
          </w:p>
          <w:p w14:paraId="7C59A47E" w14:textId="77777777" w:rsidR="00CE180F" w:rsidRDefault="00CE180F" w:rsidP="005C7216">
            <w:pPr>
              <w:spacing w:before="0" w:after="0" w:line="300" w:lineRule="auto"/>
              <w:ind w:firstLine="27"/>
              <w:rPr>
                <w:szCs w:val="26"/>
              </w:rPr>
            </w:pPr>
            <w:r w:rsidRPr="003A1E21">
              <w:rPr>
                <w:szCs w:val="26"/>
              </w:rPr>
              <w:t>Đ/c Hằng A</w:t>
            </w:r>
          </w:p>
          <w:p w14:paraId="16086006" w14:textId="77777777" w:rsidR="00CE180F" w:rsidRDefault="00CE180F" w:rsidP="005C7216">
            <w:pPr>
              <w:spacing w:before="0" w:after="0" w:line="300" w:lineRule="auto"/>
              <w:ind w:firstLine="27"/>
              <w:rPr>
                <w:szCs w:val="26"/>
              </w:rPr>
            </w:pPr>
          </w:p>
          <w:p w14:paraId="5A588F89" w14:textId="77777777" w:rsidR="00CE180F" w:rsidRPr="003A1E21" w:rsidRDefault="00CE180F" w:rsidP="005C7216">
            <w:pPr>
              <w:spacing w:before="0" w:after="0" w:line="300" w:lineRule="auto"/>
              <w:ind w:firstLine="27"/>
              <w:jc w:val="left"/>
              <w:rPr>
                <w:szCs w:val="26"/>
              </w:rPr>
            </w:pPr>
            <w:r>
              <w:rPr>
                <w:szCs w:val="26"/>
              </w:rPr>
              <w:t>Đ/c Huyền  và GVCN khối 6</w:t>
            </w:r>
          </w:p>
        </w:tc>
        <w:tc>
          <w:tcPr>
            <w:tcW w:w="1188" w:type="dxa"/>
            <w:vAlign w:val="center"/>
          </w:tcPr>
          <w:p w14:paraId="12874DF1" w14:textId="77777777" w:rsidR="00CE180F" w:rsidRPr="003A1E21" w:rsidRDefault="00CE180F" w:rsidP="005C7216">
            <w:pPr>
              <w:spacing w:before="0" w:after="0" w:line="300" w:lineRule="auto"/>
              <w:ind w:firstLine="27"/>
              <w:rPr>
                <w:b/>
                <w:szCs w:val="26"/>
                <w:lang w:eastAsia="zh-CN"/>
              </w:rPr>
            </w:pPr>
          </w:p>
        </w:tc>
        <w:tc>
          <w:tcPr>
            <w:tcW w:w="900" w:type="dxa"/>
          </w:tcPr>
          <w:p w14:paraId="6BC5E1DA" w14:textId="77777777" w:rsidR="00CE180F" w:rsidRPr="003A1E21" w:rsidRDefault="00CE180F" w:rsidP="005C7216">
            <w:pPr>
              <w:spacing w:before="0" w:after="0" w:line="300" w:lineRule="auto"/>
              <w:ind w:firstLine="27"/>
              <w:rPr>
                <w:b/>
                <w:szCs w:val="26"/>
                <w:lang w:eastAsia="zh-CN"/>
              </w:rPr>
            </w:pPr>
          </w:p>
        </w:tc>
      </w:tr>
      <w:tr w:rsidR="00CE180F" w:rsidRPr="003A1E21" w14:paraId="3F7CBDAA" w14:textId="77777777" w:rsidTr="005C7216">
        <w:trPr>
          <w:trHeight w:val="881"/>
        </w:trPr>
        <w:tc>
          <w:tcPr>
            <w:tcW w:w="1589" w:type="dxa"/>
            <w:vAlign w:val="center"/>
          </w:tcPr>
          <w:p w14:paraId="53F7E09A" w14:textId="77777777" w:rsidR="00CE180F" w:rsidRPr="005C7216" w:rsidRDefault="00CE180F" w:rsidP="005C7216">
            <w:pPr>
              <w:spacing w:before="0" w:after="0" w:line="300" w:lineRule="auto"/>
              <w:ind w:firstLine="0"/>
              <w:jc w:val="center"/>
              <w:rPr>
                <w:b/>
                <w:szCs w:val="26"/>
              </w:rPr>
            </w:pPr>
            <w:r w:rsidRPr="005C7216">
              <w:rPr>
                <w:b/>
                <w:szCs w:val="26"/>
              </w:rPr>
              <w:t>Tuần 4</w:t>
            </w:r>
          </w:p>
          <w:p w14:paraId="67704637" w14:textId="77777777" w:rsidR="00CE180F" w:rsidRPr="005C7216" w:rsidRDefault="00CE180F" w:rsidP="005C7216">
            <w:pPr>
              <w:spacing w:before="0" w:after="0" w:line="300" w:lineRule="auto"/>
              <w:ind w:firstLine="0"/>
              <w:jc w:val="center"/>
              <w:rPr>
                <w:b/>
                <w:szCs w:val="26"/>
              </w:rPr>
            </w:pPr>
            <w:r w:rsidRPr="005C7216">
              <w:rPr>
                <w:i/>
                <w:szCs w:val="26"/>
              </w:rPr>
              <w:t>(Từ 29/9/2025 đến 04/10/2025)</w:t>
            </w:r>
          </w:p>
        </w:tc>
        <w:tc>
          <w:tcPr>
            <w:tcW w:w="4635" w:type="dxa"/>
          </w:tcPr>
          <w:p w14:paraId="594296C1" w14:textId="77777777" w:rsidR="00CE180F" w:rsidRPr="005C7216" w:rsidRDefault="00CE180F" w:rsidP="005C7216">
            <w:pPr>
              <w:spacing w:before="0" w:after="0" w:line="300" w:lineRule="auto"/>
              <w:ind w:firstLine="27"/>
              <w:rPr>
                <w:szCs w:val="26"/>
              </w:rPr>
            </w:pPr>
            <w:r w:rsidRPr="005C7216">
              <w:rPr>
                <w:szCs w:val="26"/>
              </w:rPr>
              <w:t>- Kiểm tra nền nếp HS;</w:t>
            </w:r>
          </w:p>
          <w:p w14:paraId="6A9E3DBB" w14:textId="77777777" w:rsidR="00CE180F" w:rsidRPr="005C7216" w:rsidRDefault="00CE180F" w:rsidP="005C7216">
            <w:pPr>
              <w:spacing w:before="0" w:after="0" w:line="300" w:lineRule="auto"/>
              <w:ind w:firstLine="27"/>
              <w:rPr>
                <w:szCs w:val="26"/>
                <w:lang w:val="pl-PL"/>
              </w:rPr>
            </w:pPr>
            <w:r w:rsidRPr="005C7216">
              <w:rPr>
                <w:szCs w:val="26"/>
                <w:lang w:val="pl-PL"/>
              </w:rPr>
              <w:t>- Kiểm tra Sổ ghi đầu bài; kiểm tra hồ sơ, sổ sách của GV;</w:t>
            </w:r>
          </w:p>
          <w:p w14:paraId="53B3240C" w14:textId="77777777" w:rsidR="00CE180F" w:rsidRPr="005C7216" w:rsidRDefault="00CE180F" w:rsidP="005C7216">
            <w:pPr>
              <w:spacing w:before="0" w:after="0" w:line="300" w:lineRule="auto"/>
              <w:ind w:firstLine="27"/>
              <w:rPr>
                <w:szCs w:val="26"/>
              </w:rPr>
            </w:pPr>
            <w:r w:rsidRPr="005C7216">
              <w:rPr>
                <w:szCs w:val="26"/>
              </w:rPr>
              <w:t>- Giáo dục HS theo chủ điểm của tháng;</w:t>
            </w:r>
          </w:p>
          <w:p w14:paraId="1A7AB688" w14:textId="77777777" w:rsidR="00CE180F" w:rsidRPr="005C7216" w:rsidRDefault="00CE180F" w:rsidP="005C7216">
            <w:pPr>
              <w:spacing w:before="0" w:after="0" w:line="300" w:lineRule="auto"/>
              <w:ind w:firstLine="27"/>
              <w:rPr>
                <w:szCs w:val="26"/>
              </w:rPr>
            </w:pPr>
            <w:r w:rsidRPr="005C7216">
              <w:rPr>
                <w:szCs w:val="26"/>
              </w:rPr>
              <w:t>- Tổ chức Đại hội Chi đội.</w:t>
            </w:r>
          </w:p>
          <w:p w14:paraId="70B92E89" w14:textId="77777777" w:rsidR="00CE180F" w:rsidRPr="005C7216" w:rsidRDefault="00CE180F" w:rsidP="005C7216">
            <w:pPr>
              <w:spacing w:before="0" w:after="0" w:line="300" w:lineRule="auto"/>
              <w:ind w:firstLine="27"/>
              <w:rPr>
                <w:szCs w:val="26"/>
              </w:rPr>
            </w:pPr>
            <w:r w:rsidRPr="005C7216">
              <w:rPr>
                <w:szCs w:val="26"/>
              </w:rPr>
              <w:t>- Các CLB sinh hoạt.</w:t>
            </w:r>
          </w:p>
          <w:p w14:paraId="62737E7C" w14:textId="77777777" w:rsidR="00CE180F" w:rsidRDefault="00CE180F" w:rsidP="005C7216">
            <w:pPr>
              <w:spacing w:before="0" w:after="0" w:line="300" w:lineRule="auto"/>
              <w:ind w:firstLine="27"/>
              <w:rPr>
                <w:szCs w:val="26"/>
              </w:rPr>
            </w:pPr>
            <w:r w:rsidRPr="005C7216">
              <w:rPr>
                <w:szCs w:val="26"/>
              </w:rPr>
              <w:t>- Khảo sát chất lượng HSG khối 8,9</w:t>
            </w:r>
          </w:p>
          <w:p w14:paraId="0B3B2147" w14:textId="64555F13" w:rsidR="00BF059F" w:rsidRPr="005C7216" w:rsidRDefault="00BF059F" w:rsidP="005C7216">
            <w:pPr>
              <w:spacing w:before="0" w:after="0" w:line="300" w:lineRule="auto"/>
              <w:ind w:firstLine="27"/>
              <w:rPr>
                <w:szCs w:val="26"/>
              </w:rPr>
            </w:pPr>
            <w:r>
              <w:rPr>
                <w:szCs w:val="26"/>
              </w:rPr>
              <w:t>- Dâng hương tại nhà cụ Trần Đăng Ninh</w:t>
            </w:r>
          </w:p>
        </w:tc>
        <w:tc>
          <w:tcPr>
            <w:tcW w:w="1602" w:type="dxa"/>
          </w:tcPr>
          <w:p w14:paraId="76785CA8" w14:textId="77777777" w:rsidR="00CE180F" w:rsidRPr="003A1E21" w:rsidRDefault="00CE180F" w:rsidP="005C7216">
            <w:pPr>
              <w:spacing w:before="0" w:after="0" w:line="300" w:lineRule="auto"/>
              <w:ind w:firstLine="27"/>
              <w:rPr>
                <w:szCs w:val="26"/>
              </w:rPr>
            </w:pPr>
            <w:r w:rsidRPr="003A1E21">
              <w:rPr>
                <w:szCs w:val="26"/>
              </w:rPr>
              <w:t>Đ/c Vũ</w:t>
            </w:r>
          </w:p>
          <w:p w14:paraId="02879E42" w14:textId="77777777" w:rsidR="00CE180F" w:rsidRPr="003A1E21" w:rsidRDefault="00CE180F" w:rsidP="005C7216">
            <w:pPr>
              <w:spacing w:before="0" w:after="0" w:line="300" w:lineRule="auto"/>
              <w:ind w:firstLine="27"/>
              <w:rPr>
                <w:szCs w:val="26"/>
              </w:rPr>
            </w:pPr>
            <w:r w:rsidRPr="003A1E21">
              <w:rPr>
                <w:szCs w:val="26"/>
              </w:rPr>
              <w:t>BGH</w:t>
            </w:r>
          </w:p>
          <w:p w14:paraId="27CEFBF5" w14:textId="77777777" w:rsidR="00CE180F" w:rsidRPr="003A1E21" w:rsidRDefault="00CE180F" w:rsidP="005C7216">
            <w:pPr>
              <w:spacing w:before="0" w:after="0" w:line="300" w:lineRule="auto"/>
              <w:ind w:firstLine="27"/>
              <w:rPr>
                <w:szCs w:val="26"/>
              </w:rPr>
            </w:pPr>
          </w:p>
          <w:p w14:paraId="4AA49F67" w14:textId="77777777" w:rsidR="00CE180F" w:rsidRPr="003A1E21" w:rsidRDefault="00CE180F" w:rsidP="005C7216">
            <w:pPr>
              <w:spacing w:before="0" w:after="0" w:line="300" w:lineRule="auto"/>
              <w:ind w:firstLine="27"/>
              <w:rPr>
                <w:szCs w:val="26"/>
              </w:rPr>
            </w:pPr>
            <w:r w:rsidRPr="003A1E21">
              <w:rPr>
                <w:szCs w:val="26"/>
              </w:rPr>
              <w:t>Đ/c Phong</w:t>
            </w:r>
          </w:p>
          <w:p w14:paraId="740EC4B5" w14:textId="77777777" w:rsidR="00CE180F" w:rsidRDefault="00CE180F" w:rsidP="005C7216">
            <w:pPr>
              <w:spacing w:before="0" w:after="0" w:line="300" w:lineRule="auto"/>
              <w:ind w:firstLine="27"/>
              <w:rPr>
                <w:szCs w:val="26"/>
              </w:rPr>
            </w:pPr>
            <w:r w:rsidRPr="003A1E21">
              <w:rPr>
                <w:szCs w:val="26"/>
              </w:rPr>
              <w:t>Đ/c Phong</w:t>
            </w:r>
          </w:p>
          <w:p w14:paraId="30BEA356" w14:textId="77777777" w:rsidR="00BF059F" w:rsidRDefault="00BF059F" w:rsidP="005C7216">
            <w:pPr>
              <w:spacing w:before="0" w:after="0" w:line="300" w:lineRule="auto"/>
              <w:ind w:firstLine="27"/>
              <w:rPr>
                <w:szCs w:val="26"/>
              </w:rPr>
            </w:pPr>
          </w:p>
          <w:p w14:paraId="65ADA49C" w14:textId="77777777" w:rsidR="00BF059F" w:rsidRDefault="00BF059F" w:rsidP="005C7216">
            <w:pPr>
              <w:spacing w:before="0" w:after="0" w:line="300" w:lineRule="auto"/>
              <w:ind w:firstLine="27"/>
              <w:rPr>
                <w:szCs w:val="26"/>
              </w:rPr>
            </w:pPr>
          </w:p>
          <w:p w14:paraId="28840225" w14:textId="4D7F7446" w:rsidR="00BF059F" w:rsidRPr="003A1E21" w:rsidRDefault="00BF059F" w:rsidP="005C7216">
            <w:pPr>
              <w:spacing w:before="0" w:after="0" w:line="300" w:lineRule="auto"/>
              <w:ind w:firstLine="27"/>
              <w:rPr>
                <w:szCs w:val="26"/>
              </w:rPr>
            </w:pPr>
            <w:r>
              <w:rPr>
                <w:szCs w:val="26"/>
              </w:rPr>
              <w:t>BGH</w:t>
            </w:r>
          </w:p>
        </w:tc>
        <w:tc>
          <w:tcPr>
            <w:tcW w:w="1188" w:type="dxa"/>
            <w:vAlign w:val="center"/>
          </w:tcPr>
          <w:p w14:paraId="6B53031B" w14:textId="77777777" w:rsidR="00CE180F" w:rsidRPr="003A1E21" w:rsidRDefault="00CE180F" w:rsidP="005C7216">
            <w:pPr>
              <w:spacing w:before="0" w:after="0" w:line="300" w:lineRule="auto"/>
              <w:ind w:firstLine="27"/>
              <w:rPr>
                <w:b/>
                <w:szCs w:val="26"/>
                <w:lang w:eastAsia="zh-CN"/>
              </w:rPr>
            </w:pPr>
          </w:p>
        </w:tc>
        <w:tc>
          <w:tcPr>
            <w:tcW w:w="900" w:type="dxa"/>
          </w:tcPr>
          <w:p w14:paraId="6AAB0F74" w14:textId="77777777" w:rsidR="00CE180F" w:rsidRPr="003A1E21" w:rsidRDefault="00CE180F" w:rsidP="005C7216">
            <w:pPr>
              <w:spacing w:before="0" w:after="0" w:line="300" w:lineRule="auto"/>
              <w:ind w:firstLine="27"/>
              <w:rPr>
                <w:b/>
                <w:szCs w:val="26"/>
                <w:lang w:eastAsia="zh-CN"/>
              </w:rPr>
            </w:pPr>
          </w:p>
        </w:tc>
      </w:tr>
      <w:tr w:rsidR="00CE180F" w:rsidRPr="003A1E21" w14:paraId="1EE41606" w14:textId="77777777" w:rsidTr="00CE180F">
        <w:tc>
          <w:tcPr>
            <w:tcW w:w="1589" w:type="dxa"/>
            <w:vAlign w:val="center"/>
          </w:tcPr>
          <w:p w14:paraId="2F850B82" w14:textId="77777777" w:rsidR="00CE180F" w:rsidRPr="005C7216" w:rsidRDefault="00CE180F" w:rsidP="005C7216">
            <w:pPr>
              <w:spacing w:before="0" w:after="0" w:line="300" w:lineRule="auto"/>
              <w:ind w:firstLine="0"/>
              <w:jc w:val="center"/>
              <w:rPr>
                <w:b/>
                <w:szCs w:val="26"/>
              </w:rPr>
            </w:pPr>
            <w:r w:rsidRPr="005C7216">
              <w:rPr>
                <w:b/>
                <w:szCs w:val="26"/>
              </w:rPr>
              <w:t>Tuần 5</w:t>
            </w:r>
          </w:p>
          <w:p w14:paraId="1E175185" w14:textId="77777777" w:rsidR="00CE180F" w:rsidRPr="005C7216" w:rsidRDefault="00CE180F" w:rsidP="005C7216">
            <w:pPr>
              <w:spacing w:before="0" w:after="0" w:line="300" w:lineRule="auto"/>
              <w:ind w:firstLine="0"/>
              <w:jc w:val="center"/>
              <w:rPr>
                <w:i/>
                <w:szCs w:val="26"/>
              </w:rPr>
            </w:pPr>
            <w:r w:rsidRPr="005C7216">
              <w:rPr>
                <w:i/>
                <w:szCs w:val="26"/>
              </w:rPr>
              <w:t>(Từ 06/10/2025 đến 11/10/2025)</w:t>
            </w:r>
          </w:p>
        </w:tc>
        <w:tc>
          <w:tcPr>
            <w:tcW w:w="4635" w:type="dxa"/>
          </w:tcPr>
          <w:p w14:paraId="7F9F263E" w14:textId="77777777" w:rsidR="00CE180F" w:rsidRPr="005C7216" w:rsidRDefault="00CE180F" w:rsidP="005C7216">
            <w:pPr>
              <w:spacing w:before="0" w:after="0" w:line="300" w:lineRule="auto"/>
              <w:ind w:firstLine="27"/>
              <w:rPr>
                <w:szCs w:val="26"/>
              </w:rPr>
            </w:pPr>
            <w:r w:rsidRPr="005C7216">
              <w:rPr>
                <w:szCs w:val="26"/>
              </w:rPr>
              <w:t>- Các tổ, các cá nhân hoàn thành các kế hoạch và đăng ký thi đua;</w:t>
            </w:r>
          </w:p>
          <w:p w14:paraId="178B0AF1" w14:textId="77777777" w:rsidR="00CE180F" w:rsidRPr="005C7216" w:rsidRDefault="00CE180F" w:rsidP="005C7216">
            <w:pPr>
              <w:spacing w:before="0" w:after="0" w:line="300" w:lineRule="auto"/>
              <w:ind w:firstLine="27"/>
              <w:rPr>
                <w:szCs w:val="26"/>
              </w:rPr>
            </w:pPr>
            <w:r w:rsidRPr="005C7216">
              <w:rPr>
                <w:szCs w:val="26"/>
              </w:rPr>
              <w:t>- Phát động các chi đội mua, đọc và làm theo báo Đội;</w:t>
            </w:r>
          </w:p>
          <w:p w14:paraId="25F5DC01" w14:textId="77777777" w:rsidR="00CE180F" w:rsidRDefault="00CE180F" w:rsidP="005C7216">
            <w:pPr>
              <w:spacing w:before="0" w:after="0" w:line="300" w:lineRule="auto"/>
              <w:ind w:firstLine="27"/>
              <w:rPr>
                <w:szCs w:val="26"/>
              </w:rPr>
            </w:pPr>
            <w:r w:rsidRPr="005C7216">
              <w:rPr>
                <w:szCs w:val="26"/>
              </w:rPr>
              <w:t>- Tổ chức Hội nghị nhà giáo, cán bộ quản lý giáo dục, người lao động.</w:t>
            </w:r>
          </w:p>
          <w:p w14:paraId="4C2F811D" w14:textId="4A6FDF91" w:rsidR="001636F3" w:rsidRPr="001636F3" w:rsidRDefault="001636F3" w:rsidP="005C7216">
            <w:pPr>
              <w:spacing w:before="0" w:after="0" w:line="300" w:lineRule="auto"/>
              <w:ind w:firstLine="27"/>
              <w:rPr>
                <w:szCs w:val="26"/>
                <w:lang w:val="vi-VN"/>
              </w:rPr>
            </w:pPr>
            <w:r>
              <w:rPr>
                <w:szCs w:val="26"/>
                <w:lang w:val="vi-VN"/>
              </w:rPr>
              <w:t>- Tổ chức cho HS HĐTN ngoài khuôn viên nhà trường</w:t>
            </w:r>
          </w:p>
        </w:tc>
        <w:tc>
          <w:tcPr>
            <w:tcW w:w="1602" w:type="dxa"/>
          </w:tcPr>
          <w:p w14:paraId="55790CE7" w14:textId="77777777" w:rsidR="00CE180F" w:rsidRPr="003A1E21" w:rsidRDefault="00CE180F" w:rsidP="005C7216">
            <w:pPr>
              <w:spacing w:before="0" w:after="0" w:line="300" w:lineRule="auto"/>
              <w:ind w:firstLine="27"/>
              <w:rPr>
                <w:szCs w:val="26"/>
              </w:rPr>
            </w:pPr>
            <w:r w:rsidRPr="003A1E21">
              <w:rPr>
                <w:szCs w:val="26"/>
              </w:rPr>
              <w:t>Đ/c Hường, Thủy(CĐ)</w:t>
            </w:r>
          </w:p>
          <w:p w14:paraId="1FF0CBD1" w14:textId="77777777" w:rsidR="00CE180F" w:rsidRPr="003A1E21" w:rsidRDefault="00CE180F" w:rsidP="005C7216">
            <w:pPr>
              <w:spacing w:before="0" w:after="0" w:line="300" w:lineRule="auto"/>
              <w:ind w:firstLine="27"/>
              <w:rPr>
                <w:szCs w:val="26"/>
              </w:rPr>
            </w:pPr>
            <w:r w:rsidRPr="003A1E21">
              <w:rPr>
                <w:szCs w:val="26"/>
              </w:rPr>
              <w:t>Đ/c Phong</w:t>
            </w:r>
          </w:p>
          <w:p w14:paraId="73C7D8DB" w14:textId="77777777" w:rsidR="00CE180F" w:rsidRPr="003A1E21" w:rsidRDefault="00CE180F" w:rsidP="005C7216">
            <w:pPr>
              <w:spacing w:before="0" w:after="0" w:line="300" w:lineRule="auto"/>
              <w:ind w:firstLine="27"/>
              <w:rPr>
                <w:szCs w:val="26"/>
              </w:rPr>
            </w:pPr>
          </w:p>
          <w:p w14:paraId="54D731C8" w14:textId="77777777" w:rsidR="00CE180F" w:rsidRPr="003A1E21" w:rsidRDefault="00CE180F" w:rsidP="005C7216">
            <w:pPr>
              <w:spacing w:before="0" w:after="0" w:line="300" w:lineRule="auto"/>
              <w:ind w:firstLine="27"/>
              <w:rPr>
                <w:szCs w:val="26"/>
              </w:rPr>
            </w:pPr>
          </w:p>
          <w:p w14:paraId="0B6B5C72" w14:textId="77777777" w:rsidR="00CE180F" w:rsidRDefault="00CE180F" w:rsidP="005C7216">
            <w:pPr>
              <w:spacing w:before="0" w:after="0" w:line="300" w:lineRule="auto"/>
              <w:ind w:firstLine="27"/>
              <w:rPr>
                <w:szCs w:val="26"/>
              </w:rPr>
            </w:pPr>
            <w:r w:rsidRPr="003A1E21">
              <w:rPr>
                <w:szCs w:val="26"/>
              </w:rPr>
              <w:t>Đ/c Hương</w:t>
            </w:r>
          </w:p>
          <w:p w14:paraId="41BA3EF4" w14:textId="77777777" w:rsidR="001636F3" w:rsidRPr="003A1E21" w:rsidRDefault="001636F3" w:rsidP="001636F3">
            <w:pPr>
              <w:spacing w:before="0" w:after="0" w:line="300" w:lineRule="auto"/>
              <w:ind w:firstLine="27"/>
              <w:rPr>
                <w:szCs w:val="26"/>
              </w:rPr>
            </w:pPr>
            <w:r w:rsidRPr="003A1E21">
              <w:rPr>
                <w:szCs w:val="26"/>
              </w:rPr>
              <w:t>Đ/c Vũ</w:t>
            </w:r>
          </w:p>
          <w:p w14:paraId="5E9DB8F8" w14:textId="29E6843A" w:rsidR="001636F3" w:rsidRPr="003A1E21" w:rsidRDefault="001636F3" w:rsidP="005C7216">
            <w:pPr>
              <w:spacing w:before="0" w:after="0" w:line="300" w:lineRule="auto"/>
              <w:ind w:firstLine="27"/>
              <w:rPr>
                <w:szCs w:val="26"/>
              </w:rPr>
            </w:pPr>
          </w:p>
        </w:tc>
        <w:tc>
          <w:tcPr>
            <w:tcW w:w="1188" w:type="dxa"/>
            <w:vAlign w:val="center"/>
          </w:tcPr>
          <w:p w14:paraId="63CDF0D6" w14:textId="77777777" w:rsidR="00CE180F" w:rsidRPr="003A1E21" w:rsidRDefault="00CE180F" w:rsidP="005C7216">
            <w:pPr>
              <w:spacing w:before="0" w:after="0" w:line="300" w:lineRule="auto"/>
              <w:ind w:firstLine="27"/>
              <w:rPr>
                <w:b/>
                <w:szCs w:val="26"/>
                <w:lang w:eastAsia="zh-CN"/>
              </w:rPr>
            </w:pPr>
          </w:p>
        </w:tc>
        <w:tc>
          <w:tcPr>
            <w:tcW w:w="900" w:type="dxa"/>
          </w:tcPr>
          <w:p w14:paraId="6E9D2D69" w14:textId="77777777" w:rsidR="00CE180F" w:rsidRPr="003A1E21" w:rsidRDefault="00CE180F" w:rsidP="005C7216">
            <w:pPr>
              <w:spacing w:before="0" w:after="0" w:line="300" w:lineRule="auto"/>
              <w:ind w:firstLine="27"/>
              <w:rPr>
                <w:b/>
                <w:szCs w:val="26"/>
                <w:lang w:eastAsia="zh-CN"/>
              </w:rPr>
            </w:pPr>
          </w:p>
        </w:tc>
      </w:tr>
      <w:tr w:rsidR="00CE180F" w:rsidRPr="003A1E21" w14:paraId="65911E45" w14:textId="77777777" w:rsidTr="00CE180F">
        <w:tc>
          <w:tcPr>
            <w:tcW w:w="1589" w:type="dxa"/>
            <w:vAlign w:val="center"/>
          </w:tcPr>
          <w:p w14:paraId="2F2DA7D7" w14:textId="77777777" w:rsidR="00CE180F" w:rsidRPr="005C7216" w:rsidRDefault="00CE180F" w:rsidP="005C7216">
            <w:pPr>
              <w:spacing w:before="0" w:after="0" w:line="300" w:lineRule="auto"/>
              <w:ind w:firstLine="0"/>
              <w:jc w:val="center"/>
              <w:rPr>
                <w:b/>
                <w:szCs w:val="26"/>
              </w:rPr>
            </w:pPr>
            <w:r w:rsidRPr="005C7216">
              <w:rPr>
                <w:b/>
                <w:szCs w:val="26"/>
              </w:rPr>
              <w:t>Tuần 6</w:t>
            </w:r>
          </w:p>
          <w:p w14:paraId="058CBDC6" w14:textId="77777777" w:rsidR="00CE180F" w:rsidRPr="005C7216" w:rsidRDefault="00CE180F" w:rsidP="005C7216">
            <w:pPr>
              <w:spacing w:before="0" w:after="0" w:line="300" w:lineRule="auto"/>
              <w:ind w:firstLine="0"/>
              <w:jc w:val="center"/>
              <w:rPr>
                <w:b/>
                <w:szCs w:val="26"/>
              </w:rPr>
            </w:pPr>
            <w:r w:rsidRPr="005C7216">
              <w:rPr>
                <w:i/>
                <w:szCs w:val="26"/>
              </w:rPr>
              <w:t>(Từ 13/10/2025 đến 18/10/2025)</w:t>
            </w:r>
          </w:p>
        </w:tc>
        <w:tc>
          <w:tcPr>
            <w:tcW w:w="4635" w:type="dxa"/>
          </w:tcPr>
          <w:p w14:paraId="0359002B" w14:textId="77777777" w:rsidR="00CE180F" w:rsidRPr="005C7216" w:rsidRDefault="00CE180F" w:rsidP="005C7216">
            <w:pPr>
              <w:spacing w:before="0" w:after="0" w:line="300" w:lineRule="auto"/>
              <w:ind w:firstLine="27"/>
              <w:rPr>
                <w:szCs w:val="26"/>
              </w:rPr>
            </w:pPr>
            <w:r w:rsidRPr="005C7216">
              <w:rPr>
                <w:szCs w:val="26"/>
              </w:rPr>
              <w:t xml:space="preserve">- Họp cấp uỷ  BGH, sơ kết tháng triển khai nhiệm vụ tháng mới </w:t>
            </w:r>
          </w:p>
          <w:p w14:paraId="08681DAF" w14:textId="77777777" w:rsidR="00CE180F" w:rsidRPr="005C7216" w:rsidRDefault="00CE180F" w:rsidP="005C7216">
            <w:pPr>
              <w:spacing w:before="0" w:after="0" w:line="300" w:lineRule="auto"/>
              <w:ind w:firstLine="27"/>
              <w:rPr>
                <w:szCs w:val="26"/>
              </w:rPr>
            </w:pPr>
            <w:r w:rsidRPr="005C7216">
              <w:rPr>
                <w:szCs w:val="26"/>
              </w:rPr>
              <w:t>- Tổ chức lễ phát động chủ đề năm học, kỷ niệm ngày Bác Hồ gửi thư cho ngành giáo dục;</w:t>
            </w:r>
          </w:p>
          <w:p w14:paraId="1D476E8F" w14:textId="77777777" w:rsidR="00CE180F" w:rsidRPr="005C7216" w:rsidRDefault="00CE180F" w:rsidP="005C7216">
            <w:pPr>
              <w:spacing w:before="0" w:after="0" w:line="300" w:lineRule="auto"/>
              <w:ind w:firstLine="27"/>
              <w:rPr>
                <w:szCs w:val="26"/>
              </w:rPr>
            </w:pPr>
            <w:r w:rsidRPr="005C7216">
              <w:rPr>
                <w:szCs w:val="26"/>
              </w:rPr>
              <w:t>- Tập trung đổi mới PPDH và kiểm tra đánh giá lớp 6, 7,8, 9;</w:t>
            </w:r>
          </w:p>
          <w:p w14:paraId="58692F53" w14:textId="77777777" w:rsidR="00CE180F" w:rsidRPr="005C7216" w:rsidRDefault="00CE180F" w:rsidP="005C7216">
            <w:pPr>
              <w:spacing w:before="0" w:after="0" w:line="300" w:lineRule="auto"/>
              <w:ind w:firstLine="27"/>
              <w:rPr>
                <w:szCs w:val="26"/>
              </w:rPr>
            </w:pPr>
            <w:r w:rsidRPr="005C7216">
              <w:rPr>
                <w:szCs w:val="26"/>
              </w:rPr>
              <w:t xml:space="preserve">- Triển khai tuần lễ học tập suốt đời </w:t>
            </w:r>
          </w:p>
          <w:p w14:paraId="56497903" w14:textId="77777777" w:rsidR="00CE180F" w:rsidRPr="005C7216" w:rsidRDefault="00CE180F" w:rsidP="005C7216">
            <w:pPr>
              <w:spacing w:before="0" w:after="0" w:line="300" w:lineRule="auto"/>
              <w:ind w:firstLine="27"/>
              <w:rPr>
                <w:szCs w:val="26"/>
              </w:rPr>
            </w:pPr>
            <w:r w:rsidRPr="005C7216">
              <w:rPr>
                <w:szCs w:val="26"/>
              </w:rPr>
              <w:t>- BGH + TTCM dự giờ GV</w:t>
            </w:r>
          </w:p>
          <w:p w14:paraId="5BB45D93" w14:textId="77777777" w:rsidR="00CE180F" w:rsidRPr="005C7216" w:rsidRDefault="00CE180F" w:rsidP="005C7216">
            <w:pPr>
              <w:spacing w:before="0" w:after="0" w:line="300" w:lineRule="auto"/>
              <w:ind w:firstLine="27"/>
              <w:rPr>
                <w:szCs w:val="26"/>
              </w:rPr>
            </w:pPr>
            <w:r w:rsidRPr="005C7216">
              <w:rPr>
                <w:szCs w:val="26"/>
              </w:rPr>
              <w:t>- XD kế hoạch ôn tập kiểm tra 8 tuần kì I</w:t>
            </w:r>
          </w:p>
          <w:p w14:paraId="3176C96A" w14:textId="77777777" w:rsidR="00CE180F" w:rsidRPr="005C7216" w:rsidRDefault="00CE180F" w:rsidP="005C7216">
            <w:pPr>
              <w:spacing w:before="0" w:after="0" w:line="300" w:lineRule="auto"/>
              <w:ind w:firstLine="27"/>
              <w:rPr>
                <w:szCs w:val="26"/>
              </w:rPr>
            </w:pPr>
            <w:r w:rsidRPr="005C7216">
              <w:rPr>
                <w:szCs w:val="26"/>
              </w:rPr>
              <w:t>- Các CLB sinh hoạt.</w:t>
            </w:r>
          </w:p>
        </w:tc>
        <w:tc>
          <w:tcPr>
            <w:tcW w:w="1602" w:type="dxa"/>
          </w:tcPr>
          <w:p w14:paraId="3519A866" w14:textId="77777777" w:rsidR="00CE180F" w:rsidRPr="003A1E21" w:rsidRDefault="00CE180F" w:rsidP="005C7216">
            <w:pPr>
              <w:spacing w:before="0" w:after="0" w:line="300" w:lineRule="auto"/>
              <w:ind w:firstLine="27"/>
              <w:rPr>
                <w:szCs w:val="26"/>
              </w:rPr>
            </w:pPr>
            <w:r w:rsidRPr="003A1E21">
              <w:rPr>
                <w:szCs w:val="26"/>
              </w:rPr>
              <w:t>Đ/c Hương</w:t>
            </w:r>
          </w:p>
          <w:p w14:paraId="345E1012" w14:textId="77777777" w:rsidR="00CE180F" w:rsidRPr="003A1E21" w:rsidRDefault="00CE180F" w:rsidP="005C7216">
            <w:pPr>
              <w:spacing w:before="0" w:after="0" w:line="300" w:lineRule="auto"/>
              <w:ind w:firstLine="27"/>
              <w:rPr>
                <w:szCs w:val="26"/>
              </w:rPr>
            </w:pPr>
          </w:p>
          <w:p w14:paraId="179B532A" w14:textId="77777777" w:rsidR="00CE180F" w:rsidRPr="003A1E21" w:rsidRDefault="00CE180F" w:rsidP="005C7216">
            <w:pPr>
              <w:spacing w:before="0" w:after="0" w:line="300" w:lineRule="auto"/>
              <w:ind w:firstLine="27"/>
              <w:rPr>
                <w:szCs w:val="26"/>
              </w:rPr>
            </w:pPr>
            <w:r w:rsidRPr="003A1E21">
              <w:rPr>
                <w:szCs w:val="26"/>
              </w:rPr>
              <w:t>Đ/c Vũ</w:t>
            </w:r>
          </w:p>
          <w:p w14:paraId="3CD236D1" w14:textId="77777777" w:rsidR="00CE180F" w:rsidRPr="003A1E21" w:rsidRDefault="00CE180F" w:rsidP="005C7216">
            <w:pPr>
              <w:spacing w:before="0" w:after="0" w:line="300" w:lineRule="auto"/>
              <w:ind w:firstLine="27"/>
              <w:rPr>
                <w:szCs w:val="26"/>
              </w:rPr>
            </w:pPr>
          </w:p>
          <w:p w14:paraId="678DD17B" w14:textId="77777777" w:rsidR="00CE180F" w:rsidRPr="003A1E21" w:rsidRDefault="00CE180F" w:rsidP="005C7216">
            <w:pPr>
              <w:spacing w:before="0" w:after="0" w:line="300" w:lineRule="auto"/>
              <w:ind w:firstLine="27"/>
              <w:rPr>
                <w:szCs w:val="26"/>
              </w:rPr>
            </w:pPr>
          </w:p>
          <w:p w14:paraId="46AA488E" w14:textId="77777777" w:rsidR="00CE180F" w:rsidRPr="003A1E21" w:rsidRDefault="00CE180F" w:rsidP="005C7216">
            <w:pPr>
              <w:spacing w:before="0" w:after="0" w:line="300" w:lineRule="auto"/>
              <w:ind w:firstLine="27"/>
              <w:rPr>
                <w:szCs w:val="26"/>
              </w:rPr>
            </w:pPr>
            <w:r w:rsidRPr="003A1E21">
              <w:rPr>
                <w:szCs w:val="26"/>
              </w:rPr>
              <w:t>Đ/c Hường</w:t>
            </w:r>
          </w:p>
          <w:p w14:paraId="0DAE4682" w14:textId="77777777" w:rsidR="00CE180F" w:rsidRPr="003A1E21" w:rsidRDefault="00CE180F" w:rsidP="005C7216">
            <w:pPr>
              <w:spacing w:before="0" w:after="0" w:line="300" w:lineRule="auto"/>
              <w:ind w:firstLine="27"/>
              <w:rPr>
                <w:szCs w:val="26"/>
              </w:rPr>
            </w:pPr>
            <w:r w:rsidRPr="003A1E21">
              <w:rPr>
                <w:szCs w:val="26"/>
              </w:rPr>
              <w:t>Đ/c Vũ</w:t>
            </w:r>
          </w:p>
          <w:p w14:paraId="71D3914F" w14:textId="77777777" w:rsidR="00CE180F" w:rsidRPr="003A1E21" w:rsidRDefault="00CE180F" w:rsidP="005C7216">
            <w:pPr>
              <w:spacing w:before="0" w:after="0" w:line="300" w:lineRule="auto"/>
              <w:ind w:firstLine="27"/>
              <w:rPr>
                <w:szCs w:val="26"/>
              </w:rPr>
            </w:pPr>
            <w:r w:rsidRPr="003A1E21">
              <w:rPr>
                <w:szCs w:val="26"/>
              </w:rPr>
              <w:t>BGH</w:t>
            </w:r>
          </w:p>
          <w:p w14:paraId="5C7A8AB8" w14:textId="77777777" w:rsidR="00CE180F" w:rsidRPr="003A1E21" w:rsidRDefault="00CE180F" w:rsidP="005C7216">
            <w:pPr>
              <w:spacing w:before="0" w:after="0" w:line="300" w:lineRule="auto"/>
              <w:ind w:firstLine="27"/>
              <w:rPr>
                <w:szCs w:val="26"/>
              </w:rPr>
            </w:pPr>
            <w:r w:rsidRPr="003A1E21">
              <w:rPr>
                <w:szCs w:val="26"/>
              </w:rPr>
              <w:t>Đ/c Hường</w:t>
            </w:r>
          </w:p>
          <w:p w14:paraId="64289AF8" w14:textId="77777777" w:rsidR="00CE180F" w:rsidRPr="003A1E21" w:rsidRDefault="00CE180F" w:rsidP="005C7216">
            <w:pPr>
              <w:spacing w:before="0" w:after="0" w:line="300" w:lineRule="auto"/>
              <w:ind w:firstLine="0"/>
              <w:rPr>
                <w:szCs w:val="26"/>
              </w:rPr>
            </w:pPr>
          </w:p>
        </w:tc>
        <w:tc>
          <w:tcPr>
            <w:tcW w:w="1188" w:type="dxa"/>
            <w:vAlign w:val="center"/>
          </w:tcPr>
          <w:p w14:paraId="04CE0C0A" w14:textId="77777777" w:rsidR="00CE180F" w:rsidRPr="003A1E21" w:rsidRDefault="00CE180F" w:rsidP="005C7216">
            <w:pPr>
              <w:spacing w:before="0" w:after="0" w:line="300" w:lineRule="auto"/>
              <w:ind w:firstLine="27"/>
              <w:rPr>
                <w:b/>
                <w:szCs w:val="26"/>
                <w:lang w:eastAsia="zh-CN"/>
              </w:rPr>
            </w:pPr>
          </w:p>
        </w:tc>
        <w:tc>
          <w:tcPr>
            <w:tcW w:w="900" w:type="dxa"/>
          </w:tcPr>
          <w:p w14:paraId="6FB09D58" w14:textId="77777777" w:rsidR="00CE180F" w:rsidRPr="003A1E21" w:rsidRDefault="00CE180F" w:rsidP="005C7216">
            <w:pPr>
              <w:spacing w:before="0" w:after="0" w:line="300" w:lineRule="auto"/>
              <w:ind w:firstLine="27"/>
              <w:rPr>
                <w:b/>
                <w:szCs w:val="26"/>
                <w:lang w:eastAsia="zh-CN"/>
              </w:rPr>
            </w:pPr>
          </w:p>
        </w:tc>
      </w:tr>
      <w:tr w:rsidR="00CE180F" w:rsidRPr="003A1E21" w14:paraId="00B31BEE" w14:textId="77777777" w:rsidTr="00CE180F">
        <w:tc>
          <w:tcPr>
            <w:tcW w:w="1589" w:type="dxa"/>
            <w:vAlign w:val="center"/>
          </w:tcPr>
          <w:p w14:paraId="0B432D16" w14:textId="77777777" w:rsidR="00CE180F" w:rsidRPr="005C7216" w:rsidRDefault="00CE180F" w:rsidP="005C7216">
            <w:pPr>
              <w:spacing w:before="0" w:after="0" w:line="300" w:lineRule="auto"/>
              <w:ind w:firstLine="0"/>
              <w:jc w:val="center"/>
              <w:rPr>
                <w:b/>
                <w:szCs w:val="26"/>
              </w:rPr>
            </w:pPr>
          </w:p>
          <w:p w14:paraId="2B256DAD" w14:textId="77777777" w:rsidR="00CE180F" w:rsidRPr="005C7216" w:rsidRDefault="00CE180F" w:rsidP="005C7216">
            <w:pPr>
              <w:spacing w:before="0" w:after="0" w:line="300" w:lineRule="auto"/>
              <w:ind w:firstLine="0"/>
              <w:jc w:val="center"/>
              <w:rPr>
                <w:b/>
                <w:szCs w:val="26"/>
              </w:rPr>
            </w:pPr>
            <w:r w:rsidRPr="005C7216">
              <w:rPr>
                <w:b/>
                <w:szCs w:val="26"/>
              </w:rPr>
              <w:t>Tuần 7</w:t>
            </w:r>
          </w:p>
          <w:p w14:paraId="55ED40AA" w14:textId="77777777" w:rsidR="00CE180F" w:rsidRPr="005C7216" w:rsidRDefault="00CE180F" w:rsidP="005C7216">
            <w:pPr>
              <w:spacing w:before="0" w:after="0" w:line="300" w:lineRule="auto"/>
              <w:ind w:firstLine="0"/>
              <w:jc w:val="center"/>
              <w:rPr>
                <w:b/>
                <w:szCs w:val="26"/>
              </w:rPr>
            </w:pPr>
            <w:r w:rsidRPr="005C7216">
              <w:rPr>
                <w:i/>
                <w:szCs w:val="26"/>
              </w:rPr>
              <w:lastRenderedPageBreak/>
              <w:t>(Từ 20/10/2025đến 25/10/2025)</w:t>
            </w:r>
          </w:p>
        </w:tc>
        <w:tc>
          <w:tcPr>
            <w:tcW w:w="4635" w:type="dxa"/>
          </w:tcPr>
          <w:p w14:paraId="09D6AA27" w14:textId="77777777" w:rsidR="00CE180F" w:rsidRPr="005C7216" w:rsidRDefault="00CE180F" w:rsidP="005C7216">
            <w:pPr>
              <w:spacing w:before="0" w:after="0" w:line="300" w:lineRule="auto"/>
              <w:ind w:firstLine="27"/>
              <w:rPr>
                <w:szCs w:val="26"/>
              </w:rPr>
            </w:pPr>
            <w:r w:rsidRPr="005C7216">
              <w:rPr>
                <w:szCs w:val="26"/>
              </w:rPr>
              <w:lastRenderedPageBreak/>
              <w:t>- Kiểm tra toàn diện và kiểm tra chuyên đề giảng dạy, chuyên đề hồ sơ của GV;</w:t>
            </w:r>
          </w:p>
          <w:p w14:paraId="0B4A5F55" w14:textId="77777777" w:rsidR="00CE180F" w:rsidRPr="005C7216" w:rsidRDefault="00CE180F" w:rsidP="005C7216">
            <w:pPr>
              <w:spacing w:before="0" w:after="0" w:line="300" w:lineRule="auto"/>
              <w:ind w:firstLine="27"/>
              <w:rPr>
                <w:szCs w:val="26"/>
              </w:rPr>
            </w:pPr>
            <w:r w:rsidRPr="005C7216">
              <w:rPr>
                <w:szCs w:val="26"/>
              </w:rPr>
              <w:lastRenderedPageBreak/>
              <w:t>- Kiểm tra các phòng TBDH, ytế, thư viện;</w:t>
            </w:r>
          </w:p>
          <w:p w14:paraId="3F37E618" w14:textId="77777777" w:rsidR="00CE180F" w:rsidRPr="005C7216" w:rsidRDefault="00CE180F" w:rsidP="005C7216">
            <w:pPr>
              <w:spacing w:before="0" w:after="0" w:line="300" w:lineRule="auto"/>
              <w:ind w:firstLine="27"/>
              <w:rPr>
                <w:szCs w:val="26"/>
              </w:rPr>
            </w:pPr>
            <w:r w:rsidRPr="005C7216">
              <w:rPr>
                <w:szCs w:val="26"/>
              </w:rPr>
              <w:t>- Tổ chức Đại hội Liên đội;</w:t>
            </w:r>
          </w:p>
          <w:p w14:paraId="5E82F29F" w14:textId="77777777" w:rsidR="00CE180F" w:rsidRPr="005C7216" w:rsidRDefault="00CE180F" w:rsidP="005C7216">
            <w:pPr>
              <w:spacing w:before="0" w:after="0" w:line="300" w:lineRule="auto"/>
              <w:ind w:firstLine="27"/>
              <w:rPr>
                <w:szCs w:val="26"/>
              </w:rPr>
            </w:pPr>
            <w:r w:rsidRPr="005C7216">
              <w:rPr>
                <w:szCs w:val="26"/>
              </w:rPr>
              <w:t>- Tổ chức kỷ niệm ngày thành lập hội LHPN VN 20/10;</w:t>
            </w:r>
          </w:p>
          <w:p w14:paraId="60A297AD" w14:textId="77777777" w:rsidR="00CE180F" w:rsidRPr="005C7216" w:rsidRDefault="00CE180F" w:rsidP="005C7216">
            <w:pPr>
              <w:spacing w:before="0" w:after="0" w:line="300" w:lineRule="auto"/>
              <w:ind w:firstLine="27"/>
              <w:rPr>
                <w:szCs w:val="26"/>
              </w:rPr>
            </w:pPr>
            <w:r w:rsidRPr="005C7216">
              <w:rPr>
                <w:szCs w:val="26"/>
              </w:rPr>
              <w:t>- Tổ chức thi hùng biện Tiếng Anh cấp trường.</w:t>
            </w:r>
          </w:p>
        </w:tc>
        <w:tc>
          <w:tcPr>
            <w:tcW w:w="1602" w:type="dxa"/>
          </w:tcPr>
          <w:p w14:paraId="58A1A07D" w14:textId="77777777" w:rsidR="00CE180F" w:rsidRPr="003A1E21" w:rsidRDefault="00CE180F" w:rsidP="005C7216">
            <w:pPr>
              <w:spacing w:before="0" w:after="0" w:line="300" w:lineRule="auto"/>
              <w:ind w:firstLine="27"/>
              <w:rPr>
                <w:szCs w:val="26"/>
              </w:rPr>
            </w:pPr>
            <w:r w:rsidRPr="003A1E21">
              <w:rPr>
                <w:szCs w:val="26"/>
              </w:rPr>
              <w:lastRenderedPageBreak/>
              <w:t>BGH</w:t>
            </w:r>
          </w:p>
          <w:p w14:paraId="4B96B0AE" w14:textId="77777777" w:rsidR="00CE180F" w:rsidRPr="003A1E21" w:rsidRDefault="00CE180F" w:rsidP="005C7216">
            <w:pPr>
              <w:spacing w:before="0" w:after="0" w:line="300" w:lineRule="auto"/>
              <w:ind w:firstLine="27"/>
              <w:rPr>
                <w:szCs w:val="26"/>
              </w:rPr>
            </w:pPr>
          </w:p>
          <w:p w14:paraId="6F04D1CF" w14:textId="77777777" w:rsidR="00CE180F" w:rsidRPr="003A1E21" w:rsidRDefault="00CE180F" w:rsidP="005C7216">
            <w:pPr>
              <w:spacing w:before="0" w:after="0" w:line="300" w:lineRule="auto"/>
              <w:ind w:firstLine="27"/>
              <w:rPr>
                <w:szCs w:val="26"/>
              </w:rPr>
            </w:pPr>
            <w:r w:rsidRPr="003A1E21">
              <w:rPr>
                <w:szCs w:val="26"/>
              </w:rPr>
              <w:lastRenderedPageBreak/>
              <w:t>Đ/c Vũ</w:t>
            </w:r>
          </w:p>
          <w:p w14:paraId="26F1E0CC" w14:textId="77777777" w:rsidR="00CE180F" w:rsidRPr="003A1E21" w:rsidRDefault="00CE180F" w:rsidP="005C7216">
            <w:pPr>
              <w:spacing w:before="0" w:after="0" w:line="300" w:lineRule="auto"/>
              <w:ind w:firstLine="27"/>
              <w:rPr>
                <w:szCs w:val="26"/>
              </w:rPr>
            </w:pPr>
          </w:p>
          <w:p w14:paraId="2849A97C" w14:textId="77777777" w:rsidR="00CE180F" w:rsidRPr="003A1E21" w:rsidRDefault="00CE180F" w:rsidP="005C7216">
            <w:pPr>
              <w:spacing w:before="0" w:after="0" w:line="300" w:lineRule="auto"/>
              <w:ind w:firstLine="27"/>
              <w:rPr>
                <w:szCs w:val="26"/>
              </w:rPr>
            </w:pPr>
            <w:r w:rsidRPr="003A1E21">
              <w:rPr>
                <w:szCs w:val="26"/>
              </w:rPr>
              <w:t>Đ/c Phong</w:t>
            </w:r>
          </w:p>
          <w:p w14:paraId="2CF7B671" w14:textId="77777777" w:rsidR="00CE180F" w:rsidRPr="003A1E21" w:rsidRDefault="00CE180F" w:rsidP="005C7216">
            <w:pPr>
              <w:spacing w:before="0" w:after="0" w:line="300" w:lineRule="auto"/>
              <w:ind w:firstLine="27"/>
              <w:rPr>
                <w:szCs w:val="26"/>
              </w:rPr>
            </w:pPr>
            <w:r w:rsidRPr="003A1E21">
              <w:rPr>
                <w:szCs w:val="26"/>
              </w:rPr>
              <w:t>Đ/c Vũ</w:t>
            </w:r>
          </w:p>
          <w:p w14:paraId="361ECFF6" w14:textId="77777777" w:rsidR="00CE180F" w:rsidRPr="003A1E21" w:rsidRDefault="00CE180F" w:rsidP="005C7216">
            <w:pPr>
              <w:spacing w:before="0" w:after="0" w:line="300" w:lineRule="auto"/>
              <w:ind w:firstLine="27"/>
              <w:rPr>
                <w:szCs w:val="26"/>
              </w:rPr>
            </w:pPr>
          </w:p>
          <w:p w14:paraId="571CF213" w14:textId="77777777" w:rsidR="00CE180F" w:rsidRPr="003A1E21" w:rsidRDefault="00CE180F" w:rsidP="005C7216">
            <w:pPr>
              <w:spacing w:before="0" w:after="0" w:line="300" w:lineRule="auto"/>
              <w:ind w:firstLine="27"/>
              <w:rPr>
                <w:szCs w:val="26"/>
                <w:lang w:eastAsia="zh-CN"/>
              </w:rPr>
            </w:pPr>
            <w:r w:rsidRPr="003A1E21">
              <w:rPr>
                <w:szCs w:val="26"/>
              </w:rPr>
              <w:t>Đ/c Hường, Đ/c Hằng A</w:t>
            </w:r>
          </w:p>
        </w:tc>
        <w:tc>
          <w:tcPr>
            <w:tcW w:w="1188" w:type="dxa"/>
            <w:vAlign w:val="center"/>
          </w:tcPr>
          <w:p w14:paraId="0C7F975A" w14:textId="77777777" w:rsidR="00CE180F" w:rsidRPr="003A1E21" w:rsidRDefault="00CE180F" w:rsidP="005C7216">
            <w:pPr>
              <w:spacing w:before="0" w:after="0" w:line="300" w:lineRule="auto"/>
              <w:ind w:firstLine="27"/>
              <w:rPr>
                <w:b/>
                <w:szCs w:val="26"/>
                <w:lang w:eastAsia="zh-CN"/>
              </w:rPr>
            </w:pPr>
          </w:p>
        </w:tc>
        <w:tc>
          <w:tcPr>
            <w:tcW w:w="900" w:type="dxa"/>
          </w:tcPr>
          <w:p w14:paraId="15DE0002" w14:textId="77777777" w:rsidR="00CE180F" w:rsidRPr="003A1E21" w:rsidRDefault="00CE180F" w:rsidP="005C7216">
            <w:pPr>
              <w:spacing w:before="0" w:after="0" w:line="300" w:lineRule="auto"/>
              <w:ind w:firstLine="27"/>
              <w:rPr>
                <w:b/>
                <w:szCs w:val="26"/>
                <w:lang w:eastAsia="zh-CN"/>
              </w:rPr>
            </w:pPr>
          </w:p>
        </w:tc>
      </w:tr>
      <w:tr w:rsidR="00CE180F" w:rsidRPr="003A1E21" w14:paraId="4C50EECA" w14:textId="77777777" w:rsidTr="00CE180F">
        <w:tc>
          <w:tcPr>
            <w:tcW w:w="1589" w:type="dxa"/>
            <w:vAlign w:val="center"/>
          </w:tcPr>
          <w:p w14:paraId="72432CB6" w14:textId="77777777" w:rsidR="00CE180F" w:rsidRPr="005C7216" w:rsidRDefault="00CE180F" w:rsidP="005C7216">
            <w:pPr>
              <w:spacing w:before="0" w:after="0" w:line="300" w:lineRule="auto"/>
              <w:ind w:firstLine="0"/>
              <w:jc w:val="center"/>
              <w:rPr>
                <w:b/>
                <w:szCs w:val="26"/>
              </w:rPr>
            </w:pPr>
            <w:r w:rsidRPr="005C7216">
              <w:rPr>
                <w:b/>
                <w:szCs w:val="26"/>
              </w:rPr>
              <w:lastRenderedPageBreak/>
              <w:t>Tuần 8</w:t>
            </w:r>
          </w:p>
          <w:p w14:paraId="16172540" w14:textId="77777777" w:rsidR="00CE180F" w:rsidRPr="005C7216" w:rsidRDefault="00CE180F" w:rsidP="005C7216">
            <w:pPr>
              <w:spacing w:before="0" w:after="0" w:line="300" w:lineRule="auto"/>
              <w:ind w:firstLine="0"/>
              <w:jc w:val="center"/>
              <w:rPr>
                <w:b/>
                <w:szCs w:val="26"/>
              </w:rPr>
            </w:pPr>
            <w:r w:rsidRPr="005C7216">
              <w:rPr>
                <w:i/>
                <w:szCs w:val="26"/>
              </w:rPr>
              <w:t>(Từ 27/10/2025 đến 01/11/2025</w:t>
            </w:r>
          </w:p>
        </w:tc>
        <w:tc>
          <w:tcPr>
            <w:tcW w:w="4635" w:type="dxa"/>
          </w:tcPr>
          <w:p w14:paraId="10FCD342" w14:textId="77777777" w:rsidR="00CE180F" w:rsidRPr="005C7216" w:rsidRDefault="00CE180F" w:rsidP="005C7216">
            <w:pPr>
              <w:spacing w:before="0" w:after="0" w:line="300" w:lineRule="auto"/>
              <w:ind w:firstLine="27"/>
              <w:rPr>
                <w:szCs w:val="26"/>
              </w:rPr>
            </w:pPr>
            <w:r w:rsidRPr="005C7216">
              <w:rPr>
                <w:szCs w:val="26"/>
              </w:rPr>
              <w:t>- Kiểm tra nền nếp các lớp;</w:t>
            </w:r>
          </w:p>
          <w:p w14:paraId="4E4137A2" w14:textId="77777777" w:rsidR="00CE180F" w:rsidRPr="005C7216" w:rsidRDefault="00CE180F" w:rsidP="005C7216">
            <w:pPr>
              <w:spacing w:before="0" w:after="0" w:line="300" w:lineRule="auto"/>
              <w:ind w:firstLine="27"/>
              <w:rPr>
                <w:szCs w:val="26"/>
              </w:rPr>
            </w:pPr>
            <w:r w:rsidRPr="005C7216">
              <w:rPr>
                <w:szCs w:val="26"/>
              </w:rPr>
              <w:t>- Lễ phát động chủ đề năm học, kỷ niệm ngày Bác viết bức thư cuối cùng cho ngành GD, phát động phong trào hội học, hội thi GVG;</w:t>
            </w:r>
          </w:p>
          <w:p w14:paraId="37002595" w14:textId="77777777" w:rsidR="00CE180F" w:rsidRPr="005C7216" w:rsidRDefault="00CE180F" w:rsidP="005C7216">
            <w:pPr>
              <w:spacing w:before="0" w:after="0" w:line="300" w:lineRule="auto"/>
              <w:ind w:firstLine="27"/>
              <w:rPr>
                <w:szCs w:val="26"/>
              </w:rPr>
            </w:pPr>
            <w:r w:rsidRPr="005C7216">
              <w:rPr>
                <w:szCs w:val="26"/>
              </w:rPr>
              <w:t>- Tổ chức hội thi GVG cấp trường đối với khối 8, 9;</w:t>
            </w:r>
          </w:p>
          <w:p w14:paraId="1BAE95E7" w14:textId="77777777" w:rsidR="00CE180F" w:rsidRPr="005C7216" w:rsidRDefault="00CE180F" w:rsidP="005C7216">
            <w:pPr>
              <w:spacing w:before="0" w:after="0" w:line="300" w:lineRule="auto"/>
              <w:ind w:firstLine="27"/>
              <w:rPr>
                <w:szCs w:val="26"/>
              </w:rPr>
            </w:pPr>
            <w:r w:rsidRPr="005C7216">
              <w:rPr>
                <w:szCs w:val="26"/>
              </w:rPr>
              <w:t>- Tiếp tục kiểm tra toàn diện và kiểm tra chuyên đề giảng dạy, chuyên đề hồ sơ của giáo viên;</w:t>
            </w:r>
          </w:p>
          <w:p w14:paraId="13B9916B" w14:textId="77777777" w:rsidR="00CE180F" w:rsidRPr="005C7216" w:rsidRDefault="00CE180F" w:rsidP="005C7216">
            <w:pPr>
              <w:spacing w:before="0" w:after="0" w:line="300" w:lineRule="auto"/>
              <w:ind w:firstLine="27"/>
              <w:rPr>
                <w:szCs w:val="26"/>
              </w:rPr>
            </w:pPr>
            <w:r w:rsidRPr="005C7216">
              <w:rPr>
                <w:szCs w:val="26"/>
              </w:rPr>
              <w:t>- Kiểm tra sổ điểm lớp và kiểm tra sổ ghi đầu bài, kiểm tra hồ sơ, sổ sách của GV.</w:t>
            </w:r>
          </w:p>
          <w:p w14:paraId="510C68D2" w14:textId="77777777" w:rsidR="00CE180F" w:rsidRPr="005C7216" w:rsidRDefault="00CE180F" w:rsidP="005C7216">
            <w:pPr>
              <w:spacing w:before="0" w:after="0" w:line="300" w:lineRule="auto"/>
              <w:ind w:firstLine="27"/>
              <w:rPr>
                <w:szCs w:val="26"/>
              </w:rPr>
            </w:pPr>
            <w:r w:rsidRPr="005C7216">
              <w:rPr>
                <w:szCs w:val="26"/>
              </w:rPr>
              <w:t xml:space="preserve">- Các CLB sinh hoạt </w:t>
            </w:r>
          </w:p>
        </w:tc>
        <w:tc>
          <w:tcPr>
            <w:tcW w:w="1602" w:type="dxa"/>
          </w:tcPr>
          <w:p w14:paraId="641E2DE8" w14:textId="77777777" w:rsidR="00CE180F" w:rsidRPr="003A1E21" w:rsidRDefault="00CE180F" w:rsidP="005C7216">
            <w:pPr>
              <w:spacing w:before="0" w:after="0" w:line="300" w:lineRule="auto"/>
              <w:ind w:firstLine="27"/>
              <w:rPr>
                <w:szCs w:val="26"/>
              </w:rPr>
            </w:pPr>
            <w:r w:rsidRPr="003A1E21">
              <w:rPr>
                <w:szCs w:val="26"/>
              </w:rPr>
              <w:t>Đ/c Vũ</w:t>
            </w:r>
          </w:p>
          <w:p w14:paraId="74D41384" w14:textId="77777777" w:rsidR="00CE180F" w:rsidRPr="003A1E21" w:rsidRDefault="00CE180F" w:rsidP="005C7216">
            <w:pPr>
              <w:spacing w:before="0" w:after="0" w:line="300" w:lineRule="auto"/>
              <w:ind w:firstLine="27"/>
              <w:rPr>
                <w:szCs w:val="26"/>
              </w:rPr>
            </w:pPr>
          </w:p>
          <w:p w14:paraId="06FDA0EC" w14:textId="77777777" w:rsidR="00CE180F" w:rsidRPr="003A1E21" w:rsidRDefault="00CE180F" w:rsidP="005C7216">
            <w:pPr>
              <w:spacing w:before="0" w:after="0" w:line="300" w:lineRule="auto"/>
              <w:ind w:firstLine="27"/>
              <w:rPr>
                <w:szCs w:val="26"/>
              </w:rPr>
            </w:pPr>
            <w:r w:rsidRPr="003A1E21">
              <w:rPr>
                <w:szCs w:val="26"/>
              </w:rPr>
              <w:t>Đ/c Phong</w:t>
            </w:r>
          </w:p>
          <w:p w14:paraId="4B133BD9" w14:textId="77777777" w:rsidR="00CE180F" w:rsidRPr="003A1E21" w:rsidRDefault="00CE180F" w:rsidP="005C7216">
            <w:pPr>
              <w:spacing w:before="0" w:after="0" w:line="300" w:lineRule="auto"/>
              <w:ind w:firstLine="27"/>
              <w:rPr>
                <w:szCs w:val="26"/>
              </w:rPr>
            </w:pPr>
          </w:p>
          <w:p w14:paraId="3BEBE3ED" w14:textId="77777777" w:rsidR="00CE180F" w:rsidRPr="003A1E21" w:rsidRDefault="00CE180F" w:rsidP="005C7216">
            <w:pPr>
              <w:spacing w:before="0" w:after="0" w:line="300" w:lineRule="auto"/>
              <w:ind w:firstLine="27"/>
              <w:rPr>
                <w:szCs w:val="26"/>
              </w:rPr>
            </w:pPr>
          </w:p>
          <w:p w14:paraId="6393CABF" w14:textId="77777777" w:rsidR="00CE180F" w:rsidRPr="003A1E21" w:rsidRDefault="00CE180F" w:rsidP="005C7216">
            <w:pPr>
              <w:spacing w:before="0" w:after="0" w:line="300" w:lineRule="auto"/>
              <w:ind w:firstLine="27"/>
              <w:rPr>
                <w:szCs w:val="26"/>
              </w:rPr>
            </w:pPr>
            <w:r w:rsidRPr="003A1E21">
              <w:rPr>
                <w:szCs w:val="26"/>
              </w:rPr>
              <w:t>BGH</w:t>
            </w:r>
          </w:p>
          <w:p w14:paraId="37D5DE73" w14:textId="77777777" w:rsidR="00CE180F" w:rsidRPr="003A1E21" w:rsidRDefault="00CE180F" w:rsidP="005C7216">
            <w:pPr>
              <w:spacing w:before="0" w:after="0" w:line="300" w:lineRule="auto"/>
              <w:ind w:firstLine="27"/>
              <w:rPr>
                <w:szCs w:val="26"/>
              </w:rPr>
            </w:pPr>
          </w:p>
          <w:p w14:paraId="22C3AC2F" w14:textId="77777777" w:rsidR="00CE180F" w:rsidRPr="003A1E21" w:rsidRDefault="00CE180F" w:rsidP="005C7216">
            <w:pPr>
              <w:spacing w:before="0" w:after="0" w:line="300" w:lineRule="auto"/>
              <w:ind w:firstLine="27"/>
              <w:rPr>
                <w:szCs w:val="26"/>
              </w:rPr>
            </w:pPr>
            <w:r w:rsidRPr="003A1E21">
              <w:rPr>
                <w:szCs w:val="26"/>
              </w:rPr>
              <w:t>BGH</w:t>
            </w:r>
          </w:p>
          <w:p w14:paraId="47B148B6" w14:textId="77777777" w:rsidR="00CE180F" w:rsidRPr="003A1E21" w:rsidRDefault="00CE180F" w:rsidP="005C7216">
            <w:pPr>
              <w:spacing w:before="0" w:after="0" w:line="300" w:lineRule="auto"/>
              <w:ind w:firstLine="27"/>
              <w:rPr>
                <w:szCs w:val="26"/>
              </w:rPr>
            </w:pPr>
          </w:p>
          <w:p w14:paraId="773F4C73" w14:textId="77777777" w:rsidR="00CE180F" w:rsidRPr="003A1E21" w:rsidRDefault="00CE180F" w:rsidP="005C7216">
            <w:pPr>
              <w:spacing w:before="0" w:after="0" w:line="300" w:lineRule="auto"/>
              <w:ind w:firstLine="27"/>
              <w:rPr>
                <w:szCs w:val="26"/>
              </w:rPr>
            </w:pPr>
          </w:p>
          <w:p w14:paraId="5264CBEA" w14:textId="77777777" w:rsidR="00CE180F" w:rsidRPr="003A1E21" w:rsidRDefault="00CE180F" w:rsidP="005C7216">
            <w:pPr>
              <w:spacing w:before="0" w:after="0" w:line="300" w:lineRule="auto"/>
              <w:ind w:firstLine="27"/>
              <w:rPr>
                <w:szCs w:val="26"/>
              </w:rPr>
            </w:pPr>
            <w:r w:rsidRPr="003A1E21">
              <w:rPr>
                <w:szCs w:val="26"/>
              </w:rPr>
              <w:t>BGH</w:t>
            </w:r>
          </w:p>
        </w:tc>
        <w:tc>
          <w:tcPr>
            <w:tcW w:w="1188" w:type="dxa"/>
            <w:vAlign w:val="center"/>
          </w:tcPr>
          <w:p w14:paraId="7FEFBED3" w14:textId="77777777" w:rsidR="00CE180F" w:rsidRPr="003A1E21" w:rsidRDefault="00CE180F" w:rsidP="005C7216">
            <w:pPr>
              <w:spacing w:before="0" w:after="0" w:line="300" w:lineRule="auto"/>
              <w:ind w:firstLine="27"/>
              <w:rPr>
                <w:b/>
                <w:szCs w:val="26"/>
                <w:lang w:eastAsia="zh-CN"/>
              </w:rPr>
            </w:pPr>
          </w:p>
        </w:tc>
        <w:tc>
          <w:tcPr>
            <w:tcW w:w="900" w:type="dxa"/>
          </w:tcPr>
          <w:p w14:paraId="2B78974B" w14:textId="77777777" w:rsidR="00CE180F" w:rsidRPr="003A1E21" w:rsidRDefault="00CE180F" w:rsidP="005C7216">
            <w:pPr>
              <w:spacing w:before="0" w:after="0" w:line="300" w:lineRule="auto"/>
              <w:ind w:firstLine="27"/>
              <w:rPr>
                <w:b/>
                <w:szCs w:val="26"/>
                <w:lang w:eastAsia="zh-CN"/>
              </w:rPr>
            </w:pPr>
          </w:p>
        </w:tc>
      </w:tr>
      <w:tr w:rsidR="00CE180F" w:rsidRPr="003A1E21" w14:paraId="1B3B1893" w14:textId="77777777" w:rsidTr="00CE180F">
        <w:tc>
          <w:tcPr>
            <w:tcW w:w="1589" w:type="dxa"/>
            <w:vAlign w:val="center"/>
          </w:tcPr>
          <w:p w14:paraId="57E58D5A" w14:textId="77777777" w:rsidR="00CE180F" w:rsidRPr="005C7216" w:rsidRDefault="00CE180F" w:rsidP="005C7216">
            <w:pPr>
              <w:spacing w:before="0" w:after="0" w:line="300" w:lineRule="auto"/>
              <w:ind w:firstLine="0"/>
              <w:jc w:val="center"/>
              <w:rPr>
                <w:b/>
                <w:szCs w:val="26"/>
              </w:rPr>
            </w:pPr>
            <w:r w:rsidRPr="005C7216">
              <w:rPr>
                <w:b/>
                <w:szCs w:val="26"/>
              </w:rPr>
              <w:t>Tuần 9</w:t>
            </w:r>
          </w:p>
          <w:p w14:paraId="1C6CAAF6" w14:textId="77777777" w:rsidR="00CE180F" w:rsidRPr="005C7216" w:rsidRDefault="005C7216" w:rsidP="005C7216">
            <w:pPr>
              <w:spacing w:before="0" w:after="0" w:line="300" w:lineRule="auto"/>
              <w:ind w:firstLine="0"/>
              <w:jc w:val="center"/>
              <w:rPr>
                <w:b/>
                <w:szCs w:val="26"/>
              </w:rPr>
            </w:pPr>
            <w:r w:rsidRPr="005C7216">
              <w:rPr>
                <w:i/>
                <w:szCs w:val="26"/>
              </w:rPr>
              <w:t>(Từ 03/11/2025-</w:t>
            </w:r>
            <w:r w:rsidR="00CE180F" w:rsidRPr="005C7216">
              <w:rPr>
                <w:i/>
                <w:szCs w:val="26"/>
              </w:rPr>
              <w:t>08/11/2025)</w:t>
            </w:r>
          </w:p>
        </w:tc>
        <w:tc>
          <w:tcPr>
            <w:tcW w:w="4635" w:type="dxa"/>
          </w:tcPr>
          <w:p w14:paraId="0FE75D1D" w14:textId="77777777" w:rsidR="00CE180F" w:rsidRPr="005C7216" w:rsidRDefault="00CE180F" w:rsidP="005C7216">
            <w:pPr>
              <w:spacing w:before="0" w:after="0" w:line="300" w:lineRule="auto"/>
              <w:ind w:firstLine="27"/>
              <w:rPr>
                <w:szCs w:val="26"/>
              </w:rPr>
            </w:pPr>
            <w:r w:rsidRPr="005C7216">
              <w:rPr>
                <w:szCs w:val="26"/>
              </w:rPr>
              <w:t>- Kiểm tra giữa HKI, chấm và thông báo điểm cho HS và PH;</w:t>
            </w:r>
          </w:p>
          <w:p w14:paraId="39EBC86C" w14:textId="77777777" w:rsidR="00CE180F" w:rsidRPr="005C7216" w:rsidRDefault="00CE180F" w:rsidP="005C7216">
            <w:pPr>
              <w:spacing w:before="0" w:after="0" w:line="300" w:lineRule="auto"/>
              <w:ind w:firstLine="27"/>
              <w:rPr>
                <w:szCs w:val="26"/>
              </w:rPr>
            </w:pPr>
            <w:r w:rsidRPr="005C7216">
              <w:rPr>
                <w:szCs w:val="26"/>
              </w:rPr>
              <w:t>- Tổ chức hội thi GVG cấp trường đối với khối 8, 9;</w:t>
            </w:r>
          </w:p>
        </w:tc>
        <w:tc>
          <w:tcPr>
            <w:tcW w:w="1602" w:type="dxa"/>
          </w:tcPr>
          <w:p w14:paraId="2574BB7E" w14:textId="77777777" w:rsidR="00CE180F" w:rsidRPr="003A1E21" w:rsidRDefault="00CE180F" w:rsidP="005C7216">
            <w:pPr>
              <w:spacing w:before="0" w:after="0" w:line="300" w:lineRule="auto"/>
              <w:ind w:firstLine="27"/>
              <w:rPr>
                <w:szCs w:val="26"/>
              </w:rPr>
            </w:pPr>
            <w:r w:rsidRPr="003A1E21">
              <w:rPr>
                <w:szCs w:val="26"/>
              </w:rPr>
              <w:t>BGH</w:t>
            </w:r>
          </w:p>
          <w:p w14:paraId="0A49859A" w14:textId="77777777" w:rsidR="00CE180F" w:rsidRPr="003A1E21" w:rsidRDefault="00CE180F" w:rsidP="005C7216">
            <w:pPr>
              <w:spacing w:before="0" w:after="0" w:line="300" w:lineRule="auto"/>
              <w:ind w:firstLine="27"/>
              <w:rPr>
                <w:szCs w:val="26"/>
              </w:rPr>
            </w:pPr>
          </w:p>
          <w:p w14:paraId="41971A98" w14:textId="77777777" w:rsidR="00CE180F" w:rsidRPr="003A1E21" w:rsidRDefault="00CE180F" w:rsidP="005C7216">
            <w:pPr>
              <w:spacing w:before="0" w:after="0" w:line="300" w:lineRule="auto"/>
              <w:ind w:firstLine="27"/>
              <w:rPr>
                <w:szCs w:val="26"/>
              </w:rPr>
            </w:pPr>
            <w:r w:rsidRPr="003A1E21">
              <w:rPr>
                <w:szCs w:val="26"/>
              </w:rPr>
              <w:t>Đ/c Hường</w:t>
            </w:r>
          </w:p>
          <w:p w14:paraId="5CE41528" w14:textId="77777777" w:rsidR="00CE180F" w:rsidRPr="003A1E21" w:rsidRDefault="00CE180F" w:rsidP="005C7216">
            <w:pPr>
              <w:spacing w:before="0" w:after="0" w:line="300" w:lineRule="auto"/>
              <w:ind w:firstLine="0"/>
              <w:rPr>
                <w:szCs w:val="26"/>
              </w:rPr>
            </w:pPr>
          </w:p>
        </w:tc>
        <w:tc>
          <w:tcPr>
            <w:tcW w:w="1188" w:type="dxa"/>
            <w:vAlign w:val="center"/>
          </w:tcPr>
          <w:p w14:paraId="350C7480" w14:textId="77777777" w:rsidR="00CE180F" w:rsidRPr="003A1E21" w:rsidRDefault="00CE180F" w:rsidP="005C7216">
            <w:pPr>
              <w:spacing w:before="0" w:after="0" w:line="300" w:lineRule="auto"/>
              <w:ind w:firstLine="27"/>
              <w:rPr>
                <w:b/>
                <w:szCs w:val="26"/>
                <w:lang w:eastAsia="zh-CN"/>
              </w:rPr>
            </w:pPr>
          </w:p>
        </w:tc>
        <w:tc>
          <w:tcPr>
            <w:tcW w:w="900" w:type="dxa"/>
          </w:tcPr>
          <w:p w14:paraId="39DE2B97" w14:textId="77777777" w:rsidR="00CE180F" w:rsidRPr="003A1E21" w:rsidRDefault="00CE180F" w:rsidP="005C7216">
            <w:pPr>
              <w:spacing w:before="0" w:after="0" w:line="300" w:lineRule="auto"/>
              <w:ind w:firstLine="27"/>
              <w:rPr>
                <w:b/>
                <w:szCs w:val="26"/>
                <w:lang w:eastAsia="zh-CN"/>
              </w:rPr>
            </w:pPr>
          </w:p>
        </w:tc>
      </w:tr>
      <w:tr w:rsidR="00CE180F" w:rsidRPr="003A1E21" w14:paraId="1334D030" w14:textId="77777777" w:rsidTr="00CE180F">
        <w:tc>
          <w:tcPr>
            <w:tcW w:w="1589" w:type="dxa"/>
            <w:vAlign w:val="center"/>
          </w:tcPr>
          <w:p w14:paraId="452A7547" w14:textId="77777777" w:rsidR="00CE180F" w:rsidRPr="005C7216" w:rsidRDefault="00CE180F" w:rsidP="005C7216">
            <w:pPr>
              <w:spacing w:before="0" w:after="0" w:line="300" w:lineRule="auto"/>
              <w:ind w:firstLine="0"/>
              <w:jc w:val="center"/>
              <w:rPr>
                <w:b/>
                <w:szCs w:val="26"/>
              </w:rPr>
            </w:pPr>
            <w:r w:rsidRPr="005C7216">
              <w:rPr>
                <w:b/>
                <w:szCs w:val="26"/>
              </w:rPr>
              <w:t>Tuần 10</w:t>
            </w:r>
          </w:p>
          <w:p w14:paraId="08E1EF46" w14:textId="77777777" w:rsidR="00CE180F" w:rsidRPr="005C7216" w:rsidRDefault="00CE180F" w:rsidP="005C7216">
            <w:pPr>
              <w:spacing w:before="0" w:after="0" w:line="300" w:lineRule="auto"/>
              <w:ind w:firstLine="0"/>
              <w:jc w:val="center"/>
              <w:rPr>
                <w:b/>
                <w:szCs w:val="26"/>
              </w:rPr>
            </w:pPr>
            <w:r w:rsidRPr="005C7216">
              <w:rPr>
                <w:i/>
                <w:szCs w:val="26"/>
              </w:rPr>
              <w:t>(Từ 10/11/2025 đến 15/11/2025)</w:t>
            </w:r>
          </w:p>
        </w:tc>
        <w:tc>
          <w:tcPr>
            <w:tcW w:w="4635" w:type="dxa"/>
          </w:tcPr>
          <w:p w14:paraId="5EA51909" w14:textId="77777777" w:rsidR="00CE180F" w:rsidRPr="005C7216" w:rsidRDefault="00CE180F" w:rsidP="005C7216">
            <w:pPr>
              <w:spacing w:before="0" w:after="0" w:line="300" w:lineRule="auto"/>
              <w:ind w:firstLine="27"/>
              <w:rPr>
                <w:szCs w:val="26"/>
              </w:rPr>
            </w:pPr>
            <w:r w:rsidRPr="005C7216">
              <w:rPr>
                <w:szCs w:val="26"/>
              </w:rPr>
              <w:t>- Họp cấp uỷ  BGH, sơ kết tháng triển khai nhiệm vụ tháng mới. tuyên truyền kỷ niệm ngày Nhà giáo Việt Nam</w:t>
            </w:r>
          </w:p>
          <w:p w14:paraId="7EBE487B" w14:textId="77777777" w:rsidR="00CE180F" w:rsidRPr="005C7216" w:rsidRDefault="00CE180F" w:rsidP="005C7216">
            <w:pPr>
              <w:spacing w:before="0" w:after="0" w:line="300" w:lineRule="auto"/>
              <w:ind w:firstLine="27"/>
              <w:rPr>
                <w:szCs w:val="26"/>
              </w:rPr>
            </w:pPr>
            <w:r w:rsidRPr="005C7216">
              <w:rPr>
                <w:szCs w:val="26"/>
              </w:rPr>
              <w:t>- Giáo dục HS lòng biết ơn thầy cô, phát động phong trào thi đua dành nhiều điểm tốt kính dâng lên thầy cô nhân ngày 20/11</w:t>
            </w:r>
          </w:p>
          <w:p w14:paraId="64EF8B32" w14:textId="77777777" w:rsidR="00CE180F" w:rsidRPr="005C7216" w:rsidRDefault="00CE180F" w:rsidP="005C7216">
            <w:pPr>
              <w:spacing w:before="0" w:after="0" w:line="300" w:lineRule="auto"/>
              <w:ind w:firstLine="27"/>
              <w:rPr>
                <w:szCs w:val="26"/>
              </w:rPr>
            </w:pPr>
            <w:r w:rsidRPr="005C7216">
              <w:rPr>
                <w:szCs w:val="26"/>
              </w:rPr>
              <w:t>- Duyệt văn nghệ và các hoạt động tập thể cho lễ kỷ niệm ngày nhà giáo VN;</w:t>
            </w:r>
          </w:p>
          <w:p w14:paraId="54BBE863" w14:textId="77777777" w:rsidR="00CE180F" w:rsidRPr="005C7216" w:rsidRDefault="00CE180F" w:rsidP="005C7216">
            <w:pPr>
              <w:spacing w:before="0" w:after="0" w:line="300" w:lineRule="auto"/>
              <w:ind w:firstLine="27"/>
              <w:rPr>
                <w:szCs w:val="26"/>
              </w:rPr>
            </w:pPr>
            <w:r w:rsidRPr="005C7216">
              <w:rPr>
                <w:szCs w:val="26"/>
              </w:rPr>
              <w:t>- Tổ chức hội thi GVG cấp trường đối với khối 8, 9;</w:t>
            </w:r>
          </w:p>
          <w:p w14:paraId="47CEF508" w14:textId="77777777" w:rsidR="00CE180F" w:rsidRPr="005C7216" w:rsidRDefault="00CE180F" w:rsidP="005C7216">
            <w:pPr>
              <w:spacing w:before="0" w:after="0" w:line="300" w:lineRule="auto"/>
              <w:ind w:firstLine="27"/>
              <w:rPr>
                <w:szCs w:val="26"/>
              </w:rPr>
            </w:pPr>
            <w:r w:rsidRPr="005C7216">
              <w:rPr>
                <w:szCs w:val="26"/>
              </w:rPr>
              <w:t>- Các CLB sinh hoạt.</w:t>
            </w:r>
          </w:p>
          <w:p w14:paraId="699B104A" w14:textId="77777777" w:rsidR="00CE180F" w:rsidRPr="005C7216" w:rsidRDefault="00CE180F" w:rsidP="005C7216">
            <w:pPr>
              <w:spacing w:before="0" w:after="0" w:line="300" w:lineRule="auto"/>
              <w:ind w:firstLine="27"/>
              <w:rPr>
                <w:szCs w:val="26"/>
              </w:rPr>
            </w:pPr>
            <w:r w:rsidRPr="005C7216">
              <w:rPr>
                <w:szCs w:val="26"/>
              </w:rPr>
              <w:t>-Tổ Văn, Tổ Toán thực hiện các tiết Chuyên đề.</w:t>
            </w:r>
          </w:p>
        </w:tc>
        <w:tc>
          <w:tcPr>
            <w:tcW w:w="1602" w:type="dxa"/>
          </w:tcPr>
          <w:p w14:paraId="7CCCE5A8" w14:textId="77777777" w:rsidR="00CE180F" w:rsidRPr="003A1E21" w:rsidRDefault="00CE180F" w:rsidP="005C7216">
            <w:pPr>
              <w:spacing w:before="0" w:after="0" w:line="300" w:lineRule="auto"/>
              <w:ind w:firstLine="27"/>
              <w:rPr>
                <w:szCs w:val="26"/>
              </w:rPr>
            </w:pPr>
          </w:p>
          <w:p w14:paraId="5B936B1F" w14:textId="77777777" w:rsidR="00CE180F" w:rsidRPr="003A1E21" w:rsidRDefault="00CE180F" w:rsidP="005C7216">
            <w:pPr>
              <w:spacing w:before="0" w:after="0" w:line="300" w:lineRule="auto"/>
              <w:ind w:firstLine="27"/>
              <w:rPr>
                <w:szCs w:val="26"/>
              </w:rPr>
            </w:pPr>
            <w:r w:rsidRPr="003A1E21">
              <w:rPr>
                <w:szCs w:val="26"/>
              </w:rPr>
              <w:t>Đ/c Hương</w:t>
            </w:r>
          </w:p>
          <w:p w14:paraId="41815F4D" w14:textId="77777777" w:rsidR="00CE180F" w:rsidRPr="003A1E21" w:rsidRDefault="00CE180F" w:rsidP="005C7216">
            <w:pPr>
              <w:spacing w:before="0" w:after="0" w:line="300" w:lineRule="auto"/>
              <w:ind w:firstLine="27"/>
              <w:rPr>
                <w:szCs w:val="26"/>
              </w:rPr>
            </w:pPr>
          </w:p>
          <w:p w14:paraId="1B31DB0D" w14:textId="77777777" w:rsidR="00CE180F" w:rsidRPr="003A1E21" w:rsidRDefault="00CE180F" w:rsidP="005C7216">
            <w:pPr>
              <w:spacing w:before="0" w:after="0" w:line="300" w:lineRule="auto"/>
              <w:ind w:firstLine="27"/>
              <w:rPr>
                <w:szCs w:val="26"/>
              </w:rPr>
            </w:pPr>
          </w:p>
          <w:p w14:paraId="62AD3F89" w14:textId="77777777" w:rsidR="00CE180F" w:rsidRPr="003A1E21" w:rsidRDefault="00CE180F" w:rsidP="005C7216">
            <w:pPr>
              <w:spacing w:before="0" w:after="0" w:line="300" w:lineRule="auto"/>
              <w:ind w:firstLine="27"/>
              <w:rPr>
                <w:szCs w:val="26"/>
              </w:rPr>
            </w:pPr>
            <w:r w:rsidRPr="003A1E21">
              <w:rPr>
                <w:szCs w:val="26"/>
              </w:rPr>
              <w:t>Đ/c Phong</w:t>
            </w:r>
          </w:p>
          <w:p w14:paraId="2B6B655B" w14:textId="77777777" w:rsidR="00CE180F" w:rsidRPr="003A1E21" w:rsidRDefault="00CE180F" w:rsidP="005C7216">
            <w:pPr>
              <w:spacing w:before="0" w:after="0" w:line="300" w:lineRule="auto"/>
              <w:ind w:firstLine="27"/>
              <w:rPr>
                <w:szCs w:val="26"/>
              </w:rPr>
            </w:pPr>
          </w:p>
          <w:p w14:paraId="521C0DD4" w14:textId="77777777" w:rsidR="00CE180F" w:rsidRPr="003A1E21" w:rsidRDefault="00CE180F" w:rsidP="005C7216">
            <w:pPr>
              <w:spacing w:before="0" w:after="0" w:line="300" w:lineRule="auto"/>
              <w:ind w:firstLine="27"/>
              <w:rPr>
                <w:szCs w:val="26"/>
              </w:rPr>
            </w:pPr>
            <w:r w:rsidRPr="003A1E21">
              <w:rPr>
                <w:szCs w:val="26"/>
              </w:rPr>
              <w:t>BGH</w:t>
            </w:r>
          </w:p>
          <w:p w14:paraId="194B5995" w14:textId="77777777" w:rsidR="00E51246" w:rsidRDefault="00E51246" w:rsidP="005C7216">
            <w:pPr>
              <w:spacing w:before="0" w:after="0" w:line="300" w:lineRule="auto"/>
              <w:ind w:firstLine="27"/>
              <w:rPr>
                <w:szCs w:val="26"/>
              </w:rPr>
            </w:pPr>
          </w:p>
          <w:p w14:paraId="7AB85B41" w14:textId="77777777" w:rsidR="00CE180F" w:rsidRPr="003A1E21" w:rsidRDefault="00CE180F" w:rsidP="005C7216">
            <w:pPr>
              <w:spacing w:before="0" w:after="0" w:line="300" w:lineRule="auto"/>
              <w:ind w:firstLine="27"/>
              <w:rPr>
                <w:szCs w:val="26"/>
              </w:rPr>
            </w:pPr>
            <w:r w:rsidRPr="003A1E21">
              <w:rPr>
                <w:szCs w:val="26"/>
              </w:rPr>
              <w:t>BGH</w:t>
            </w:r>
          </w:p>
          <w:p w14:paraId="0D91BA50" w14:textId="77777777" w:rsidR="00CE180F" w:rsidRDefault="00CE180F" w:rsidP="005C7216">
            <w:pPr>
              <w:spacing w:before="0" w:after="0" w:line="300" w:lineRule="auto"/>
              <w:ind w:firstLine="27"/>
              <w:rPr>
                <w:szCs w:val="26"/>
              </w:rPr>
            </w:pPr>
          </w:p>
          <w:p w14:paraId="2AA53F8B" w14:textId="77777777" w:rsidR="00CE180F" w:rsidRPr="003A1E21" w:rsidRDefault="00CE180F" w:rsidP="005C7216">
            <w:pPr>
              <w:spacing w:before="0" w:after="0" w:line="300" w:lineRule="auto"/>
              <w:ind w:firstLine="27"/>
              <w:rPr>
                <w:szCs w:val="26"/>
              </w:rPr>
            </w:pPr>
            <w:r w:rsidRPr="003A1E21">
              <w:rPr>
                <w:szCs w:val="26"/>
              </w:rPr>
              <w:t>Đ/c Hằng A</w:t>
            </w:r>
          </w:p>
        </w:tc>
        <w:tc>
          <w:tcPr>
            <w:tcW w:w="1188" w:type="dxa"/>
            <w:vAlign w:val="center"/>
          </w:tcPr>
          <w:p w14:paraId="20837EFB" w14:textId="77777777" w:rsidR="00CE180F" w:rsidRPr="003A1E21" w:rsidRDefault="00CE180F" w:rsidP="005C7216">
            <w:pPr>
              <w:spacing w:before="0" w:after="0" w:line="300" w:lineRule="auto"/>
              <w:ind w:firstLine="27"/>
              <w:rPr>
                <w:b/>
                <w:szCs w:val="26"/>
                <w:lang w:eastAsia="zh-CN"/>
              </w:rPr>
            </w:pPr>
          </w:p>
        </w:tc>
        <w:tc>
          <w:tcPr>
            <w:tcW w:w="900" w:type="dxa"/>
          </w:tcPr>
          <w:p w14:paraId="6FAB2199" w14:textId="77777777" w:rsidR="00CE180F" w:rsidRPr="003A1E21" w:rsidRDefault="00CE180F" w:rsidP="005C7216">
            <w:pPr>
              <w:spacing w:before="0" w:after="0" w:line="300" w:lineRule="auto"/>
              <w:ind w:firstLine="27"/>
              <w:rPr>
                <w:b/>
                <w:szCs w:val="26"/>
                <w:lang w:eastAsia="zh-CN"/>
              </w:rPr>
            </w:pPr>
          </w:p>
        </w:tc>
      </w:tr>
      <w:tr w:rsidR="00CE180F" w:rsidRPr="003A1E21" w14:paraId="69E02E66" w14:textId="77777777" w:rsidTr="00CE180F">
        <w:tc>
          <w:tcPr>
            <w:tcW w:w="1589" w:type="dxa"/>
            <w:vAlign w:val="center"/>
          </w:tcPr>
          <w:p w14:paraId="6C23809A" w14:textId="77777777" w:rsidR="00CE180F" w:rsidRPr="005C7216" w:rsidRDefault="00CE180F" w:rsidP="005C7216">
            <w:pPr>
              <w:spacing w:before="0" w:after="0" w:line="300" w:lineRule="auto"/>
              <w:ind w:firstLine="0"/>
              <w:jc w:val="center"/>
              <w:rPr>
                <w:b/>
                <w:szCs w:val="26"/>
              </w:rPr>
            </w:pPr>
            <w:r w:rsidRPr="005C7216">
              <w:rPr>
                <w:b/>
                <w:szCs w:val="26"/>
              </w:rPr>
              <w:t>Tuần 11</w:t>
            </w:r>
          </w:p>
          <w:p w14:paraId="29097282" w14:textId="77777777" w:rsidR="00CE180F" w:rsidRPr="005C7216" w:rsidRDefault="00CE180F" w:rsidP="005C7216">
            <w:pPr>
              <w:spacing w:before="0" w:after="0" w:line="300" w:lineRule="auto"/>
              <w:ind w:firstLine="0"/>
              <w:jc w:val="center"/>
              <w:rPr>
                <w:b/>
                <w:szCs w:val="26"/>
              </w:rPr>
            </w:pPr>
            <w:r w:rsidRPr="005C7216">
              <w:rPr>
                <w:i/>
                <w:szCs w:val="26"/>
              </w:rPr>
              <w:t xml:space="preserve">(Từ 17/11/2025 đến </w:t>
            </w:r>
            <w:r w:rsidRPr="005C7216">
              <w:rPr>
                <w:i/>
                <w:szCs w:val="26"/>
              </w:rPr>
              <w:lastRenderedPageBreak/>
              <w:t>22/11/2025)</w:t>
            </w:r>
          </w:p>
        </w:tc>
        <w:tc>
          <w:tcPr>
            <w:tcW w:w="4635" w:type="dxa"/>
          </w:tcPr>
          <w:p w14:paraId="6A7AA1B1" w14:textId="77777777" w:rsidR="00CE180F" w:rsidRPr="005C7216" w:rsidRDefault="00CE180F" w:rsidP="005C7216">
            <w:pPr>
              <w:spacing w:before="0" w:after="0" w:line="300" w:lineRule="auto"/>
              <w:ind w:firstLine="0"/>
              <w:rPr>
                <w:szCs w:val="26"/>
              </w:rPr>
            </w:pPr>
            <w:r w:rsidRPr="005C7216">
              <w:rPr>
                <w:szCs w:val="26"/>
              </w:rPr>
              <w:lastRenderedPageBreak/>
              <w:t>- Tổ chức hoạt động NGLL hướng tới kỷ niệm ngày NGVN và tổ chức lễ kỷ niệm ngày nhà giáo Việt Nam 20/11;</w:t>
            </w:r>
          </w:p>
          <w:p w14:paraId="7D99F38A" w14:textId="77777777" w:rsidR="00CE180F" w:rsidRPr="005C7216" w:rsidRDefault="00CE180F" w:rsidP="005C7216">
            <w:pPr>
              <w:spacing w:before="0" w:after="0" w:line="300" w:lineRule="auto"/>
              <w:ind w:firstLine="27"/>
              <w:rPr>
                <w:szCs w:val="26"/>
                <w:lang w:val="pl-PL"/>
              </w:rPr>
            </w:pPr>
            <w:r w:rsidRPr="005C7216">
              <w:rPr>
                <w:szCs w:val="26"/>
                <w:lang w:val="pl-PL"/>
              </w:rPr>
              <w:t>- Kiểm tra CSVC các lớp.</w:t>
            </w:r>
          </w:p>
          <w:p w14:paraId="1620F916" w14:textId="77777777" w:rsidR="00CE180F" w:rsidRPr="005C7216" w:rsidRDefault="00CE180F" w:rsidP="005C7216">
            <w:pPr>
              <w:spacing w:before="0" w:after="0" w:line="300" w:lineRule="auto"/>
              <w:ind w:firstLine="27"/>
              <w:rPr>
                <w:szCs w:val="26"/>
              </w:rPr>
            </w:pPr>
            <w:r w:rsidRPr="005C7216">
              <w:rPr>
                <w:szCs w:val="26"/>
                <w:lang w:val="pl-PL"/>
              </w:rPr>
              <w:lastRenderedPageBreak/>
              <w:t>- Khảo sát chất lượng HSG khối thi Tỉnh</w:t>
            </w:r>
          </w:p>
        </w:tc>
        <w:tc>
          <w:tcPr>
            <w:tcW w:w="1602" w:type="dxa"/>
          </w:tcPr>
          <w:p w14:paraId="0A006F87" w14:textId="77777777" w:rsidR="00CE180F" w:rsidRPr="003A1E21" w:rsidRDefault="00CE180F" w:rsidP="005C7216">
            <w:pPr>
              <w:spacing w:before="0" w:after="0" w:line="300" w:lineRule="auto"/>
              <w:ind w:firstLine="27"/>
              <w:rPr>
                <w:szCs w:val="26"/>
              </w:rPr>
            </w:pPr>
            <w:r w:rsidRPr="003A1E21">
              <w:rPr>
                <w:szCs w:val="26"/>
              </w:rPr>
              <w:lastRenderedPageBreak/>
              <w:t>Đ/c Hương</w:t>
            </w:r>
          </w:p>
          <w:p w14:paraId="4DC339CD" w14:textId="77777777" w:rsidR="00CE180F" w:rsidRPr="003A1E21" w:rsidRDefault="00CE180F" w:rsidP="005C7216">
            <w:pPr>
              <w:spacing w:before="0" w:after="0" w:line="300" w:lineRule="auto"/>
              <w:ind w:firstLine="27"/>
              <w:rPr>
                <w:szCs w:val="26"/>
              </w:rPr>
            </w:pPr>
          </w:p>
          <w:p w14:paraId="558D4A4F" w14:textId="77777777" w:rsidR="00CE180F" w:rsidRPr="003A1E21" w:rsidRDefault="00CE180F" w:rsidP="005C7216">
            <w:pPr>
              <w:spacing w:before="0" w:after="0" w:line="300" w:lineRule="auto"/>
              <w:ind w:firstLine="27"/>
              <w:rPr>
                <w:szCs w:val="26"/>
              </w:rPr>
            </w:pPr>
          </w:p>
          <w:p w14:paraId="28689490" w14:textId="77777777" w:rsidR="00CE180F" w:rsidRPr="003A1E21" w:rsidRDefault="00CE180F" w:rsidP="005C7216">
            <w:pPr>
              <w:spacing w:before="0" w:after="0" w:line="300" w:lineRule="auto"/>
              <w:ind w:firstLine="0"/>
              <w:rPr>
                <w:szCs w:val="26"/>
              </w:rPr>
            </w:pPr>
            <w:r w:rsidRPr="003A1E21">
              <w:rPr>
                <w:szCs w:val="26"/>
              </w:rPr>
              <w:t>Đ/c Vũ</w:t>
            </w:r>
          </w:p>
          <w:p w14:paraId="4F182650" w14:textId="77777777" w:rsidR="00CE180F" w:rsidRPr="003A1E21" w:rsidRDefault="00CE180F" w:rsidP="005C7216">
            <w:pPr>
              <w:spacing w:before="0" w:after="0" w:line="300" w:lineRule="auto"/>
              <w:ind w:firstLine="0"/>
              <w:rPr>
                <w:szCs w:val="26"/>
              </w:rPr>
            </w:pPr>
            <w:r>
              <w:rPr>
                <w:szCs w:val="26"/>
              </w:rPr>
              <w:lastRenderedPageBreak/>
              <w:t>Đ/c Hường</w:t>
            </w:r>
          </w:p>
        </w:tc>
        <w:tc>
          <w:tcPr>
            <w:tcW w:w="1188" w:type="dxa"/>
            <w:vAlign w:val="center"/>
          </w:tcPr>
          <w:p w14:paraId="6C82A845" w14:textId="77777777" w:rsidR="00CE180F" w:rsidRPr="003A1E21" w:rsidRDefault="00CE180F" w:rsidP="005C7216">
            <w:pPr>
              <w:spacing w:before="0" w:after="0" w:line="300" w:lineRule="auto"/>
              <w:ind w:firstLine="27"/>
              <w:rPr>
                <w:b/>
                <w:szCs w:val="26"/>
                <w:lang w:eastAsia="zh-CN"/>
              </w:rPr>
            </w:pPr>
          </w:p>
        </w:tc>
        <w:tc>
          <w:tcPr>
            <w:tcW w:w="900" w:type="dxa"/>
          </w:tcPr>
          <w:p w14:paraId="6B7E5DC5" w14:textId="77777777" w:rsidR="00CE180F" w:rsidRPr="003A1E21" w:rsidRDefault="00CE180F" w:rsidP="005C7216">
            <w:pPr>
              <w:spacing w:before="0" w:after="0" w:line="300" w:lineRule="auto"/>
              <w:ind w:firstLine="27"/>
              <w:rPr>
                <w:b/>
                <w:szCs w:val="26"/>
                <w:lang w:eastAsia="zh-CN"/>
              </w:rPr>
            </w:pPr>
          </w:p>
        </w:tc>
      </w:tr>
      <w:tr w:rsidR="00CE180F" w:rsidRPr="003A1E21" w14:paraId="6640B458" w14:textId="77777777" w:rsidTr="00CE180F">
        <w:tc>
          <w:tcPr>
            <w:tcW w:w="1589" w:type="dxa"/>
            <w:vAlign w:val="center"/>
          </w:tcPr>
          <w:p w14:paraId="5860E52E" w14:textId="77777777" w:rsidR="00CE180F" w:rsidRPr="005C7216" w:rsidRDefault="00CE180F" w:rsidP="005C7216">
            <w:pPr>
              <w:spacing w:before="0" w:after="0" w:line="300" w:lineRule="auto"/>
              <w:ind w:firstLine="0"/>
              <w:jc w:val="center"/>
              <w:rPr>
                <w:b/>
                <w:szCs w:val="26"/>
              </w:rPr>
            </w:pPr>
            <w:r w:rsidRPr="005C7216">
              <w:rPr>
                <w:b/>
                <w:szCs w:val="26"/>
              </w:rPr>
              <w:lastRenderedPageBreak/>
              <w:t>Tuần 12</w:t>
            </w:r>
          </w:p>
          <w:p w14:paraId="184505A8" w14:textId="77777777" w:rsidR="00CE180F" w:rsidRPr="005C7216" w:rsidRDefault="00CE180F" w:rsidP="005C7216">
            <w:pPr>
              <w:spacing w:before="0" w:after="0" w:line="300" w:lineRule="auto"/>
              <w:ind w:firstLine="0"/>
              <w:jc w:val="center"/>
              <w:rPr>
                <w:b/>
                <w:szCs w:val="26"/>
              </w:rPr>
            </w:pPr>
            <w:r w:rsidRPr="005C7216">
              <w:rPr>
                <w:i/>
                <w:szCs w:val="26"/>
              </w:rPr>
              <w:t>(Từ24/11/2025đến 29/11/2025)</w:t>
            </w:r>
          </w:p>
        </w:tc>
        <w:tc>
          <w:tcPr>
            <w:tcW w:w="4635" w:type="dxa"/>
          </w:tcPr>
          <w:p w14:paraId="2AF6BFBF" w14:textId="77777777" w:rsidR="00CE180F" w:rsidRPr="005C7216" w:rsidRDefault="00CE180F" w:rsidP="005C7216">
            <w:pPr>
              <w:spacing w:before="0" w:after="0" w:line="300" w:lineRule="auto"/>
              <w:ind w:firstLine="27"/>
              <w:rPr>
                <w:szCs w:val="26"/>
              </w:rPr>
            </w:pPr>
            <w:r w:rsidRPr="005C7216">
              <w:rPr>
                <w:szCs w:val="26"/>
              </w:rPr>
              <w:t>- Kiểm tra nền nếp các lớp;</w:t>
            </w:r>
          </w:p>
          <w:p w14:paraId="5726C153" w14:textId="77777777" w:rsidR="00CE180F" w:rsidRPr="005C7216" w:rsidRDefault="00CE180F" w:rsidP="005C7216">
            <w:pPr>
              <w:spacing w:before="0" w:after="0" w:line="300" w:lineRule="auto"/>
              <w:ind w:firstLine="27"/>
              <w:rPr>
                <w:szCs w:val="26"/>
              </w:rPr>
            </w:pPr>
            <w:r w:rsidRPr="005C7216">
              <w:rPr>
                <w:szCs w:val="26"/>
              </w:rPr>
              <w:t>- Kiểm tra sổ điểm lớp và kiểm tra sổ ghi đầu bài;</w:t>
            </w:r>
          </w:p>
          <w:p w14:paraId="04D37D2D" w14:textId="77777777" w:rsidR="00CE180F" w:rsidRPr="005C7216" w:rsidRDefault="00CE180F" w:rsidP="005C7216">
            <w:pPr>
              <w:spacing w:before="0" w:after="0" w:line="300" w:lineRule="auto"/>
              <w:ind w:firstLine="27"/>
              <w:rPr>
                <w:szCs w:val="26"/>
              </w:rPr>
            </w:pPr>
            <w:r w:rsidRPr="005C7216">
              <w:rPr>
                <w:szCs w:val="26"/>
              </w:rPr>
              <w:t>- Sơ kết hội thi GVG cấp trường đối với khối 8, 9;</w:t>
            </w:r>
          </w:p>
          <w:p w14:paraId="4075C9AA" w14:textId="77777777" w:rsidR="00CE180F" w:rsidRPr="005C7216" w:rsidRDefault="00CE180F" w:rsidP="005C7216">
            <w:pPr>
              <w:spacing w:before="0" w:after="0" w:line="300" w:lineRule="auto"/>
              <w:ind w:firstLine="27"/>
              <w:rPr>
                <w:szCs w:val="26"/>
              </w:rPr>
            </w:pPr>
            <w:r w:rsidRPr="005C7216">
              <w:rPr>
                <w:szCs w:val="26"/>
              </w:rPr>
              <w:t xml:space="preserve">- </w:t>
            </w:r>
            <w:r w:rsidR="005C7216" w:rsidRPr="005C7216">
              <w:rPr>
                <w:szCs w:val="26"/>
              </w:rPr>
              <w:t xml:space="preserve">Tổ Toán </w:t>
            </w:r>
            <w:r w:rsidRPr="005C7216">
              <w:rPr>
                <w:szCs w:val="26"/>
              </w:rPr>
              <w:t xml:space="preserve">thực hiện tiết chuyên đề </w:t>
            </w:r>
          </w:p>
          <w:p w14:paraId="01C65FF2" w14:textId="77777777" w:rsidR="00CE180F" w:rsidRPr="005C7216" w:rsidRDefault="00CE180F" w:rsidP="005C7216">
            <w:pPr>
              <w:spacing w:before="0" w:after="0" w:line="300" w:lineRule="auto"/>
              <w:ind w:firstLine="27"/>
              <w:rPr>
                <w:szCs w:val="26"/>
              </w:rPr>
            </w:pPr>
            <w:r w:rsidRPr="005C7216">
              <w:rPr>
                <w:szCs w:val="26"/>
              </w:rPr>
              <w:t>- Tổ NN thực hiện tiết</w:t>
            </w:r>
            <w:r w:rsidR="00E51246">
              <w:rPr>
                <w:szCs w:val="26"/>
              </w:rPr>
              <w:t xml:space="preserve"> </w:t>
            </w:r>
            <w:r w:rsidRPr="005C7216">
              <w:rPr>
                <w:szCs w:val="26"/>
              </w:rPr>
              <w:t>NCBH</w:t>
            </w:r>
          </w:p>
          <w:p w14:paraId="325B6A95" w14:textId="261048F3" w:rsidR="00CE180F" w:rsidRPr="005C7216" w:rsidRDefault="00CE180F" w:rsidP="005C7216">
            <w:pPr>
              <w:spacing w:before="0" w:after="0" w:line="300" w:lineRule="auto"/>
              <w:ind w:firstLine="27"/>
              <w:rPr>
                <w:szCs w:val="26"/>
              </w:rPr>
            </w:pPr>
            <w:r w:rsidRPr="005C7216">
              <w:rPr>
                <w:szCs w:val="26"/>
              </w:rPr>
              <w:t xml:space="preserve">- Thi vòng sơ khảo HBTA cấp </w:t>
            </w:r>
            <w:r w:rsidR="00BF059F">
              <w:rPr>
                <w:szCs w:val="26"/>
              </w:rPr>
              <w:t>trường</w:t>
            </w:r>
          </w:p>
          <w:p w14:paraId="78149B49" w14:textId="77777777" w:rsidR="00CE180F" w:rsidRPr="005C7216" w:rsidRDefault="00CE180F" w:rsidP="005C7216">
            <w:pPr>
              <w:spacing w:before="0" w:after="0" w:line="300" w:lineRule="auto"/>
              <w:ind w:firstLine="27"/>
              <w:rPr>
                <w:szCs w:val="26"/>
              </w:rPr>
            </w:pPr>
            <w:r w:rsidRPr="005C7216">
              <w:rPr>
                <w:szCs w:val="26"/>
              </w:rPr>
              <w:t>- Các CLB sinh hoạt.</w:t>
            </w:r>
          </w:p>
        </w:tc>
        <w:tc>
          <w:tcPr>
            <w:tcW w:w="1602" w:type="dxa"/>
          </w:tcPr>
          <w:p w14:paraId="49964976" w14:textId="77777777" w:rsidR="00CE180F" w:rsidRPr="003A1E21" w:rsidRDefault="00CE180F" w:rsidP="005C7216">
            <w:pPr>
              <w:spacing w:before="0" w:after="0" w:line="300" w:lineRule="auto"/>
              <w:ind w:firstLine="27"/>
              <w:rPr>
                <w:szCs w:val="26"/>
              </w:rPr>
            </w:pPr>
            <w:r w:rsidRPr="003A1E21">
              <w:rPr>
                <w:szCs w:val="26"/>
              </w:rPr>
              <w:t>Đ/c Phong</w:t>
            </w:r>
          </w:p>
          <w:p w14:paraId="258D1D25" w14:textId="77777777" w:rsidR="00CE180F" w:rsidRPr="003A1E21" w:rsidRDefault="00CE180F" w:rsidP="005C7216">
            <w:pPr>
              <w:spacing w:before="0" w:after="0" w:line="300" w:lineRule="auto"/>
              <w:ind w:firstLine="27"/>
              <w:rPr>
                <w:szCs w:val="26"/>
              </w:rPr>
            </w:pPr>
            <w:r w:rsidRPr="003A1E21">
              <w:rPr>
                <w:szCs w:val="26"/>
              </w:rPr>
              <w:t>BGH</w:t>
            </w:r>
          </w:p>
          <w:p w14:paraId="31A3CFC9" w14:textId="77777777" w:rsidR="00CE180F" w:rsidRPr="003A1E21" w:rsidRDefault="00CE180F" w:rsidP="005C7216">
            <w:pPr>
              <w:spacing w:before="0" w:after="0" w:line="300" w:lineRule="auto"/>
              <w:ind w:firstLine="27"/>
              <w:rPr>
                <w:szCs w:val="26"/>
              </w:rPr>
            </w:pPr>
          </w:p>
          <w:p w14:paraId="74672676" w14:textId="77777777" w:rsidR="00CE180F" w:rsidRPr="003A1E21" w:rsidRDefault="00CE180F" w:rsidP="005C7216">
            <w:pPr>
              <w:spacing w:before="0" w:after="0" w:line="300" w:lineRule="auto"/>
              <w:ind w:firstLine="27"/>
              <w:rPr>
                <w:szCs w:val="26"/>
              </w:rPr>
            </w:pPr>
            <w:r w:rsidRPr="003A1E21">
              <w:rPr>
                <w:szCs w:val="26"/>
              </w:rPr>
              <w:t>Đ/c Hương</w:t>
            </w:r>
          </w:p>
          <w:p w14:paraId="343B71E8" w14:textId="77777777" w:rsidR="00CE180F" w:rsidRPr="003A1E21" w:rsidRDefault="00CE180F" w:rsidP="005C7216">
            <w:pPr>
              <w:spacing w:before="0" w:after="0" w:line="300" w:lineRule="auto"/>
              <w:ind w:firstLine="27"/>
              <w:rPr>
                <w:szCs w:val="26"/>
              </w:rPr>
            </w:pPr>
          </w:p>
          <w:p w14:paraId="678DA0A1" w14:textId="77777777" w:rsidR="00CE180F" w:rsidRPr="003A1E21" w:rsidRDefault="00CE180F" w:rsidP="005C7216">
            <w:pPr>
              <w:spacing w:before="0" w:after="0" w:line="300" w:lineRule="auto"/>
              <w:ind w:firstLine="27"/>
              <w:jc w:val="left"/>
              <w:rPr>
                <w:szCs w:val="26"/>
              </w:rPr>
            </w:pPr>
            <w:r w:rsidRPr="003A1E21">
              <w:rPr>
                <w:szCs w:val="26"/>
              </w:rPr>
              <w:t>BGH</w:t>
            </w:r>
            <w:r>
              <w:rPr>
                <w:szCs w:val="26"/>
              </w:rPr>
              <w:t>, Tổ chuyên môn</w:t>
            </w:r>
          </w:p>
          <w:p w14:paraId="3F58280A" w14:textId="77777777" w:rsidR="00CE180F" w:rsidRPr="003A1E21" w:rsidRDefault="00CE180F" w:rsidP="005C7216">
            <w:pPr>
              <w:spacing w:before="0" w:after="0" w:line="300" w:lineRule="auto"/>
              <w:ind w:firstLine="27"/>
              <w:rPr>
                <w:szCs w:val="26"/>
              </w:rPr>
            </w:pPr>
            <w:r w:rsidRPr="003A1E21">
              <w:rPr>
                <w:szCs w:val="26"/>
              </w:rPr>
              <w:t>Đ/c Hằng A</w:t>
            </w:r>
          </w:p>
        </w:tc>
        <w:tc>
          <w:tcPr>
            <w:tcW w:w="1188" w:type="dxa"/>
            <w:vAlign w:val="center"/>
          </w:tcPr>
          <w:p w14:paraId="3404E286" w14:textId="77777777" w:rsidR="00CE180F" w:rsidRPr="003A1E21" w:rsidRDefault="00CE180F" w:rsidP="005C7216">
            <w:pPr>
              <w:spacing w:before="0" w:after="0" w:line="300" w:lineRule="auto"/>
              <w:ind w:firstLine="27"/>
              <w:rPr>
                <w:b/>
                <w:szCs w:val="26"/>
                <w:lang w:eastAsia="zh-CN"/>
              </w:rPr>
            </w:pPr>
          </w:p>
        </w:tc>
        <w:tc>
          <w:tcPr>
            <w:tcW w:w="900" w:type="dxa"/>
          </w:tcPr>
          <w:p w14:paraId="3A72EED2" w14:textId="77777777" w:rsidR="00CE180F" w:rsidRPr="003A1E21" w:rsidRDefault="00CE180F" w:rsidP="005C7216">
            <w:pPr>
              <w:spacing w:before="0" w:after="0" w:line="300" w:lineRule="auto"/>
              <w:ind w:firstLine="27"/>
              <w:rPr>
                <w:b/>
                <w:szCs w:val="26"/>
                <w:lang w:eastAsia="zh-CN"/>
              </w:rPr>
            </w:pPr>
          </w:p>
        </w:tc>
      </w:tr>
      <w:tr w:rsidR="00CE180F" w:rsidRPr="003A1E21" w14:paraId="41CE3A4A" w14:textId="77777777" w:rsidTr="00CE180F">
        <w:tc>
          <w:tcPr>
            <w:tcW w:w="1589" w:type="dxa"/>
            <w:vAlign w:val="center"/>
          </w:tcPr>
          <w:p w14:paraId="5B538DCD" w14:textId="77777777" w:rsidR="00CE180F" w:rsidRPr="005C7216" w:rsidRDefault="00CE180F" w:rsidP="005C7216">
            <w:pPr>
              <w:spacing w:before="0" w:after="0" w:line="300" w:lineRule="auto"/>
              <w:ind w:firstLine="0"/>
              <w:jc w:val="center"/>
              <w:rPr>
                <w:b/>
                <w:szCs w:val="26"/>
              </w:rPr>
            </w:pPr>
            <w:r w:rsidRPr="005C7216">
              <w:rPr>
                <w:b/>
                <w:szCs w:val="26"/>
              </w:rPr>
              <w:t>Tuần 13</w:t>
            </w:r>
          </w:p>
          <w:p w14:paraId="2F73D8A6" w14:textId="77777777" w:rsidR="00CE180F" w:rsidRPr="005C7216" w:rsidRDefault="00CE180F" w:rsidP="005C7216">
            <w:pPr>
              <w:spacing w:before="0" w:after="0" w:line="300" w:lineRule="auto"/>
              <w:ind w:firstLine="0"/>
              <w:jc w:val="center"/>
              <w:rPr>
                <w:b/>
                <w:szCs w:val="26"/>
              </w:rPr>
            </w:pPr>
            <w:r w:rsidRPr="005C7216">
              <w:rPr>
                <w:i/>
                <w:szCs w:val="26"/>
              </w:rPr>
              <w:t>(Từ 01/12/2025</w:t>
            </w:r>
            <w:r w:rsidR="00E51246">
              <w:rPr>
                <w:i/>
                <w:szCs w:val="26"/>
              </w:rPr>
              <w:t>-</w:t>
            </w:r>
            <w:r w:rsidRPr="005C7216">
              <w:rPr>
                <w:i/>
                <w:szCs w:val="26"/>
              </w:rPr>
              <w:t xml:space="preserve"> 06/12/2025)</w:t>
            </w:r>
          </w:p>
          <w:p w14:paraId="0A4B36B8" w14:textId="77777777" w:rsidR="00CE180F" w:rsidRPr="005C7216" w:rsidRDefault="00CE180F" w:rsidP="005C7216">
            <w:pPr>
              <w:spacing w:before="0" w:after="0" w:line="300" w:lineRule="auto"/>
              <w:jc w:val="center"/>
              <w:rPr>
                <w:b/>
                <w:szCs w:val="26"/>
              </w:rPr>
            </w:pPr>
          </w:p>
        </w:tc>
        <w:tc>
          <w:tcPr>
            <w:tcW w:w="4635" w:type="dxa"/>
          </w:tcPr>
          <w:p w14:paraId="027EDF3A" w14:textId="77777777" w:rsidR="00CE180F" w:rsidRPr="005C7216" w:rsidRDefault="00CE180F" w:rsidP="005C7216">
            <w:pPr>
              <w:spacing w:before="0" w:after="0" w:line="300" w:lineRule="auto"/>
              <w:ind w:firstLine="27"/>
              <w:rPr>
                <w:szCs w:val="26"/>
                <w:lang w:val="pl-PL"/>
              </w:rPr>
            </w:pPr>
            <w:r w:rsidRPr="005C7216">
              <w:rPr>
                <w:szCs w:val="26"/>
                <w:lang w:val="pl-PL"/>
              </w:rPr>
              <w:t>- Dự giờ đột xuất giáo viên;</w:t>
            </w:r>
          </w:p>
          <w:p w14:paraId="58467841" w14:textId="77777777" w:rsidR="00CE180F" w:rsidRPr="005C7216" w:rsidRDefault="00CE180F" w:rsidP="005C7216">
            <w:pPr>
              <w:spacing w:before="0" w:after="0" w:line="300" w:lineRule="auto"/>
              <w:ind w:firstLine="27"/>
              <w:rPr>
                <w:szCs w:val="26"/>
              </w:rPr>
            </w:pPr>
            <w:r w:rsidRPr="005C7216">
              <w:rPr>
                <w:szCs w:val="26"/>
              </w:rPr>
              <w:t>- Các nhóm chuyên môn thống nhất kế hoạch ôn thi HKI;</w:t>
            </w:r>
          </w:p>
          <w:p w14:paraId="22803AB2" w14:textId="77777777" w:rsidR="00CE180F" w:rsidRPr="005C7216" w:rsidRDefault="00CE180F" w:rsidP="005C7216">
            <w:pPr>
              <w:spacing w:before="0" w:after="0" w:line="300" w:lineRule="auto"/>
              <w:ind w:firstLine="27"/>
              <w:rPr>
                <w:szCs w:val="26"/>
              </w:rPr>
            </w:pPr>
            <w:r w:rsidRPr="005C7216">
              <w:rPr>
                <w:szCs w:val="26"/>
              </w:rPr>
              <w:t>- Tổ chức thi nhảy Dân vũ trên nền nhạc bài “Nối vòng tay lớn” cho khối lớp 6.</w:t>
            </w:r>
          </w:p>
          <w:p w14:paraId="2C588A6B" w14:textId="77777777" w:rsidR="00CE180F" w:rsidRPr="005C7216" w:rsidRDefault="00CE180F" w:rsidP="005C7216">
            <w:pPr>
              <w:spacing w:before="0" w:after="0" w:line="300" w:lineRule="auto"/>
              <w:ind w:firstLine="27"/>
              <w:rPr>
                <w:szCs w:val="26"/>
              </w:rPr>
            </w:pPr>
            <w:r w:rsidRPr="005C7216">
              <w:rPr>
                <w:szCs w:val="26"/>
              </w:rPr>
              <w:t>- Tổ Văn thực hiện tiết NCBH</w:t>
            </w:r>
          </w:p>
        </w:tc>
        <w:tc>
          <w:tcPr>
            <w:tcW w:w="1602" w:type="dxa"/>
          </w:tcPr>
          <w:p w14:paraId="5BC2F6D9" w14:textId="77777777" w:rsidR="00CE180F" w:rsidRPr="003A1E21" w:rsidRDefault="00CE180F" w:rsidP="005C7216">
            <w:pPr>
              <w:spacing w:before="0" w:after="0" w:line="300" w:lineRule="auto"/>
              <w:ind w:firstLine="27"/>
              <w:rPr>
                <w:szCs w:val="26"/>
                <w:lang w:eastAsia="zh-CN"/>
              </w:rPr>
            </w:pPr>
            <w:r w:rsidRPr="003A1E21">
              <w:rPr>
                <w:szCs w:val="26"/>
                <w:lang w:eastAsia="zh-CN"/>
              </w:rPr>
              <w:t>BGH</w:t>
            </w:r>
          </w:p>
          <w:p w14:paraId="6184C3B6" w14:textId="77777777" w:rsidR="00CE180F" w:rsidRPr="003A1E21" w:rsidRDefault="00CE180F" w:rsidP="005C7216">
            <w:pPr>
              <w:spacing w:before="0" w:after="0" w:line="300" w:lineRule="auto"/>
              <w:ind w:firstLine="27"/>
              <w:rPr>
                <w:szCs w:val="26"/>
              </w:rPr>
            </w:pPr>
            <w:r w:rsidRPr="003A1E21">
              <w:rPr>
                <w:szCs w:val="26"/>
              </w:rPr>
              <w:t>Đ/c Hường</w:t>
            </w:r>
          </w:p>
          <w:p w14:paraId="3D551800" w14:textId="77777777" w:rsidR="00CE180F" w:rsidRPr="003A1E21" w:rsidRDefault="00CE180F" w:rsidP="005C7216">
            <w:pPr>
              <w:spacing w:before="0" w:after="0" w:line="300" w:lineRule="auto"/>
              <w:ind w:firstLine="27"/>
              <w:rPr>
                <w:szCs w:val="26"/>
              </w:rPr>
            </w:pPr>
          </w:p>
          <w:p w14:paraId="04868DA6" w14:textId="77777777" w:rsidR="00CE180F" w:rsidRPr="003A1E21" w:rsidRDefault="00CE180F" w:rsidP="005C7216">
            <w:pPr>
              <w:spacing w:before="0" w:after="0" w:line="300" w:lineRule="auto"/>
              <w:ind w:firstLine="0"/>
              <w:rPr>
                <w:szCs w:val="26"/>
              </w:rPr>
            </w:pPr>
            <w:r w:rsidRPr="003A1E21">
              <w:rPr>
                <w:szCs w:val="26"/>
              </w:rPr>
              <w:t>Đ/c Linh(N)</w:t>
            </w:r>
          </w:p>
          <w:p w14:paraId="38F4BE05" w14:textId="77777777" w:rsidR="00CE180F" w:rsidRDefault="00CE180F" w:rsidP="005C7216">
            <w:pPr>
              <w:spacing w:before="0" w:after="0" w:line="300" w:lineRule="auto"/>
              <w:ind w:firstLine="0"/>
              <w:rPr>
                <w:szCs w:val="26"/>
              </w:rPr>
            </w:pPr>
          </w:p>
          <w:p w14:paraId="202A9FCF" w14:textId="77777777" w:rsidR="00CE180F" w:rsidRPr="003A1E21" w:rsidRDefault="00CE180F" w:rsidP="005C7216">
            <w:pPr>
              <w:spacing w:before="0" w:after="0" w:line="300" w:lineRule="auto"/>
              <w:ind w:firstLine="0"/>
              <w:rPr>
                <w:szCs w:val="26"/>
              </w:rPr>
            </w:pPr>
            <w:r w:rsidRPr="003A1E21">
              <w:rPr>
                <w:szCs w:val="26"/>
              </w:rPr>
              <w:t>Đ/c Hường</w:t>
            </w:r>
          </w:p>
        </w:tc>
        <w:tc>
          <w:tcPr>
            <w:tcW w:w="1188" w:type="dxa"/>
            <w:vAlign w:val="center"/>
          </w:tcPr>
          <w:p w14:paraId="1E418172" w14:textId="77777777" w:rsidR="00CE180F" w:rsidRPr="003A1E21" w:rsidRDefault="00CE180F" w:rsidP="005C7216">
            <w:pPr>
              <w:spacing w:before="0" w:after="0" w:line="300" w:lineRule="auto"/>
              <w:ind w:firstLine="27"/>
              <w:rPr>
                <w:b/>
                <w:szCs w:val="26"/>
                <w:lang w:eastAsia="zh-CN"/>
              </w:rPr>
            </w:pPr>
          </w:p>
        </w:tc>
        <w:tc>
          <w:tcPr>
            <w:tcW w:w="900" w:type="dxa"/>
          </w:tcPr>
          <w:p w14:paraId="520FC390" w14:textId="77777777" w:rsidR="00CE180F" w:rsidRPr="003A1E21" w:rsidRDefault="00CE180F" w:rsidP="005C7216">
            <w:pPr>
              <w:spacing w:before="0" w:after="0" w:line="300" w:lineRule="auto"/>
              <w:ind w:firstLine="27"/>
              <w:rPr>
                <w:b/>
                <w:szCs w:val="26"/>
                <w:lang w:eastAsia="zh-CN"/>
              </w:rPr>
            </w:pPr>
          </w:p>
        </w:tc>
      </w:tr>
      <w:tr w:rsidR="00CE180F" w:rsidRPr="003A1E21" w14:paraId="2E15769C" w14:textId="77777777" w:rsidTr="00CE180F">
        <w:tc>
          <w:tcPr>
            <w:tcW w:w="1589" w:type="dxa"/>
            <w:vAlign w:val="center"/>
          </w:tcPr>
          <w:p w14:paraId="1F9EED98" w14:textId="77777777" w:rsidR="00CE180F" w:rsidRPr="005C7216" w:rsidRDefault="00CE180F" w:rsidP="005C7216">
            <w:pPr>
              <w:spacing w:before="0" w:after="0" w:line="300" w:lineRule="auto"/>
              <w:ind w:firstLine="0"/>
              <w:jc w:val="center"/>
              <w:rPr>
                <w:b/>
                <w:szCs w:val="26"/>
              </w:rPr>
            </w:pPr>
            <w:r w:rsidRPr="005C7216">
              <w:rPr>
                <w:b/>
                <w:szCs w:val="26"/>
              </w:rPr>
              <w:t>Tuần 14</w:t>
            </w:r>
          </w:p>
          <w:p w14:paraId="2F0DA95A" w14:textId="77777777" w:rsidR="00CE180F" w:rsidRPr="005C7216" w:rsidRDefault="00CE180F" w:rsidP="005C7216">
            <w:pPr>
              <w:spacing w:before="0" w:after="0" w:line="300" w:lineRule="auto"/>
              <w:ind w:firstLine="0"/>
              <w:jc w:val="center"/>
              <w:rPr>
                <w:b/>
                <w:szCs w:val="26"/>
                <w:lang w:val="vi-VN"/>
              </w:rPr>
            </w:pPr>
            <w:r w:rsidRPr="005C7216">
              <w:rPr>
                <w:i/>
                <w:szCs w:val="26"/>
              </w:rPr>
              <w:t>(Từ 08/12/2025 đến 13/12/2025)</w:t>
            </w:r>
          </w:p>
        </w:tc>
        <w:tc>
          <w:tcPr>
            <w:tcW w:w="4635" w:type="dxa"/>
          </w:tcPr>
          <w:p w14:paraId="3A269FF6" w14:textId="77777777" w:rsidR="00CE180F" w:rsidRPr="005C7216" w:rsidRDefault="00CE180F" w:rsidP="005C7216">
            <w:pPr>
              <w:spacing w:before="0" w:after="0" w:line="300" w:lineRule="auto"/>
              <w:ind w:firstLine="27"/>
              <w:rPr>
                <w:szCs w:val="26"/>
              </w:rPr>
            </w:pPr>
            <w:r w:rsidRPr="005C7216">
              <w:rPr>
                <w:szCs w:val="26"/>
              </w:rPr>
              <w:t>- Kiểm tra nền nếp đột xuất các lớp;</w:t>
            </w:r>
          </w:p>
          <w:p w14:paraId="76D37808" w14:textId="77777777" w:rsidR="00CE180F" w:rsidRPr="005C7216" w:rsidRDefault="00CE180F" w:rsidP="005C7216">
            <w:pPr>
              <w:spacing w:before="0" w:after="0" w:line="300" w:lineRule="auto"/>
              <w:ind w:firstLine="27"/>
              <w:rPr>
                <w:szCs w:val="26"/>
                <w:lang w:val="pl-PL"/>
              </w:rPr>
            </w:pPr>
            <w:r w:rsidRPr="005C7216">
              <w:rPr>
                <w:szCs w:val="26"/>
                <w:lang w:val="pl-PL"/>
              </w:rPr>
              <w:t>- Dự giờ đột xuất giáo viên;</w:t>
            </w:r>
          </w:p>
          <w:p w14:paraId="29B0B8AE" w14:textId="77777777" w:rsidR="00CE180F" w:rsidRPr="005C7216" w:rsidRDefault="00CE180F" w:rsidP="005C7216">
            <w:pPr>
              <w:spacing w:before="0" w:after="0" w:line="300" w:lineRule="auto"/>
              <w:ind w:firstLine="27"/>
              <w:rPr>
                <w:szCs w:val="26"/>
              </w:rPr>
            </w:pPr>
            <w:r w:rsidRPr="005C7216">
              <w:rPr>
                <w:szCs w:val="26"/>
              </w:rPr>
              <w:t>- Kiểm tra sổ điểm lớp và kiểm tra sổ ghi đầu bài;</w:t>
            </w:r>
          </w:p>
          <w:p w14:paraId="7BA9A2BB" w14:textId="77777777" w:rsidR="00CE180F" w:rsidRPr="005C7216" w:rsidRDefault="00CE180F" w:rsidP="005C7216">
            <w:pPr>
              <w:spacing w:before="0" w:after="0" w:line="300" w:lineRule="auto"/>
              <w:ind w:firstLine="27"/>
              <w:rPr>
                <w:szCs w:val="26"/>
              </w:rPr>
            </w:pPr>
            <w:r w:rsidRPr="005C7216">
              <w:rPr>
                <w:szCs w:val="26"/>
              </w:rPr>
              <w:t>- Tổ NN thực hiện tiết NCBH.</w:t>
            </w:r>
          </w:p>
          <w:p w14:paraId="35D4D0A0" w14:textId="77777777" w:rsidR="00CE180F" w:rsidRPr="005C7216" w:rsidRDefault="00CE180F" w:rsidP="005C7216">
            <w:pPr>
              <w:spacing w:before="0" w:after="0" w:line="300" w:lineRule="auto"/>
              <w:ind w:firstLine="27"/>
              <w:rPr>
                <w:szCs w:val="26"/>
              </w:rPr>
            </w:pPr>
            <w:r w:rsidRPr="005C7216">
              <w:rPr>
                <w:szCs w:val="26"/>
              </w:rPr>
              <w:t>- Tổ chức thi kéo co cho HS khối7.</w:t>
            </w:r>
          </w:p>
          <w:p w14:paraId="40546B28" w14:textId="77777777" w:rsidR="00CE180F" w:rsidRPr="005C7216" w:rsidRDefault="00CE180F" w:rsidP="005C7216">
            <w:pPr>
              <w:spacing w:before="0" w:after="0" w:line="300" w:lineRule="auto"/>
              <w:ind w:firstLine="27"/>
              <w:rPr>
                <w:szCs w:val="26"/>
              </w:rPr>
            </w:pPr>
            <w:r w:rsidRPr="005C7216">
              <w:rPr>
                <w:szCs w:val="26"/>
              </w:rPr>
              <w:t>- Các CLB sinh hoạt</w:t>
            </w:r>
          </w:p>
        </w:tc>
        <w:tc>
          <w:tcPr>
            <w:tcW w:w="1602" w:type="dxa"/>
          </w:tcPr>
          <w:p w14:paraId="019FBFFE" w14:textId="77777777" w:rsidR="00CE180F" w:rsidRPr="003A1E21" w:rsidRDefault="00CE180F" w:rsidP="005C7216">
            <w:pPr>
              <w:spacing w:before="0" w:after="0" w:line="300" w:lineRule="auto"/>
              <w:ind w:firstLine="27"/>
              <w:rPr>
                <w:szCs w:val="26"/>
              </w:rPr>
            </w:pPr>
            <w:r w:rsidRPr="003A1E21">
              <w:rPr>
                <w:szCs w:val="26"/>
              </w:rPr>
              <w:t>Đ/c Phong</w:t>
            </w:r>
          </w:p>
          <w:p w14:paraId="68951A4F" w14:textId="77777777" w:rsidR="00CE180F" w:rsidRPr="003A1E21" w:rsidRDefault="00CE180F" w:rsidP="005C7216">
            <w:pPr>
              <w:spacing w:before="0" w:after="0" w:line="300" w:lineRule="auto"/>
              <w:ind w:firstLine="27"/>
              <w:rPr>
                <w:szCs w:val="26"/>
              </w:rPr>
            </w:pPr>
            <w:r w:rsidRPr="003A1E21">
              <w:rPr>
                <w:szCs w:val="26"/>
              </w:rPr>
              <w:t>BGH</w:t>
            </w:r>
          </w:p>
          <w:p w14:paraId="3B1F3AE4" w14:textId="77777777" w:rsidR="00CE180F" w:rsidRPr="003A1E21" w:rsidRDefault="00CE180F" w:rsidP="005C7216">
            <w:pPr>
              <w:spacing w:before="0" w:after="0" w:line="300" w:lineRule="auto"/>
              <w:ind w:firstLine="27"/>
              <w:rPr>
                <w:szCs w:val="26"/>
              </w:rPr>
            </w:pPr>
            <w:r w:rsidRPr="003A1E21">
              <w:rPr>
                <w:szCs w:val="26"/>
              </w:rPr>
              <w:t>BGH</w:t>
            </w:r>
          </w:p>
          <w:p w14:paraId="38231B3D" w14:textId="77777777" w:rsidR="00CE180F" w:rsidRPr="003A1E21" w:rsidRDefault="00CE180F" w:rsidP="005C7216">
            <w:pPr>
              <w:spacing w:before="0" w:after="0" w:line="300" w:lineRule="auto"/>
              <w:ind w:firstLine="27"/>
              <w:rPr>
                <w:szCs w:val="26"/>
              </w:rPr>
            </w:pPr>
          </w:p>
          <w:p w14:paraId="35D8C7E8" w14:textId="77777777" w:rsidR="005C7216" w:rsidRDefault="005C7216" w:rsidP="005C7216">
            <w:pPr>
              <w:spacing w:before="0" w:after="0" w:line="300" w:lineRule="auto"/>
              <w:ind w:firstLine="27"/>
              <w:rPr>
                <w:szCs w:val="26"/>
              </w:rPr>
            </w:pPr>
          </w:p>
          <w:p w14:paraId="5879D377" w14:textId="77777777" w:rsidR="00CE180F" w:rsidRPr="003A1E21" w:rsidRDefault="00CE180F" w:rsidP="005C7216">
            <w:pPr>
              <w:spacing w:before="0" w:after="0" w:line="300" w:lineRule="auto"/>
              <w:ind w:firstLine="27"/>
              <w:rPr>
                <w:szCs w:val="26"/>
              </w:rPr>
            </w:pPr>
            <w:r w:rsidRPr="003A1E21">
              <w:rPr>
                <w:szCs w:val="26"/>
              </w:rPr>
              <w:t>Đ/c Sang</w:t>
            </w:r>
          </w:p>
        </w:tc>
        <w:tc>
          <w:tcPr>
            <w:tcW w:w="1188" w:type="dxa"/>
            <w:vAlign w:val="center"/>
          </w:tcPr>
          <w:p w14:paraId="54B2614F" w14:textId="77777777" w:rsidR="00CE180F" w:rsidRPr="003A1E21" w:rsidRDefault="00CE180F" w:rsidP="005C7216">
            <w:pPr>
              <w:spacing w:before="0" w:after="0" w:line="300" w:lineRule="auto"/>
              <w:ind w:firstLine="27"/>
              <w:rPr>
                <w:b/>
                <w:szCs w:val="26"/>
                <w:lang w:eastAsia="zh-CN"/>
              </w:rPr>
            </w:pPr>
          </w:p>
        </w:tc>
        <w:tc>
          <w:tcPr>
            <w:tcW w:w="900" w:type="dxa"/>
          </w:tcPr>
          <w:p w14:paraId="5A4BEED0" w14:textId="77777777" w:rsidR="00CE180F" w:rsidRPr="003A1E21" w:rsidRDefault="00CE180F" w:rsidP="005C7216">
            <w:pPr>
              <w:spacing w:before="0" w:after="0" w:line="300" w:lineRule="auto"/>
              <w:ind w:firstLine="27"/>
              <w:rPr>
                <w:b/>
                <w:szCs w:val="26"/>
                <w:lang w:eastAsia="zh-CN"/>
              </w:rPr>
            </w:pPr>
          </w:p>
        </w:tc>
      </w:tr>
      <w:tr w:rsidR="00CE180F" w:rsidRPr="003A1E21" w14:paraId="408AD56C" w14:textId="77777777" w:rsidTr="00CE180F">
        <w:tc>
          <w:tcPr>
            <w:tcW w:w="1589" w:type="dxa"/>
            <w:vAlign w:val="center"/>
          </w:tcPr>
          <w:p w14:paraId="0873F85F" w14:textId="77777777" w:rsidR="00CE180F" w:rsidRPr="005C7216" w:rsidRDefault="00CE180F" w:rsidP="005C7216">
            <w:pPr>
              <w:spacing w:before="0" w:after="0" w:line="300" w:lineRule="auto"/>
              <w:ind w:firstLine="0"/>
              <w:jc w:val="center"/>
              <w:rPr>
                <w:b/>
                <w:szCs w:val="26"/>
              </w:rPr>
            </w:pPr>
            <w:r w:rsidRPr="005C7216">
              <w:rPr>
                <w:b/>
                <w:szCs w:val="26"/>
              </w:rPr>
              <w:t>Tuần 15</w:t>
            </w:r>
          </w:p>
          <w:p w14:paraId="640C02BE" w14:textId="77777777" w:rsidR="00CE180F" w:rsidRPr="005C7216" w:rsidRDefault="00CE180F" w:rsidP="005C7216">
            <w:pPr>
              <w:spacing w:before="0" w:after="0" w:line="300" w:lineRule="auto"/>
              <w:ind w:firstLine="0"/>
              <w:jc w:val="center"/>
              <w:rPr>
                <w:b/>
                <w:szCs w:val="26"/>
              </w:rPr>
            </w:pPr>
            <w:r w:rsidRPr="005C7216">
              <w:rPr>
                <w:i/>
                <w:szCs w:val="26"/>
              </w:rPr>
              <w:t>(Từ 15/12/2025 đến 20/12/2025)</w:t>
            </w:r>
          </w:p>
        </w:tc>
        <w:tc>
          <w:tcPr>
            <w:tcW w:w="4635" w:type="dxa"/>
          </w:tcPr>
          <w:p w14:paraId="3BD20FA3" w14:textId="77777777" w:rsidR="00CE180F" w:rsidRPr="005C7216" w:rsidRDefault="00CE180F" w:rsidP="005C7216">
            <w:pPr>
              <w:spacing w:before="0" w:after="0" w:line="300" w:lineRule="auto"/>
              <w:ind w:firstLine="27"/>
              <w:rPr>
                <w:szCs w:val="26"/>
              </w:rPr>
            </w:pPr>
            <w:r w:rsidRPr="005C7216">
              <w:rPr>
                <w:szCs w:val="26"/>
              </w:rPr>
              <w:t>- Kiểm tra nền nếp đột xuất các lớp;</w:t>
            </w:r>
          </w:p>
          <w:p w14:paraId="04AEA72D" w14:textId="77777777" w:rsidR="00CE180F" w:rsidRPr="005C7216" w:rsidRDefault="00CE180F" w:rsidP="005C7216">
            <w:pPr>
              <w:spacing w:before="0" w:after="0" w:line="300" w:lineRule="auto"/>
              <w:ind w:firstLine="27"/>
              <w:rPr>
                <w:szCs w:val="26"/>
                <w:lang w:val="pl-PL"/>
              </w:rPr>
            </w:pPr>
            <w:r w:rsidRPr="005C7216">
              <w:rPr>
                <w:szCs w:val="26"/>
                <w:lang w:val="pl-PL"/>
              </w:rPr>
              <w:t>- Dự giờ đột xuất giáo viên;</w:t>
            </w:r>
          </w:p>
          <w:p w14:paraId="3B501D59" w14:textId="77777777" w:rsidR="00CE180F" w:rsidRPr="005C7216" w:rsidRDefault="00CE180F" w:rsidP="005C7216">
            <w:pPr>
              <w:spacing w:before="0" w:after="0" w:line="300" w:lineRule="auto"/>
              <w:ind w:firstLine="27"/>
              <w:rPr>
                <w:szCs w:val="26"/>
              </w:rPr>
            </w:pPr>
            <w:r w:rsidRPr="005C7216">
              <w:rPr>
                <w:szCs w:val="26"/>
              </w:rPr>
              <w:t>- Kiểm tra sổ điểm lớp và kiểm tra sổ ghi đầu bài;</w:t>
            </w:r>
          </w:p>
          <w:p w14:paraId="0B82BB6C" w14:textId="77777777" w:rsidR="00CE180F" w:rsidRPr="005C7216" w:rsidRDefault="00CE180F" w:rsidP="005C7216">
            <w:pPr>
              <w:spacing w:before="0" w:after="0" w:line="300" w:lineRule="auto"/>
              <w:ind w:firstLine="27"/>
              <w:rPr>
                <w:szCs w:val="26"/>
              </w:rPr>
            </w:pPr>
            <w:r w:rsidRPr="005C7216">
              <w:rPr>
                <w:szCs w:val="26"/>
              </w:rPr>
              <w:t>- Tổ chức thi kéo co cho HS khối7.</w:t>
            </w:r>
          </w:p>
          <w:p w14:paraId="315CDAC7" w14:textId="77777777" w:rsidR="00CE180F" w:rsidRPr="005C7216" w:rsidRDefault="00CE180F" w:rsidP="005C7216">
            <w:pPr>
              <w:spacing w:before="0" w:after="0" w:line="300" w:lineRule="auto"/>
              <w:ind w:firstLine="27"/>
              <w:rPr>
                <w:szCs w:val="26"/>
              </w:rPr>
            </w:pPr>
            <w:r w:rsidRPr="005C7216">
              <w:rPr>
                <w:szCs w:val="26"/>
              </w:rPr>
              <w:t>-Tổ KHTN thực hiện tiết dạy STEM.</w:t>
            </w:r>
          </w:p>
        </w:tc>
        <w:tc>
          <w:tcPr>
            <w:tcW w:w="1602" w:type="dxa"/>
          </w:tcPr>
          <w:p w14:paraId="5241D524" w14:textId="77777777" w:rsidR="00CE180F" w:rsidRPr="003A1E21" w:rsidRDefault="00CE180F" w:rsidP="005C7216">
            <w:pPr>
              <w:spacing w:before="0" w:after="0" w:line="300" w:lineRule="auto"/>
              <w:ind w:firstLine="27"/>
              <w:rPr>
                <w:szCs w:val="26"/>
              </w:rPr>
            </w:pPr>
            <w:r w:rsidRPr="003A1E21">
              <w:rPr>
                <w:szCs w:val="26"/>
              </w:rPr>
              <w:t>Đ/c Phong</w:t>
            </w:r>
          </w:p>
          <w:p w14:paraId="429A9F8B" w14:textId="77777777" w:rsidR="00CE180F" w:rsidRPr="003A1E21" w:rsidRDefault="00CE180F" w:rsidP="005C7216">
            <w:pPr>
              <w:spacing w:before="0" w:after="0" w:line="300" w:lineRule="auto"/>
              <w:ind w:firstLine="27"/>
              <w:rPr>
                <w:szCs w:val="26"/>
              </w:rPr>
            </w:pPr>
            <w:r w:rsidRPr="003A1E21">
              <w:rPr>
                <w:szCs w:val="26"/>
              </w:rPr>
              <w:t>BGH</w:t>
            </w:r>
          </w:p>
          <w:p w14:paraId="40E76CB1" w14:textId="77777777" w:rsidR="00CE180F" w:rsidRPr="003A1E21" w:rsidRDefault="00CE180F" w:rsidP="005C7216">
            <w:pPr>
              <w:spacing w:before="0" w:after="0" w:line="300" w:lineRule="auto"/>
              <w:ind w:firstLine="27"/>
              <w:rPr>
                <w:szCs w:val="26"/>
              </w:rPr>
            </w:pPr>
            <w:r w:rsidRPr="003A1E21">
              <w:rPr>
                <w:szCs w:val="26"/>
              </w:rPr>
              <w:t>BGH</w:t>
            </w:r>
          </w:p>
          <w:p w14:paraId="094189F0" w14:textId="77777777" w:rsidR="00CE180F" w:rsidRPr="003A1E21" w:rsidRDefault="00CE180F" w:rsidP="005C7216">
            <w:pPr>
              <w:spacing w:before="0" w:after="0" w:line="300" w:lineRule="auto"/>
              <w:ind w:firstLine="27"/>
              <w:rPr>
                <w:szCs w:val="26"/>
              </w:rPr>
            </w:pPr>
          </w:p>
          <w:p w14:paraId="3255622D" w14:textId="77777777" w:rsidR="00CE180F" w:rsidRPr="003A1E21" w:rsidRDefault="00CE180F" w:rsidP="005C7216">
            <w:pPr>
              <w:spacing w:before="0" w:after="0" w:line="300" w:lineRule="auto"/>
              <w:ind w:firstLine="27"/>
              <w:rPr>
                <w:szCs w:val="26"/>
              </w:rPr>
            </w:pPr>
            <w:r w:rsidRPr="003A1E21">
              <w:rPr>
                <w:szCs w:val="26"/>
              </w:rPr>
              <w:t>Đ/c Sang</w:t>
            </w:r>
          </w:p>
        </w:tc>
        <w:tc>
          <w:tcPr>
            <w:tcW w:w="1188" w:type="dxa"/>
            <w:vAlign w:val="center"/>
          </w:tcPr>
          <w:p w14:paraId="10A435B6" w14:textId="77777777" w:rsidR="00CE180F" w:rsidRPr="003A1E21" w:rsidRDefault="00CE180F" w:rsidP="005C7216">
            <w:pPr>
              <w:spacing w:before="0" w:after="0" w:line="300" w:lineRule="auto"/>
              <w:ind w:firstLine="27"/>
              <w:rPr>
                <w:b/>
                <w:szCs w:val="26"/>
                <w:lang w:eastAsia="zh-CN"/>
              </w:rPr>
            </w:pPr>
          </w:p>
        </w:tc>
        <w:tc>
          <w:tcPr>
            <w:tcW w:w="900" w:type="dxa"/>
          </w:tcPr>
          <w:p w14:paraId="06AD4709" w14:textId="77777777" w:rsidR="00CE180F" w:rsidRPr="003A1E21" w:rsidRDefault="00CE180F" w:rsidP="005C7216">
            <w:pPr>
              <w:spacing w:before="0" w:after="0" w:line="300" w:lineRule="auto"/>
              <w:ind w:firstLine="27"/>
              <w:rPr>
                <w:b/>
                <w:szCs w:val="26"/>
                <w:lang w:eastAsia="zh-CN"/>
              </w:rPr>
            </w:pPr>
          </w:p>
        </w:tc>
      </w:tr>
      <w:tr w:rsidR="00CE180F" w:rsidRPr="003A1E21" w14:paraId="17585DF7" w14:textId="77777777" w:rsidTr="00CE180F">
        <w:tc>
          <w:tcPr>
            <w:tcW w:w="1589" w:type="dxa"/>
            <w:vAlign w:val="center"/>
          </w:tcPr>
          <w:p w14:paraId="292A7012" w14:textId="77777777" w:rsidR="00CE180F" w:rsidRPr="005C7216" w:rsidRDefault="00CE180F" w:rsidP="005C7216">
            <w:pPr>
              <w:spacing w:before="0" w:after="0" w:line="300" w:lineRule="auto"/>
              <w:ind w:firstLine="0"/>
              <w:jc w:val="center"/>
              <w:rPr>
                <w:b/>
                <w:szCs w:val="26"/>
              </w:rPr>
            </w:pPr>
            <w:r w:rsidRPr="005C7216">
              <w:rPr>
                <w:b/>
                <w:szCs w:val="26"/>
              </w:rPr>
              <w:t>Tuần 16</w:t>
            </w:r>
          </w:p>
          <w:p w14:paraId="5C1A223A" w14:textId="77777777" w:rsidR="00CE180F" w:rsidRPr="005C7216" w:rsidRDefault="00CE180F" w:rsidP="005C7216">
            <w:pPr>
              <w:spacing w:before="0" w:after="0" w:line="300" w:lineRule="auto"/>
              <w:ind w:firstLine="0"/>
              <w:jc w:val="center"/>
              <w:rPr>
                <w:b/>
                <w:szCs w:val="26"/>
                <w:lang w:val="vi-VN"/>
              </w:rPr>
            </w:pPr>
            <w:r w:rsidRPr="005C7216">
              <w:rPr>
                <w:i/>
                <w:szCs w:val="26"/>
              </w:rPr>
              <w:t>(Từ 22/12/2025 đến 27/12/2025)</w:t>
            </w:r>
          </w:p>
        </w:tc>
        <w:tc>
          <w:tcPr>
            <w:tcW w:w="4635" w:type="dxa"/>
          </w:tcPr>
          <w:p w14:paraId="719FF40B" w14:textId="77777777" w:rsidR="00CE180F" w:rsidRPr="005C7216" w:rsidRDefault="00CE180F" w:rsidP="005C7216">
            <w:pPr>
              <w:spacing w:before="0" w:after="0" w:line="300" w:lineRule="auto"/>
              <w:ind w:firstLine="27"/>
              <w:rPr>
                <w:szCs w:val="26"/>
                <w:lang w:val="pl-PL"/>
              </w:rPr>
            </w:pPr>
            <w:r w:rsidRPr="005C7216">
              <w:rPr>
                <w:szCs w:val="26"/>
                <w:lang w:val="pl-PL"/>
              </w:rPr>
              <w:t>- Dự giờ đột xuất giáo viên;</w:t>
            </w:r>
          </w:p>
          <w:p w14:paraId="20623632" w14:textId="77777777" w:rsidR="00CE180F" w:rsidRPr="005C7216" w:rsidRDefault="00CE180F" w:rsidP="005C7216">
            <w:pPr>
              <w:spacing w:before="0" w:after="0" w:line="300" w:lineRule="auto"/>
              <w:ind w:firstLine="27"/>
              <w:rPr>
                <w:szCs w:val="26"/>
              </w:rPr>
            </w:pPr>
            <w:r w:rsidRPr="005C7216">
              <w:rPr>
                <w:szCs w:val="26"/>
              </w:rPr>
              <w:t>-Tổ chức kỷ niệm ngày thành lập QĐND VN, ngày hội quốc phòng toàn dân và tổ chức HKPĐ cấp trường;</w:t>
            </w:r>
          </w:p>
          <w:p w14:paraId="72C5DABA" w14:textId="77777777" w:rsidR="00CE180F" w:rsidRPr="005C7216" w:rsidRDefault="00CE180F" w:rsidP="005C7216">
            <w:pPr>
              <w:spacing w:before="0" w:after="0" w:line="300" w:lineRule="auto"/>
              <w:ind w:firstLine="27"/>
              <w:rPr>
                <w:szCs w:val="26"/>
              </w:rPr>
            </w:pPr>
            <w:r w:rsidRPr="005C7216">
              <w:rPr>
                <w:szCs w:val="26"/>
              </w:rPr>
              <w:t>- Tổ chức thi chung kết kéo co cho HS khối7, chung kết nhảy Dân vũ cho HS khối 6;</w:t>
            </w:r>
          </w:p>
          <w:p w14:paraId="2B65051D" w14:textId="77777777" w:rsidR="00CE180F" w:rsidRPr="005C7216" w:rsidRDefault="00CE180F" w:rsidP="005C7216">
            <w:pPr>
              <w:spacing w:before="0" w:after="0" w:line="300" w:lineRule="auto"/>
              <w:ind w:firstLine="27"/>
              <w:rPr>
                <w:szCs w:val="26"/>
              </w:rPr>
            </w:pPr>
            <w:r w:rsidRPr="005C7216">
              <w:rPr>
                <w:szCs w:val="26"/>
              </w:rPr>
              <w:t>- Các CLB sinh hoạt.</w:t>
            </w:r>
          </w:p>
        </w:tc>
        <w:tc>
          <w:tcPr>
            <w:tcW w:w="1602" w:type="dxa"/>
          </w:tcPr>
          <w:p w14:paraId="5D81E09B" w14:textId="77777777" w:rsidR="00CE180F" w:rsidRPr="003A1E21" w:rsidRDefault="00CE180F" w:rsidP="005C7216">
            <w:pPr>
              <w:spacing w:before="0" w:after="0" w:line="300" w:lineRule="auto"/>
              <w:ind w:firstLine="27"/>
              <w:rPr>
                <w:szCs w:val="26"/>
              </w:rPr>
            </w:pPr>
            <w:r w:rsidRPr="003A1E21">
              <w:rPr>
                <w:szCs w:val="26"/>
              </w:rPr>
              <w:t>BGH</w:t>
            </w:r>
          </w:p>
          <w:p w14:paraId="5A92878E" w14:textId="77777777" w:rsidR="00CE180F" w:rsidRPr="003A1E21" w:rsidRDefault="00CE180F" w:rsidP="005C7216">
            <w:pPr>
              <w:spacing w:before="0" w:after="0" w:line="300" w:lineRule="auto"/>
              <w:ind w:firstLine="27"/>
              <w:rPr>
                <w:szCs w:val="26"/>
              </w:rPr>
            </w:pPr>
            <w:r w:rsidRPr="003A1E21">
              <w:rPr>
                <w:szCs w:val="26"/>
              </w:rPr>
              <w:t>Đ/c Sang</w:t>
            </w:r>
          </w:p>
          <w:p w14:paraId="426725FB" w14:textId="77777777" w:rsidR="00CE180F" w:rsidRPr="003A1E21" w:rsidRDefault="00CE180F" w:rsidP="005C7216">
            <w:pPr>
              <w:spacing w:before="0" w:after="0" w:line="300" w:lineRule="auto"/>
              <w:ind w:firstLine="27"/>
              <w:rPr>
                <w:szCs w:val="26"/>
              </w:rPr>
            </w:pPr>
          </w:p>
          <w:p w14:paraId="0A28EE65" w14:textId="77777777" w:rsidR="00CE180F" w:rsidRPr="003A1E21" w:rsidRDefault="00CE180F" w:rsidP="005C7216">
            <w:pPr>
              <w:spacing w:before="0" w:after="0" w:line="300" w:lineRule="auto"/>
              <w:ind w:firstLine="27"/>
              <w:rPr>
                <w:szCs w:val="26"/>
              </w:rPr>
            </w:pPr>
          </w:p>
          <w:p w14:paraId="5F4E54DB" w14:textId="77777777" w:rsidR="00CE180F" w:rsidRPr="003A1E21" w:rsidRDefault="00CE180F" w:rsidP="005C7216">
            <w:pPr>
              <w:spacing w:before="0" w:after="0" w:line="300" w:lineRule="auto"/>
              <w:ind w:firstLine="27"/>
              <w:rPr>
                <w:szCs w:val="26"/>
              </w:rPr>
            </w:pPr>
            <w:r w:rsidRPr="003A1E21">
              <w:rPr>
                <w:szCs w:val="26"/>
              </w:rPr>
              <w:t>Đ/c Sang,</w:t>
            </w:r>
          </w:p>
          <w:p w14:paraId="5B1A504A" w14:textId="77777777" w:rsidR="00CE180F" w:rsidRPr="003A1E21" w:rsidRDefault="00CE180F" w:rsidP="005C7216">
            <w:pPr>
              <w:spacing w:before="0" w:after="0" w:line="300" w:lineRule="auto"/>
              <w:ind w:firstLine="27"/>
              <w:rPr>
                <w:szCs w:val="26"/>
              </w:rPr>
            </w:pPr>
            <w:r w:rsidRPr="003A1E21">
              <w:rPr>
                <w:szCs w:val="26"/>
              </w:rPr>
              <w:t>Đ/c Linh(N)</w:t>
            </w:r>
          </w:p>
          <w:p w14:paraId="1B8714F4" w14:textId="77777777" w:rsidR="00CE180F" w:rsidRPr="003A1E21" w:rsidRDefault="00CE180F" w:rsidP="005C7216">
            <w:pPr>
              <w:spacing w:before="0" w:after="0" w:line="300" w:lineRule="auto"/>
              <w:ind w:firstLine="0"/>
              <w:rPr>
                <w:szCs w:val="26"/>
              </w:rPr>
            </w:pPr>
          </w:p>
        </w:tc>
        <w:tc>
          <w:tcPr>
            <w:tcW w:w="1188" w:type="dxa"/>
            <w:vAlign w:val="center"/>
          </w:tcPr>
          <w:p w14:paraId="283BA7F6" w14:textId="77777777" w:rsidR="00CE180F" w:rsidRPr="003A1E21" w:rsidRDefault="00CE180F" w:rsidP="005C7216">
            <w:pPr>
              <w:spacing w:before="0" w:after="0" w:line="300" w:lineRule="auto"/>
              <w:ind w:firstLine="27"/>
              <w:rPr>
                <w:b/>
                <w:szCs w:val="26"/>
                <w:lang w:eastAsia="zh-CN"/>
              </w:rPr>
            </w:pPr>
          </w:p>
        </w:tc>
        <w:tc>
          <w:tcPr>
            <w:tcW w:w="900" w:type="dxa"/>
          </w:tcPr>
          <w:p w14:paraId="13A7619C" w14:textId="77777777" w:rsidR="00CE180F" w:rsidRPr="003A1E21" w:rsidRDefault="00CE180F" w:rsidP="005C7216">
            <w:pPr>
              <w:spacing w:before="0" w:after="0" w:line="300" w:lineRule="auto"/>
              <w:ind w:firstLine="27"/>
              <w:rPr>
                <w:b/>
                <w:szCs w:val="26"/>
                <w:lang w:val="vi-VN" w:eastAsia="zh-CN"/>
              </w:rPr>
            </w:pPr>
          </w:p>
        </w:tc>
      </w:tr>
      <w:tr w:rsidR="00CE180F" w:rsidRPr="003A1E21" w14:paraId="4FA52B5F" w14:textId="77777777" w:rsidTr="00CE180F">
        <w:tc>
          <w:tcPr>
            <w:tcW w:w="1589" w:type="dxa"/>
            <w:vAlign w:val="center"/>
          </w:tcPr>
          <w:p w14:paraId="34197A5D" w14:textId="77777777" w:rsidR="00CE180F" w:rsidRPr="005C7216" w:rsidRDefault="00CE180F" w:rsidP="005C7216">
            <w:pPr>
              <w:spacing w:before="0" w:after="0" w:line="300" w:lineRule="auto"/>
              <w:ind w:firstLine="0"/>
              <w:jc w:val="center"/>
              <w:rPr>
                <w:b/>
                <w:szCs w:val="26"/>
              </w:rPr>
            </w:pPr>
            <w:r w:rsidRPr="005C7216">
              <w:rPr>
                <w:b/>
                <w:szCs w:val="26"/>
              </w:rPr>
              <w:t>Tuần 17</w:t>
            </w:r>
          </w:p>
          <w:p w14:paraId="50780D03" w14:textId="77777777" w:rsidR="00CE180F" w:rsidRPr="005C7216" w:rsidRDefault="005C7216" w:rsidP="005C7216">
            <w:pPr>
              <w:spacing w:before="0" w:after="0" w:line="300" w:lineRule="auto"/>
              <w:ind w:firstLine="0"/>
              <w:jc w:val="center"/>
              <w:rPr>
                <w:b/>
                <w:szCs w:val="26"/>
              </w:rPr>
            </w:pPr>
            <w:r w:rsidRPr="005C7216">
              <w:rPr>
                <w:i/>
                <w:szCs w:val="26"/>
              </w:rPr>
              <w:t>(</w:t>
            </w:r>
            <w:r w:rsidR="00CE180F" w:rsidRPr="005C7216">
              <w:rPr>
                <w:i/>
                <w:szCs w:val="26"/>
              </w:rPr>
              <w:t>29/12/2025</w:t>
            </w:r>
            <w:r w:rsidRPr="005C7216">
              <w:rPr>
                <w:i/>
                <w:szCs w:val="26"/>
              </w:rPr>
              <w:t>-</w:t>
            </w:r>
            <w:r w:rsidR="00CE180F" w:rsidRPr="005C7216">
              <w:rPr>
                <w:i/>
                <w:szCs w:val="26"/>
              </w:rPr>
              <w:t xml:space="preserve"> 03/01/2026)</w:t>
            </w:r>
          </w:p>
        </w:tc>
        <w:tc>
          <w:tcPr>
            <w:tcW w:w="4635" w:type="dxa"/>
          </w:tcPr>
          <w:p w14:paraId="28981404" w14:textId="77777777" w:rsidR="00CE180F" w:rsidRPr="005C7216" w:rsidRDefault="00CE180F" w:rsidP="005C7216">
            <w:pPr>
              <w:spacing w:before="0" w:after="0" w:line="300" w:lineRule="auto"/>
              <w:ind w:firstLine="27"/>
              <w:rPr>
                <w:szCs w:val="26"/>
              </w:rPr>
            </w:pPr>
            <w:r w:rsidRPr="005C7216">
              <w:rPr>
                <w:szCs w:val="26"/>
              </w:rPr>
              <w:t>-Tổ chức kiểm tra HKI, chấm và thông báo điểm cho HS và PH;</w:t>
            </w:r>
          </w:p>
          <w:p w14:paraId="6D44B4D1" w14:textId="77777777" w:rsidR="00CE180F" w:rsidRPr="005C7216" w:rsidRDefault="00CE180F" w:rsidP="005C7216">
            <w:pPr>
              <w:spacing w:before="0" w:after="0" w:line="300" w:lineRule="auto"/>
              <w:ind w:firstLine="27"/>
              <w:rPr>
                <w:szCs w:val="26"/>
              </w:rPr>
            </w:pPr>
            <w:r w:rsidRPr="005C7216">
              <w:rPr>
                <w:szCs w:val="26"/>
              </w:rPr>
              <w:t>-Tăng cường công tác Bồi dưỡng HSG cho khối thi Tỉnh.</w:t>
            </w:r>
          </w:p>
        </w:tc>
        <w:tc>
          <w:tcPr>
            <w:tcW w:w="1602" w:type="dxa"/>
          </w:tcPr>
          <w:p w14:paraId="7FD9AE2F" w14:textId="77777777" w:rsidR="00CE180F" w:rsidRPr="003A1E21" w:rsidRDefault="00CE180F" w:rsidP="005C7216">
            <w:pPr>
              <w:spacing w:before="0" w:after="0" w:line="300" w:lineRule="auto"/>
              <w:ind w:firstLine="27"/>
              <w:rPr>
                <w:szCs w:val="26"/>
              </w:rPr>
            </w:pPr>
            <w:r w:rsidRPr="003A1E21">
              <w:rPr>
                <w:szCs w:val="26"/>
              </w:rPr>
              <w:t>Đ/c Hường</w:t>
            </w:r>
          </w:p>
          <w:p w14:paraId="5CFC2F71" w14:textId="77777777" w:rsidR="00CE180F" w:rsidRPr="003A1E21" w:rsidRDefault="00CE180F" w:rsidP="005C7216">
            <w:pPr>
              <w:spacing w:before="0" w:after="0" w:line="300" w:lineRule="auto"/>
              <w:ind w:firstLine="27"/>
              <w:rPr>
                <w:szCs w:val="26"/>
              </w:rPr>
            </w:pPr>
          </w:p>
          <w:p w14:paraId="51B4F152" w14:textId="77777777" w:rsidR="00CE180F" w:rsidRPr="003A1E21" w:rsidRDefault="00CE180F" w:rsidP="005C7216">
            <w:pPr>
              <w:spacing w:before="0" w:after="0" w:line="300" w:lineRule="auto"/>
              <w:ind w:firstLine="27"/>
              <w:rPr>
                <w:szCs w:val="26"/>
              </w:rPr>
            </w:pPr>
            <w:r w:rsidRPr="003A1E21">
              <w:rPr>
                <w:szCs w:val="26"/>
              </w:rPr>
              <w:t>Đ/c Hường</w:t>
            </w:r>
          </w:p>
          <w:p w14:paraId="259AA684" w14:textId="77777777" w:rsidR="00CE180F" w:rsidRPr="003A1E21" w:rsidRDefault="00CE180F" w:rsidP="005C7216">
            <w:pPr>
              <w:spacing w:before="0" w:after="0" w:line="300" w:lineRule="auto"/>
              <w:ind w:firstLine="27"/>
              <w:rPr>
                <w:szCs w:val="26"/>
              </w:rPr>
            </w:pPr>
          </w:p>
        </w:tc>
        <w:tc>
          <w:tcPr>
            <w:tcW w:w="1188" w:type="dxa"/>
            <w:vAlign w:val="center"/>
          </w:tcPr>
          <w:p w14:paraId="38F2D39F" w14:textId="77777777" w:rsidR="00CE180F" w:rsidRPr="003A1E21" w:rsidRDefault="00CE180F" w:rsidP="005C7216">
            <w:pPr>
              <w:spacing w:before="0" w:after="0" w:line="300" w:lineRule="auto"/>
              <w:ind w:firstLine="27"/>
              <w:rPr>
                <w:b/>
                <w:szCs w:val="26"/>
                <w:lang w:eastAsia="zh-CN"/>
              </w:rPr>
            </w:pPr>
          </w:p>
        </w:tc>
        <w:tc>
          <w:tcPr>
            <w:tcW w:w="900" w:type="dxa"/>
          </w:tcPr>
          <w:p w14:paraId="56AD410B" w14:textId="77777777" w:rsidR="00CE180F" w:rsidRPr="003A1E21" w:rsidRDefault="00CE180F" w:rsidP="005C7216">
            <w:pPr>
              <w:spacing w:before="0" w:after="0" w:line="300" w:lineRule="auto"/>
              <w:ind w:firstLine="27"/>
              <w:rPr>
                <w:b/>
                <w:szCs w:val="26"/>
                <w:lang w:val="vi-VN" w:eastAsia="zh-CN"/>
              </w:rPr>
            </w:pPr>
          </w:p>
        </w:tc>
      </w:tr>
      <w:tr w:rsidR="00CE180F" w:rsidRPr="003A1E21" w14:paraId="13AD1527" w14:textId="77777777" w:rsidTr="00CE180F">
        <w:tc>
          <w:tcPr>
            <w:tcW w:w="1589" w:type="dxa"/>
            <w:vAlign w:val="center"/>
          </w:tcPr>
          <w:p w14:paraId="0E7DB654" w14:textId="77777777" w:rsidR="00CE180F" w:rsidRPr="005C7216" w:rsidRDefault="00CE180F" w:rsidP="005C7216">
            <w:pPr>
              <w:spacing w:before="0" w:after="0" w:line="300" w:lineRule="auto"/>
              <w:ind w:firstLine="0"/>
              <w:jc w:val="center"/>
              <w:rPr>
                <w:b/>
                <w:szCs w:val="26"/>
              </w:rPr>
            </w:pPr>
            <w:r w:rsidRPr="005C7216">
              <w:rPr>
                <w:b/>
                <w:szCs w:val="26"/>
              </w:rPr>
              <w:lastRenderedPageBreak/>
              <w:t>Tuần 18</w:t>
            </w:r>
          </w:p>
          <w:p w14:paraId="07C86DB1" w14:textId="77777777" w:rsidR="00CE180F" w:rsidRPr="005C7216" w:rsidRDefault="00CE180F" w:rsidP="005C7216">
            <w:pPr>
              <w:spacing w:before="0" w:after="0" w:line="300" w:lineRule="auto"/>
              <w:ind w:firstLine="0"/>
              <w:jc w:val="center"/>
              <w:rPr>
                <w:b/>
                <w:szCs w:val="26"/>
              </w:rPr>
            </w:pPr>
            <w:r w:rsidRPr="005C7216">
              <w:rPr>
                <w:i/>
                <w:szCs w:val="26"/>
              </w:rPr>
              <w:t>(Từ 05/01/2026 đến 10/01/2026)</w:t>
            </w:r>
          </w:p>
        </w:tc>
        <w:tc>
          <w:tcPr>
            <w:tcW w:w="4635" w:type="dxa"/>
          </w:tcPr>
          <w:p w14:paraId="2F24C31E" w14:textId="77777777" w:rsidR="00CE180F" w:rsidRPr="005C7216" w:rsidRDefault="00CE180F" w:rsidP="005C7216">
            <w:pPr>
              <w:spacing w:before="0" w:after="0" w:line="300" w:lineRule="auto"/>
              <w:ind w:firstLine="27"/>
              <w:rPr>
                <w:szCs w:val="26"/>
              </w:rPr>
            </w:pPr>
            <w:r w:rsidRPr="005C7216">
              <w:rPr>
                <w:szCs w:val="26"/>
              </w:rPr>
              <w:t>-Hoàn thành việc làm điểm, xếp loại HL, HK và vào điểm học bạ;</w:t>
            </w:r>
          </w:p>
          <w:p w14:paraId="305E28FF" w14:textId="77777777" w:rsidR="00CE180F" w:rsidRPr="005C7216" w:rsidRDefault="00CE180F" w:rsidP="005C7216">
            <w:pPr>
              <w:spacing w:before="0" w:after="0" w:line="300" w:lineRule="auto"/>
              <w:ind w:firstLine="27"/>
              <w:rPr>
                <w:szCs w:val="26"/>
              </w:rPr>
            </w:pPr>
            <w:r w:rsidRPr="005C7216">
              <w:rPr>
                <w:szCs w:val="26"/>
              </w:rPr>
              <w:t>-Kiểm tra Sổ điểm lớp và kiểm tra sổ ghi đầu bài;</w:t>
            </w:r>
          </w:p>
          <w:p w14:paraId="275782F9" w14:textId="77777777" w:rsidR="00CE180F" w:rsidRPr="005C7216" w:rsidRDefault="00CE180F" w:rsidP="005C7216">
            <w:pPr>
              <w:spacing w:before="0" w:after="0" w:line="300" w:lineRule="auto"/>
              <w:ind w:firstLine="27"/>
              <w:rPr>
                <w:szCs w:val="26"/>
              </w:rPr>
            </w:pPr>
            <w:r w:rsidRPr="005C7216">
              <w:rPr>
                <w:szCs w:val="26"/>
              </w:rPr>
              <w:t>-Tổ chức bình xét thi đua và sơ kết HKI;</w:t>
            </w:r>
          </w:p>
          <w:p w14:paraId="6348571B" w14:textId="77777777" w:rsidR="00CE180F" w:rsidRPr="005C7216" w:rsidRDefault="00CE180F" w:rsidP="005C7216">
            <w:pPr>
              <w:spacing w:before="0" w:after="0" w:line="300" w:lineRule="auto"/>
              <w:ind w:firstLine="27"/>
              <w:rPr>
                <w:szCs w:val="26"/>
              </w:rPr>
            </w:pPr>
            <w:r w:rsidRPr="005C7216">
              <w:rPr>
                <w:szCs w:val="26"/>
              </w:rPr>
              <w:t>- Tổ chức họp PHHS thông báo kết quả học kỳ I;</w:t>
            </w:r>
          </w:p>
          <w:p w14:paraId="6942A00A" w14:textId="77777777" w:rsidR="00CE180F" w:rsidRPr="005C7216" w:rsidRDefault="00CE180F" w:rsidP="005C7216">
            <w:pPr>
              <w:spacing w:before="0" w:after="0" w:line="300" w:lineRule="auto"/>
              <w:ind w:firstLine="27"/>
              <w:rPr>
                <w:szCs w:val="26"/>
              </w:rPr>
            </w:pPr>
            <w:r w:rsidRPr="005C7216">
              <w:rPr>
                <w:szCs w:val="26"/>
              </w:rPr>
              <w:t>- Hoàn thiện hồ sơ thi HSG cấp TP.</w:t>
            </w:r>
          </w:p>
        </w:tc>
        <w:tc>
          <w:tcPr>
            <w:tcW w:w="1602" w:type="dxa"/>
          </w:tcPr>
          <w:p w14:paraId="3C029BCA" w14:textId="77777777" w:rsidR="00CE180F" w:rsidRPr="003A1E21" w:rsidRDefault="00CE180F" w:rsidP="005C7216">
            <w:pPr>
              <w:spacing w:before="0" w:after="0" w:line="300" w:lineRule="auto"/>
              <w:ind w:firstLine="27"/>
              <w:rPr>
                <w:szCs w:val="26"/>
                <w:lang w:eastAsia="zh-CN"/>
              </w:rPr>
            </w:pPr>
            <w:r w:rsidRPr="003A1E21">
              <w:rPr>
                <w:szCs w:val="26"/>
                <w:lang w:eastAsia="zh-CN"/>
              </w:rPr>
              <w:t>BGH</w:t>
            </w:r>
          </w:p>
          <w:p w14:paraId="4B1F6D66" w14:textId="77777777" w:rsidR="00CE180F" w:rsidRPr="003A1E21" w:rsidRDefault="00CE180F" w:rsidP="005C7216">
            <w:pPr>
              <w:spacing w:before="0" w:after="0" w:line="300" w:lineRule="auto"/>
              <w:ind w:firstLine="27"/>
              <w:rPr>
                <w:szCs w:val="26"/>
              </w:rPr>
            </w:pPr>
          </w:p>
          <w:p w14:paraId="0FB4B3CE" w14:textId="77777777" w:rsidR="00CE180F" w:rsidRPr="003A1E21" w:rsidRDefault="00CE180F" w:rsidP="005C7216">
            <w:pPr>
              <w:spacing w:before="0" w:after="0" w:line="300" w:lineRule="auto"/>
              <w:ind w:firstLine="27"/>
              <w:rPr>
                <w:szCs w:val="26"/>
              </w:rPr>
            </w:pPr>
            <w:r w:rsidRPr="003A1E21">
              <w:rPr>
                <w:szCs w:val="26"/>
              </w:rPr>
              <w:t>Đ/c Hường</w:t>
            </w:r>
          </w:p>
          <w:p w14:paraId="22629FD5" w14:textId="77777777" w:rsidR="00CE180F" w:rsidRPr="003A1E21" w:rsidRDefault="00CE180F" w:rsidP="005C7216">
            <w:pPr>
              <w:spacing w:before="0" w:after="0" w:line="300" w:lineRule="auto"/>
              <w:ind w:firstLine="27"/>
              <w:rPr>
                <w:szCs w:val="26"/>
              </w:rPr>
            </w:pPr>
          </w:p>
          <w:p w14:paraId="3C9A787C" w14:textId="77777777" w:rsidR="00CE180F" w:rsidRPr="003A1E21" w:rsidRDefault="00CE180F" w:rsidP="005C7216">
            <w:pPr>
              <w:spacing w:before="0" w:after="0" w:line="300" w:lineRule="auto"/>
              <w:ind w:firstLine="27"/>
              <w:rPr>
                <w:szCs w:val="26"/>
              </w:rPr>
            </w:pPr>
            <w:r w:rsidRPr="003A1E21">
              <w:rPr>
                <w:szCs w:val="26"/>
              </w:rPr>
              <w:t>Đ/c Hương</w:t>
            </w:r>
          </w:p>
          <w:p w14:paraId="0D0CF92D" w14:textId="77777777" w:rsidR="00CE180F" w:rsidRPr="003A1E21" w:rsidRDefault="00CE180F" w:rsidP="005C7216">
            <w:pPr>
              <w:spacing w:before="0" w:after="0" w:line="300" w:lineRule="auto"/>
              <w:ind w:firstLine="27"/>
              <w:rPr>
                <w:szCs w:val="26"/>
              </w:rPr>
            </w:pPr>
            <w:r w:rsidRPr="003A1E21">
              <w:rPr>
                <w:szCs w:val="26"/>
              </w:rPr>
              <w:t>Đ/c Hương</w:t>
            </w:r>
          </w:p>
          <w:p w14:paraId="45BFFBCE" w14:textId="77777777" w:rsidR="00CE180F" w:rsidRPr="003A1E21" w:rsidRDefault="00CE180F" w:rsidP="005C7216">
            <w:pPr>
              <w:spacing w:before="0" w:after="0" w:line="300" w:lineRule="auto"/>
              <w:ind w:firstLine="27"/>
              <w:rPr>
                <w:szCs w:val="26"/>
              </w:rPr>
            </w:pPr>
          </w:p>
          <w:p w14:paraId="712BDA1C" w14:textId="77777777" w:rsidR="00CE180F" w:rsidRPr="003A1E21" w:rsidRDefault="00CE180F" w:rsidP="005C7216">
            <w:pPr>
              <w:spacing w:before="0" w:after="0" w:line="300" w:lineRule="auto"/>
              <w:ind w:firstLine="27"/>
              <w:rPr>
                <w:szCs w:val="26"/>
              </w:rPr>
            </w:pPr>
            <w:r w:rsidRPr="003A1E21">
              <w:rPr>
                <w:szCs w:val="26"/>
              </w:rPr>
              <w:t>Đ/c Hường</w:t>
            </w:r>
          </w:p>
        </w:tc>
        <w:tc>
          <w:tcPr>
            <w:tcW w:w="1188" w:type="dxa"/>
            <w:vAlign w:val="center"/>
          </w:tcPr>
          <w:p w14:paraId="3A5B60EE" w14:textId="77777777" w:rsidR="00CE180F" w:rsidRPr="003A1E21" w:rsidRDefault="00CE180F" w:rsidP="005C7216">
            <w:pPr>
              <w:spacing w:before="0" w:after="0" w:line="300" w:lineRule="auto"/>
              <w:ind w:firstLine="27"/>
              <w:rPr>
                <w:b/>
                <w:szCs w:val="26"/>
                <w:lang w:eastAsia="zh-CN"/>
              </w:rPr>
            </w:pPr>
          </w:p>
        </w:tc>
        <w:tc>
          <w:tcPr>
            <w:tcW w:w="900" w:type="dxa"/>
          </w:tcPr>
          <w:p w14:paraId="5EA24E92" w14:textId="77777777" w:rsidR="00CE180F" w:rsidRPr="003A1E21" w:rsidRDefault="00CE180F" w:rsidP="005C7216">
            <w:pPr>
              <w:spacing w:before="0" w:after="0" w:line="300" w:lineRule="auto"/>
              <w:ind w:firstLine="27"/>
              <w:rPr>
                <w:b/>
                <w:szCs w:val="26"/>
                <w:lang w:val="vi-VN" w:eastAsia="zh-CN"/>
              </w:rPr>
            </w:pPr>
          </w:p>
        </w:tc>
      </w:tr>
      <w:tr w:rsidR="00CE180F" w:rsidRPr="003A1E21" w14:paraId="2CAD36DC" w14:textId="77777777" w:rsidTr="00CE180F">
        <w:tc>
          <w:tcPr>
            <w:tcW w:w="1589" w:type="dxa"/>
            <w:vAlign w:val="center"/>
          </w:tcPr>
          <w:p w14:paraId="72113209" w14:textId="77777777" w:rsidR="00CE180F" w:rsidRPr="005C7216" w:rsidRDefault="00CE180F" w:rsidP="005C7216">
            <w:pPr>
              <w:spacing w:before="0" w:after="0" w:line="300" w:lineRule="auto"/>
              <w:ind w:firstLine="0"/>
              <w:jc w:val="center"/>
              <w:rPr>
                <w:b/>
                <w:szCs w:val="26"/>
              </w:rPr>
            </w:pPr>
            <w:r w:rsidRPr="005C7216">
              <w:rPr>
                <w:b/>
                <w:szCs w:val="26"/>
              </w:rPr>
              <w:t>Tuần 19</w:t>
            </w:r>
          </w:p>
          <w:p w14:paraId="18B97E4E" w14:textId="77777777" w:rsidR="00CE180F" w:rsidRPr="005C7216" w:rsidRDefault="00CE180F" w:rsidP="005C7216">
            <w:pPr>
              <w:spacing w:before="0" w:after="0" w:line="300" w:lineRule="auto"/>
              <w:ind w:firstLine="0"/>
              <w:jc w:val="center"/>
              <w:rPr>
                <w:b/>
                <w:szCs w:val="26"/>
              </w:rPr>
            </w:pPr>
            <w:r w:rsidRPr="005C7216">
              <w:rPr>
                <w:i/>
                <w:szCs w:val="26"/>
              </w:rPr>
              <w:t>(Từ 12/01/2026 đến 17/01/2025)</w:t>
            </w:r>
          </w:p>
        </w:tc>
        <w:tc>
          <w:tcPr>
            <w:tcW w:w="4635" w:type="dxa"/>
          </w:tcPr>
          <w:p w14:paraId="1F2F33B4" w14:textId="77777777" w:rsidR="00CE180F" w:rsidRPr="005C7216" w:rsidRDefault="00CE180F" w:rsidP="005C7216">
            <w:pPr>
              <w:spacing w:before="0" w:after="0" w:line="300" w:lineRule="auto"/>
              <w:ind w:firstLine="27"/>
              <w:rPr>
                <w:szCs w:val="26"/>
              </w:rPr>
            </w:pPr>
            <w:r w:rsidRPr="005C7216">
              <w:rPr>
                <w:szCs w:val="26"/>
              </w:rPr>
              <w:t xml:space="preserve">-Hoàn thành chương trình học kỳ I, kết </w:t>
            </w:r>
          </w:p>
          <w:p w14:paraId="70DF5129" w14:textId="77777777" w:rsidR="00CE180F" w:rsidRPr="005C7216" w:rsidRDefault="00CE180F" w:rsidP="005C7216">
            <w:pPr>
              <w:spacing w:before="0" w:after="0" w:line="300" w:lineRule="auto"/>
              <w:ind w:firstLine="27"/>
              <w:rPr>
                <w:szCs w:val="26"/>
              </w:rPr>
            </w:pPr>
            <w:r w:rsidRPr="005C7216">
              <w:rPr>
                <w:szCs w:val="26"/>
              </w:rPr>
              <w:t>thúc học kỳ I (13/01/2025);</w:t>
            </w:r>
          </w:p>
          <w:p w14:paraId="42398AC1" w14:textId="77777777" w:rsidR="00CE180F" w:rsidRPr="005C7216" w:rsidRDefault="00CE180F" w:rsidP="005C7216">
            <w:pPr>
              <w:spacing w:before="0" w:after="0" w:line="300" w:lineRule="auto"/>
              <w:ind w:firstLine="27"/>
              <w:rPr>
                <w:szCs w:val="26"/>
              </w:rPr>
            </w:pPr>
            <w:r w:rsidRPr="005C7216">
              <w:rPr>
                <w:szCs w:val="26"/>
              </w:rPr>
              <w:t>- Kiểm tra các phòng TBDH, y tế, thư viện;</w:t>
            </w:r>
          </w:p>
          <w:p w14:paraId="348CE781" w14:textId="77777777" w:rsidR="00CE180F" w:rsidRPr="005C7216" w:rsidRDefault="00CE180F" w:rsidP="005C7216">
            <w:pPr>
              <w:spacing w:before="0" w:after="0" w:line="300" w:lineRule="auto"/>
              <w:ind w:firstLine="27"/>
              <w:rPr>
                <w:szCs w:val="26"/>
              </w:rPr>
            </w:pPr>
            <w:r w:rsidRPr="005C7216">
              <w:rPr>
                <w:szCs w:val="26"/>
              </w:rPr>
              <w:t xml:space="preserve">- Tổ Văn thực hiện tiết </w:t>
            </w:r>
            <w:r w:rsidR="005C7216" w:rsidRPr="005C7216">
              <w:rPr>
                <w:szCs w:val="26"/>
              </w:rPr>
              <w:t>SHCĐ</w:t>
            </w:r>
          </w:p>
          <w:p w14:paraId="1C9A0E17" w14:textId="77777777" w:rsidR="00CE180F" w:rsidRPr="005C7216" w:rsidRDefault="00CE180F" w:rsidP="005C7216">
            <w:pPr>
              <w:spacing w:before="0" w:after="0" w:line="300" w:lineRule="auto"/>
              <w:ind w:firstLine="27"/>
              <w:rPr>
                <w:szCs w:val="26"/>
              </w:rPr>
            </w:pPr>
            <w:r w:rsidRPr="005C7216">
              <w:rPr>
                <w:szCs w:val="26"/>
              </w:rPr>
              <w:t>- Tăng cường công tác Bồi dưỡng HSG khối thi Tỉnh</w:t>
            </w:r>
          </w:p>
        </w:tc>
        <w:tc>
          <w:tcPr>
            <w:tcW w:w="1602" w:type="dxa"/>
          </w:tcPr>
          <w:p w14:paraId="5D1B541B" w14:textId="77777777" w:rsidR="00CE180F" w:rsidRPr="003A1E21" w:rsidRDefault="00CE180F" w:rsidP="005C7216">
            <w:pPr>
              <w:spacing w:before="0" w:after="0" w:line="300" w:lineRule="auto"/>
              <w:ind w:firstLine="27"/>
              <w:rPr>
                <w:szCs w:val="26"/>
              </w:rPr>
            </w:pPr>
            <w:r w:rsidRPr="003A1E21">
              <w:rPr>
                <w:szCs w:val="26"/>
                <w:lang w:eastAsia="zh-CN"/>
              </w:rPr>
              <w:t>BGH</w:t>
            </w:r>
          </w:p>
          <w:p w14:paraId="7C768225" w14:textId="77777777" w:rsidR="00CE180F" w:rsidRPr="003A1E21" w:rsidRDefault="00CE180F" w:rsidP="005C7216">
            <w:pPr>
              <w:spacing w:before="0" w:after="0" w:line="300" w:lineRule="auto"/>
              <w:ind w:firstLine="27"/>
              <w:rPr>
                <w:szCs w:val="26"/>
              </w:rPr>
            </w:pPr>
          </w:p>
          <w:p w14:paraId="696BCCAF" w14:textId="77777777" w:rsidR="00CE180F" w:rsidRPr="003A1E21" w:rsidRDefault="00CE180F" w:rsidP="005C7216">
            <w:pPr>
              <w:spacing w:before="0" w:after="0" w:line="300" w:lineRule="auto"/>
              <w:ind w:firstLine="27"/>
              <w:rPr>
                <w:szCs w:val="26"/>
              </w:rPr>
            </w:pPr>
            <w:r w:rsidRPr="003A1E21">
              <w:rPr>
                <w:szCs w:val="26"/>
              </w:rPr>
              <w:t>BGH</w:t>
            </w:r>
          </w:p>
          <w:p w14:paraId="67985088" w14:textId="77777777" w:rsidR="00CE180F" w:rsidRPr="003A1E21" w:rsidRDefault="00CE180F" w:rsidP="005C7216">
            <w:pPr>
              <w:spacing w:before="0" w:after="0" w:line="300" w:lineRule="auto"/>
              <w:ind w:firstLine="27"/>
              <w:rPr>
                <w:szCs w:val="26"/>
                <w:lang w:eastAsia="zh-CN"/>
              </w:rPr>
            </w:pPr>
          </w:p>
          <w:p w14:paraId="59564E04" w14:textId="77777777" w:rsidR="00CE180F" w:rsidRDefault="00CE180F" w:rsidP="005C7216">
            <w:pPr>
              <w:spacing w:before="0" w:after="0" w:line="300" w:lineRule="auto"/>
              <w:ind w:firstLine="27"/>
              <w:rPr>
                <w:szCs w:val="26"/>
              </w:rPr>
            </w:pPr>
            <w:r w:rsidRPr="003A1E21">
              <w:rPr>
                <w:szCs w:val="26"/>
              </w:rPr>
              <w:t>Đ/c Hường</w:t>
            </w:r>
          </w:p>
          <w:p w14:paraId="5EFBDCC6" w14:textId="77777777" w:rsidR="00CE180F" w:rsidRPr="003A1E21" w:rsidRDefault="00CE180F" w:rsidP="005C7216">
            <w:pPr>
              <w:spacing w:before="0" w:after="0" w:line="300" w:lineRule="auto"/>
              <w:ind w:firstLine="27"/>
              <w:rPr>
                <w:szCs w:val="26"/>
                <w:lang w:eastAsia="zh-CN"/>
              </w:rPr>
            </w:pPr>
            <w:r>
              <w:rPr>
                <w:szCs w:val="26"/>
              </w:rPr>
              <w:t>Đ/c Hường</w:t>
            </w:r>
          </w:p>
        </w:tc>
        <w:tc>
          <w:tcPr>
            <w:tcW w:w="1188" w:type="dxa"/>
            <w:vAlign w:val="center"/>
          </w:tcPr>
          <w:p w14:paraId="7F51724A" w14:textId="77777777" w:rsidR="00CE180F" w:rsidRPr="003A1E21" w:rsidRDefault="00CE180F" w:rsidP="005C7216">
            <w:pPr>
              <w:spacing w:before="0" w:after="0" w:line="300" w:lineRule="auto"/>
              <w:ind w:firstLine="27"/>
              <w:rPr>
                <w:b/>
                <w:szCs w:val="26"/>
                <w:lang w:eastAsia="zh-CN"/>
              </w:rPr>
            </w:pPr>
          </w:p>
        </w:tc>
        <w:tc>
          <w:tcPr>
            <w:tcW w:w="900" w:type="dxa"/>
          </w:tcPr>
          <w:p w14:paraId="729A8355" w14:textId="77777777" w:rsidR="00CE180F" w:rsidRPr="003A1E21" w:rsidRDefault="00CE180F" w:rsidP="005C7216">
            <w:pPr>
              <w:spacing w:before="0" w:after="0" w:line="300" w:lineRule="auto"/>
              <w:ind w:firstLine="27"/>
              <w:rPr>
                <w:b/>
                <w:szCs w:val="26"/>
                <w:lang w:val="vi-VN" w:eastAsia="zh-CN"/>
              </w:rPr>
            </w:pPr>
          </w:p>
        </w:tc>
      </w:tr>
      <w:tr w:rsidR="00CE180F" w:rsidRPr="003A1E21" w14:paraId="75C185A7" w14:textId="77777777" w:rsidTr="00CE180F">
        <w:trPr>
          <w:trHeight w:val="2499"/>
        </w:trPr>
        <w:tc>
          <w:tcPr>
            <w:tcW w:w="1589" w:type="dxa"/>
            <w:vAlign w:val="center"/>
          </w:tcPr>
          <w:p w14:paraId="0C1E6DD1" w14:textId="77777777" w:rsidR="00CE180F" w:rsidRPr="005C7216" w:rsidRDefault="00CE180F" w:rsidP="005C7216">
            <w:pPr>
              <w:spacing w:before="0" w:after="0" w:line="300" w:lineRule="auto"/>
              <w:ind w:firstLine="0"/>
              <w:jc w:val="center"/>
              <w:rPr>
                <w:b/>
                <w:szCs w:val="26"/>
              </w:rPr>
            </w:pPr>
            <w:r w:rsidRPr="005C7216">
              <w:rPr>
                <w:b/>
                <w:szCs w:val="26"/>
              </w:rPr>
              <w:t>Tuần 20</w:t>
            </w:r>
          </w:p>
          <w:p w14:paraId="0667A0E1" w14:textId="77777777" w:rsidR="00CE180F" w:rsidRPr="005C7216" w:rsidRDefault="00CE180F" w:rsidP="005C7216">
            <w:pPr>
              <w:spacing w:before="0" w:after="0" w:line="300" w:lineRule="auto"/>
              <w:ind w:firstLine="0"/>
              <w:jc w:val="center"/>
              <w:rPr>
                <w:i/>
                <w:szCs w:val="26"/>
              </w:rPr>
            </w:pPr>
            <w:r w:rsidRPr="005C7216">
              <w:rPr>
                <w:i/>
                <w:szCs w:val="26"/>
              </w:rPr>
              <w:t>(Từ 19/01/2026</w:t>
            </w:r>
          </w:p>
          <w:p w14:paraId="509382D2" w14:textId="77777777" w:rsidR="00CE180F" w:rsidRPr="005C7216" w:rsidRDefault="00CE180F" w:rsidP="005C7216">
            <w:pPr>
              <w:spacing w:before="0" w:after="0" w:line="300" w:lineRule="auto"/>
              <w:ind w:firstLine="0"/>
              <w:jc w:val="center"/>
              <w:rPr>
                <w:b/>
                <w:szCs w:val="26"/>
                <w:lang w:val="vi-VN"/>
              </w:rPr>
            </w:pPr>
            <w:r w:rsidRPr="005C7216">
              <w:rPr>
                <w:i/>
                <w:szCs w:val="26"/>
              </w:rPr>
              <w:t>đến 24/01/2026</w:t>
            </w:r>
            <w:r w:rsidRPr="005C7216">
              <w:rPr>
                <w:i/>
                <w:szCs w:val="26"/>
                <w:lang w:val="vi-VN"/>
              </w:rPr>
              <w:t>)</w:t>
            </w:r>
          </w:p>
        </w:tc>
        <w:tc>
          <w:tcPr>
            <w:tcW w:w="4635" w:type="dxa"/>
          </w:tcPr>
          <w:p w14:paraId="460E9D23" w14:textId="77777777" w:rsidR="00CE180F" w:rsidRPr="005C7216" w:rsidRDefault="00CE180F" w:rsidP="005C7216">
            <w:pPr>
              <w:spacing w:before="0" w:after="0" w:line="300" w:lineRule="auto"/>
              <w:ind w:firstLine="27"/>
              <w:rPr>
                <w:szCs w:val="26"/>
              </w:rPr>
            </w:pPr>
            <w:r w:rsidRPr="005C7216">
              <w:rPr>
                <w:szCs w:val="26"/>
              </w:rPr>
              <w:t>-Thực hiện chương trình HKII (15/1);</w:t>
            </w:r>
          </w:p>
          <w:p w14:paraId="39AF224E" w14:textId="77777777" w:rsidR="00CE180F" w:rsidRPr="005C7216" w:rsidRDefault="00CE180F" w:rsidP="005C7216">
            <w:pPr>
              <w:spacing w:before="0" w:after="0" w:line="300" w:lineRule="auto"/>
              <w:ind w:firstLine="27"/>
              <w:rPr>
                <w:szCs w:val="26"/>
              </w:rPr>
            </w:pPr>
            <w:r w:rsidRPr="005C7216">
              <w:rPr>
                <w:szCs w:val="26"/>
              </w:rPr>
              <w:t>- Kiểm tra nền nếp đột xuất các lớp;</w:t>
            </w:r>
          </w:p>
          <w:p w14:paraId="0EC3D4F8" w14:textId="77777777" w:rsidR="00CE180F" w:rsidRPr="005C7216" w:rsidRDefault="00CE180F" w:rsidP="005C7216">
            <w:pPr>
              <w:spacing w:before="0" w:after="0" w:line="300" w:lineRule="auto"/>
              <w:ind w:firstLine="27"/>
              <w:rPr>
                <w:szCs w:val="26"/>
              </w:rPr>
            </w:pPr>
            <w:r w:rsidRPr="005C7216">
              <w:rPr>
                <w:szCs w:val="26"/>
              </w:rPr>
              <w:t>- HS cam kết không tàng trữ, sử dụng pháo và các chất gây nổ, đảm bảo ATTH.</w:t>
            </w:r>
          </w:p>
          <w:p w14:paraId="09CDDE47" w14:textId="77777777" w:rsidR="00CE180F" w:rsidRPr="005C7216" w:rsidRDefault="00CE180F" w:rsidP="005C7216">
            <w:pPr>
              <w:spacing w:before="0" w:after="0" w:line="300" w:lineRule="auto"/>
              <w:ind w:firstLine="27"/>
              <w:rPr>
                <w:szCs w:val="26"/>
              </w:rPr>
            </w:pPr>
            <w:r w:rsidRPr="005C7216">
              <w:rPr>
                <w:szCs w:val="26"/>
              </w:rPr>
              <w:t>- Tổ Văn thực hiện tiết NCBH.</w:t>
            </w:r>
          </w:p>
          <w:p w14:paraId="39D4F567" w14:textId="77777777" w:rsidR="00CE180F" w:rsidRPr="005C7216" w:rsidRDefault="00CE180F" w:rsidP="005C7216">
            <w:pPr>
              <w:spacing w:before="0" w:after="0" w:line="300" w:lineRule="auto"/>
              <w:ind w:firstLine="27"/>
              <w:rPr>
                <w:szCs w:val="26"/>
              </w:rPr>
            </w:pPr>
            <w:r w:rsidRPr="005C7216">
              <w:rPr>
                <w:szCs w:val="26"/>
              </w:rPr>
              <w:t>- Khảo sát Chất lượng HSG khối thi Tỉnh lần 3, chọn đội tuyển chính thức dự thi HSG Tỉnh.</w:t>
            </w:r>
          </w:p>
          <w:p w14:paraId="50C84757" w14:textId="77777777" w:rsidR="00CE180F" w:rsidRDefault="00CE180F" w:rsidP="005C7216">
            <w:pPr>
              <w:spacing w:before="0" w:after="0" w:line="300" w:lineRule="auto"/>
              <w:ind w:firstLine="27"/>
              <w:rPr>
                <w:szCs w:val="26"/>
              </w:rPr>
            </w:pPr>
            <w:r w:rsidRPr="005C7216">
              <w:rPr>
                <w:szCs w:val="26"/>
              </w:rPr>
              <w:t>- Các CLB sinh hoạt.</w:t>
            </w:r>
          </w:p>
          <w:p w14:paraId="39D73F51" w14:textId="573B41F1" w:rsidR="00976041" w:rsidRPr="005C7216" w:rsidRDefault="00976041" w:rsidP="005C7216">
            <w:pPr>
              <w:spacing w:before="0" w:after="0" w:line="300" w:lineRule="auto"/>
              <w:ind w:firstLine="27"/>
              <w:rPr>
                <w:szCs w:val="26"/>
              </w:rPr>
            </w:pPr>
            <w:r>
              <w:rPr>
                <w:szCs w:val="26"/>
                <w:lang w:val="vi-VN"/>
              </w:rPr>
              <w:t>- Tổ chức cho HS HĐTN ngoài khuôn viên nhà trường</w:t>
            </w:r>
          </w:p>
        </w:tc>
        <w:tc>
          <w:tcPr>
            <w:tcW w:w="1602" w:type="dxa"/>
          </w:tcPr>
          <w:p w14:paraId="11A4EA88" w14:textId="77777777" w:rsidR="00CE180F" w:rsidRPr="003A1E21" w:rsidRDefault="00CE180F" w:rsidP="005C7216">
            <w:pPr>
              <w:spacing w:before="0" w:after="0" w:line="300" w:lineRule="auto"/>
              <w:ind w:firstLine="27"/>
              <w:rPr>
                <w:szCs w:val="26"/>
              </w:rPr>
            </w:pPr>
            <w:r w:rsidRPr="003A1E21">
              <w:rPr>
                <w:szCs w:val="26"/>
              </w:rPr>
              <w:t>Đ/c Hương</w:t>
            </w:r>
          </w:p>
          <w:p w14:paraId="7EC630A7" w14:textId="77777777" w:rsidR="00CE180F" w:rsidRPr="003A1E21" w:rsidRDefault="00CE180F" w:rsidP="005C7216">
            <w:pPr>
              <w:spacing w:before="0" w:after="0" w:line="300" w:lineRule="auto"/>
              <w:ind w:firstLine="27"/>
              <w:rPr>
                <w:szCs w:val="26"/>
              </w:rPr>
            </w:pPr>
            <w:r w:rsidRPr="003A1E21">
              <w:rPr>
                <w:szCs w:val="26"/>
              </w:rPr>
              <w:t>Đ/c Phong</w:t>
            </w:r>
          </w:p>
          <w:p w14:paraId="1445814A" w14:textId="77777777" w:rsidR="00E51246" w:rsidRDefault="00CE180F" w:rsidP="005C7216">
            <w:pPr>
              <w:spacing w:before="0" w:after="0" w:line="300" w:lineRule="auto"/>
              <w:ind w:firstLine="27"/>
              <w:rPr>
                <w:szCs w:val="26"/>
              </w:rPr>
            </w:pPr>
            <w:r w:rsidRPr="003A1E21">
              <w:rPr>
                <w:szCs w:val="26"/>
              </w:rPr>
              <w:t xml:space="preserve">Đ/c </w:t>
            </w:r>
            <w:r w:rsidR="00E51246">
              <w:rPr>
                <w:szCs w:val="26"/>
              </w:rPr>
              <w:t>Vũ</w:t>
            </w:r>
          </w:p>
          <w:p w14:paraId="497DA8DB" w14:textId="77777777" w:rsidR="00E51246" w:rsidRDefault="00E51246" w:rsidP="005C7216">
            <w:pPr>
              <w:spacing w:before="0" w:after="0" w:line="300" w:lineRule="auto"/>
              <w:ind w:firstLine="27"/>
              <w:rPr>
                <w:szCs w:val="26"/>
              </w:rPr>
            </w:pPr>
          </w:p>
          <w:p w14:paraId="74C3C381" w14:textId="77777777" w:rsidR="00E51246" w:rsidRDefault="00E51246" w:rsidP="005C7216">
            <w:pPr>
              <w:spacing w:before="0" w:after="0" w:line="300" w:lineRule="auto"/>
              <w:ind w:firstLine="27"/>
              <w:rPr>
                <w:szCs w:val="26"/>
              </w:rPr>
            </w:pPr>
          </w:p>
          <w:p w14:paraId="153025ED" w14:textId="241C167D" w:rsidR="00CE180F" w:rsidRDefault="00E51246" w:rsidP="005C7216">
            <w:pPr>
              <w:spacing w:before="0" w:after="0" w:line="300" w:lineRule="auto"/>
              <w:ind w:firstLine="27"/>
              <w:rPr>
                <w:szCs w:val="26"/>
              </w:rPr>
            </w:pPr>
            <w:r>
              <w:rPr>
                <w:szCs w:val="26"/>
              </w:rPr>
              <w:t xml:space="preserve">Đ/c </w:t>
            </w:r>
            <w:r w:rsidR="00CE180F" w:rsidRPr="003A1E21">
              <w:rPr>
                <w:szCs w:val="26"/>
              </w:rPr>
              <w:t>Hường</w:t>
            </w:r>
          </w:p>
          <w:p w14:paraId="64977AD2" w14:textId="5F7E94A9" w:rsidR="00976041" w:rsidRDefault="00976041" w:rsidP="005C7216">
            <w:pPr>
              <w:spacing w:before="0" w:after="0" w:line="300" w:lineRule="auto"/>
              <w:ind w:firstLine="27"/>
              <w:rPr>
                <w:szCs w:val="26"/>
              </w:rPr>
            </w:pPr>
          </w:p>
          <w:p w14:paraId="1619FF66" w14:textId="066A4453" w:rsidR="00976041" w:rsidRDefault="00976041" w:rsidP="005C7216">
            <w:pPr>
              <w:spacing w:before="0" w:after="0" w:line="300" w:lineRule="auto"/>
              <w:ind w:firstLine="27"/>
              <w:rPr>
                <w:szCs w:val="26"/>
              </w:rPr>
            </w:pPr>
          </w:p>
          <w:p w14:paraId="18DB19D3" w14:textId="77777777" w:rsidR="00976041" w:rsidRDefault="00976041" w:rsidP="00976041">
            <w:pPr>
              <w:spacing w:before="0" w:after="0" w:line="300" w:lineRule="auto"/>
              <w:ind w:firstLine="27"/>
              <w:rPr>
                <w:szCs w:val="26"/>
              </w:rPr>
            </w:pPr>
            <w:r w:rsidRPr="003A1E21">
              <w:rPr>
                <w:szCs w:val="26"/>
              </w:rPr>
              <w:t xml:space="preserve">Đ/c </w:t>
            </w:r>
            <w:r>
              <w:rPr>
                <w:szCs w:val="26"/>
              </w:rPr>
              <w:t>Vũ</w:t>
            </w:r>
          </w:p>
          <w:p w14:paraId="3B323405" w14:textId="77777777" w:rsidR="00976041" w:rsidRDefault="00976041" w:rsidP="00976041">
            <w:pPr>
              <w:spacing w:before="0" w:after="0" w:line="300" w:lineRule="auto"/>
              <w:ind w:firstLine="27"/>
              <w:rPr>
                <w:szCs w:val="26"/>
              </w:rPr>
            </w:pPr>
            <w:r w:rsidRPr="003A1E21">
              <w:rPr>
                <w:szCs w:val="26"/>
              </w:rPr>
              <w:t xml:space="preserve">Đ/c </w:t>
            </w:r>
            <w:r>
              <w:rPr>
                <w:szCs w:val="26"/>
              </w:rPr>
              <w:t>Vũ</w:t>
            </w:r>
          </w:p>
          <w:p w14:paraId="6C53A80E" w14:textId="5957CC32" w:rsidR="00CE180F" w:rsidRPr="003A1E21" w:rsidRDefault="00CE180F" w:rsidP="005C7216">
            <w:pPr>
              <w:spacing w:before="0" w:after="0" w:line="300" w:lineRule="auto"/>
              <w:ind w:firstLine="27"/>
              <w:rPr>
                <w:szCs w:val="26"/>
              </w:rPr>
            </w:pPr>
          </w:p>
        </w:tc>
        <w:tc>
          <w:tcPr>
            <w:tcW w:w="1188" w:type="dxa"/>
            <w:vAlign w:val="center"/>
          </w:tcPr>
          <w:p w14:paraId="60631932" w14:textId="77777777" w:rsidR="00CE180F" w:rsidRPr="003A1E21" w:rsidRDefault="00CE180F" w:rsidP="005C7216">
            <w:pPr>
              <w:spacing w:before="0" w:after="0" w:line="300" w:lineRule="auto"/>
              <w:ind w:firstLine="27"/>
              <w:rPr>
                <w:b/>
                <w:szCs w:val="26"/>
                <w:lang w:eastAsia="zh-CN"/>
              </w:rPr>
            </w:pPr>
          </w:p>
        </w:tc>
        <w:tc>
          <w:tcPr>
            <w:tcW w:w="900" w:type="dxa"/>
          </w:tcPr>
          <w:p w14:paraId="54CA7399" w14:textId="77777777" w:rsidR="00CE180F" w:rsidRPr="003A1E21" w:rsidRDefault="00CE180F" w:rsidP="005C7216">
            <w:pPr>
              <w:spacing w:before="0" w:after="0" w:line="300" w:lineRule="auto"/>
              <w:ind w:firstLine="27"/>
              <w:rPr>
                <w:b/>
                <w:szCs w:val="26"/>
                <w:lang w:val="vi-VN" w:eastAsia="zh-CN"/>
              </w:rPr>
            </w:pPr>
          </w:p>
        </w:tc>
      </w:tr>
      <w:tr w:rsidR="00CE180F" w:rsidRPr="003A1E21" w14:paraId="2AD669C9" w14:textId="77777777" w:rsidTr="00CE180F">
        <w:tc>
          <w:tcPr>
            <w:tcW w:w="1589" w:type="dxa"/>
            <w:vAlign w:val="center"/>
          </w:tcPr>
          <w:p w14:paraId="1C31460A" w14:textId="77777777" w:rsidR="00CE180F" w:rsidRPr="005C7216" w:rsidRDefault="00CE180F" w:rsidP="005C7216">
            <w:pPr>
              <w:spacing w:before="0" w:after="0" w:line="300" w:lineRule="auto"/>
              <w:ind w:firstLine="0"/>
              <w:jc w:val="center"/>
              <w:rPr>
                <w:b/>
                <w:szCs w:val="26"/>
              </w:rPr>
            </w:pPr>
            <w:r w:rsidRPr="005C7216">
              <w:rPr>
                <w:b/>
                <w:szCs w:val="26"/>
              </w:rPr>
              <w:t>Tuần 21</w:t>
            </w:r>
          </w:p>
          <w:p w14:paraId="2958B68A" w14:textId="77777777" w:rsidR="00CE180F" w:rsidRPr="005C7216" w:rsidRDefault="00CE180F" w:rsidP="005C7216">
            <w:pPr>
              <w:spacing w:before="0" w:after="0" w:line="300" w:lineRule="auto"/>
              <w:ind w:firstLine="0"/>
              <w:jc w:val="center"/>
              <w:rPr>
                <w:b/>
                <w:szCs w:val="26"/>
              </w:rPr>
            </w:pPr>
            <w:r w:rsidRPr="005C7216">
              <w:rPr>
                <w:i/>
                <w:szCs w:val="26"/>
              </w:rPr>
              <w:t>(Từ 26/01/2026 đến 31/01/2026)</w:t>
            </w:r>
          </w:p>
        </w:tc>
        <w:tc>
          <w:tcPr>
            <w:tcW w:w="4635" w:type="dxa"/>
          </w:tcPr>
          <w:p w14:paraId="4B5F9BDB" w14:textId="77777777" w:rsidR="00CE180F" w:rsidRPr="005C7216" w:rsidRDefault="00CE180F" w:rsidP="005C7216">
            <w:pPr>
              <w:spacing w:before="0" w:after="0" w:line="300" w:lineRule="auto"/>
              <w:ind w:firstLine="27"/>
              <w:rPr>
                <w:szCs w:val="26"/>
              </w:rPr>
            </w:pPr>
            <w:r w:rsidRPr="005C7216">
              <w:rPr>
                <w:szCs w:val="26"/>
              </w:rPr>
              <w:t>- Kiểm tra Sổ điểm lớp và kiểm tra sổ ghi đầu bài;</w:t>
            </w:r>
          </w:p>
          <w:p w14:paraId="2DEB0497" w14:textId="77777777" w:rsidR="00CE180F" w:rsidRPr="005C7216" w:rsidRDefault="005C7216" w:rsidP="005C7216">
            <w:pPr>
              <w:spacing w:before="0" w:after="0" w:line="300" w:lineRule="auto"/>
              <w:ind w:firstLine="27"/>
              <w:rPr>
                <w:szCs w:val="26"/>
              </w:rPr>
            </w:pPr>
            <w:r w:rsidRPr="005C7216">
              <w:rPr>
                <w:szCs w:val="26"/>
              </w:rPr>
              <w:t>-Phân công lịch trực T</w:t>
            </w:r>
            <w:r w:rsidR="00CE180F" w:rsidRPr="005C7216">
              <w:rPr>
                <w:szCs w:val="26"/>
              </w:rPr>
              <w:t>ết.</w:t>
            </w:r>
          </w:p>
          <w:p w14:paraId="2C1BDB24" w14:textId="77777777" w:rsidR="00CE180F" w:rsidRPr="005C7216" w:rsidRDefault="00CE180F" w:rsidP="005C7216">
            <w:pPr>
              <w:spacing w:before="0" w:after="0" w:line="300" w:lineRule="auto"/>
              <w:ind w:firstLine="27"/>
              <w:rPr>
                <w:szCs w:val="26"/>
              </w:rPr>
            </w:pPr>
            <w:r w:rsidRPr="005C7216">
              <w:rPr>
                <w:szCs w:val="26"/>
              </w:rPr>
              <w:t>- Tổ Toán sinh hoạt chuyên đề</w:t>
            </w:r>
          </w:p>
          <w:p w14:paraId="43B2B617" w14:textId="77777777" w:rsidR="00CE180F" w:rsidRPr="005C7216" w:rsidRDefault="00CE180F" w:rsidP="005C7216">
            <w:pPr>
              <w:spacing w:before="0" w:after="0" w:line="300" w:lineRule="auto"/>
              <w:ind w:firstLine="0"/>
              <w:rPr>
                <w:szCs w:val="26"/>
              </w:rPr>
            </w:pPr>
            <w:r w:rsidRPr="005C7216">
              <w:rPr>
                <w:szCs w:val="26"/>
              </w:rPr>
              <w:t>- Tổ chức chương trình Xuân yêu thương</w:t>
            </w:r>
          </w:p>
        </w:tc>
        <w:tc>
          <w:tcPr>
            <w:tcW w:w="1602" w:type="dxa"/>
          </w:tcPr>
          <w:p w14:paraId="3A006B2B" w14:textId="77777777" w:rsidR="00CE180F" w:rsidRPr="003A1E21" w:rsidRDefault="00CE180F" w:rsidP="005C7216">
            <w:pPr>
              <w:spacing w:before="0" w:after="0" w:line="300" w:lineRule="auto"/>
              <w:ind w:firstLine="27"/>
              <w:rPr>
                <w:szCs w:val="26"/>
              </w:rPr>
            </w:pPr>
            <w:r w:rsidRPr="003A1E21">
              <w:rPr>
                <w:szCs w:val="26"/>
              </w:rPr>
              <w:t>BGH</w:t>
            </w:r>
          </w:p>
          <w:p w14:paraId="3D1C3028" w14:textId="77777777" w:rsidR="00CE180F" w:rsidRPr="003A1E21" w:rsidRDefault="00CE180F" w:rsidP="005C7216">
            <w:pPr>
              <w:spacing w:before="0" w:after="0" w:line="300" w:lineRule="auto"/>
              <w:ind w:firstLine="27"/>
              <w:rPr>
                <w:szCs w:val="26"/>
              </w:rPr>
            </w:pPr>
          </w:p>
          <w:p w14:paraId="7D7038B5" w14:textId="77777777" w:rsidR="00CE180F" w:rsidRDefault="00CE180F" w:rsidP="005C7216">
            <w:pPr>
              <w:spacing w:before="0" w:after="0" w:line="300" w:lineRule="auto"/>
              <w:ind w:firstLine="27"/>
              <w:rPr>
                <w:szCs w:val="26"/>
              </w:rPr>
            </w:pPr>
            <w:r w:rsidRPr="003A1E21">
              <w:rPr>
                <w:szCs w:val="26"/>
              </w:rPr>
              <w:t>Đ/c Hương</w:t>
            </w:r>
          </w:p>
          <w:p w14:paraId="553C7136" w14:textId="77777777" w:rsidR="00CE180F" w:rsidRDefault="00CE180F" w:rsidP="005C7216">
            <w:pPr>
              <w:spacing w:before="0" w:after="0" w:line="300" w:lineRule="auto"/>
              <w:ind w:firstLine="0"/>
              <w:rPr>
                <w:szCs w:val="26"/>
              </w:rPr>
            </w:pPr>
            <w:r>
              <w:rPr>
                <w:szCs w:val="26"/>
              </w:rPr>
              <w:t>Đ/c Thảo</w:t>
            </w:r>
          </w:p>
          <w:p w14:paraId="0AD00F65" w14:textId="77777777" w:rsidR="00CE180F" w:rsidRPr="00675F2A" w:rsidRDefault="00CE180F" w:rsidP="005C7216">
            <w:pPr>
              <w:spacing w:before="0" w:after="0" w:line="300" w:lineRule="auto"/>
              <w:ind w:firstLine="0"/>
              <w:rPr>
                <w:szCs w:val="26"/>
              </w:rPr>
            </w:pPr>
            <w:r>
              <w:rPr>
                <w:szCs w:val="26"/>
              </w:rPr>
              <w:t>Đ/c Vũ</w:t>
            </w:r>
          </w:p>
        </w:tc>
        <w:tc>
          <w:tcPr>
            <w:tcW w:w="1188" w:type="dxa"/>
            <w:vAlign w:val="center"/>
          </w:tcPr>
          <w:p w14:paraId="6AEB42F2" w14:textId="77777777" w:rsidR="00CE180F" w:rsidRPr="003A1E21" w:rsidRDefault="00CE180F" w:rsidP="005C7216">
            <w:pPr>
              <w:spacing w:before="0" w:after="0" w:line="300" w:lineRule="auto"/>
              <w:ind w:firstLine="27"/>
              <w:rPr>
                <w:b/>
                <w:szCs w:val="26"/>
                <w:lang w:eastAsia="zh-CN"/>
              </w:rPr>
            </w:pPr>
          </w:p>
        </w:tc>
        <w:tc>
          <w:tcPr>
            <w:tcW w:w="900" w:type="dxa"/>
          </w:tcPr>
          <w:p w14:paraId="5E743307" w14:textId="77777777" w:rsidR="00CE180F" w:rsidRPr="003A1E21" w:rsidRDefault="00CE180F" w:rsidP="005C7216">
            <w:pPr>
              <w:spacing w:before="0" w:after="0" w:line="300" w:lineRule="auto"/>
              <w:ind w:firstLine="27"/>
              <w:rPr>
                <w:b/>
                <w:szCs w:val="26"/>
                <w:lang w:eastAsia="zh-CN"/>
              </w:rPr>
            </w:pPr>
          </w:p>
        </w:tc>
      </w:tr>
      <w:tr w:rsidR="00CE180F" w:rsidRPr="003A1E21" w14:paraId="3D66F4FE" w14:textId="77777777" w:rsidTr="00CE180F">
        <w:tc>
          <w:tcPr>
            <w:tcW w:w="1589" w:type="dxa"/>
            <w:vAlign w:val="center"/>
          </w:tcPr>
          <w:p w14:paraId="7EA5207A" w14:textId="77777777" w:rsidR="00CE180F" w:rsidRPr="005C7216" w:rsidRDefault="00CE180F" w:rsidP="005C7216">
            <w:pPr>
              <w:spacing w:before="0" w:after="0" w:line="300" w:lineRule="auto"/>
              <w:ind w:firstLine="0"/>
              <w:jc w:val="center"/>
              <w:rPr>
                <w:b/>
                <w:szCs w:val="26"/>
              </w:rPr>
            </w:pPr>
            <w:r w:rsidRPr="005C7216">
              <w:rPr>
                <w:b/>
                <w:szCs w:val="26"/>
              </w:rPr>
              <w:t>Tuần 22</w:t>
            </w:r>
          </w:p>
          <w:p w14:paraId="1FDBEE12" w14:textId="77777777" w:rsidR="00CE180F" w:rsidRPr="005C7216" w:rsidRDefault="00CE180F" w:rsidP="005C7216">
            <w:pPr>
              <w:spacing w:before="0" w:after="0" w:line="300" w:lineRule="auto"/>
              <w:ind w:firstLine="0"/>
              <w:jc w:val="center"/>
              <w:rPr>
                <w:i/>
                <w:szCs w:val="26"/>
              </w:rPr>
            </w:pPr>
            <w:r w:rsidRPr="005C7216">
              <w:rPr>
                <w:i/>
                <w:szCs w:val="26"/>
              </w:rPr>
              <w:t>(Từ 02/02/2026 đến 07/02/2026)</w:t>
            </w:r>
          </w:p>
          <w:p w14:paraId="5348E4DB" w14:textId="77777777" w:rsidR="00CE180F" w:rsidRPr="005C7216" w:rsidRDefault="00CE180F" w:rsidP="005C7216">
            <w:pPr>
              <w:spacing w:before="0" w:after="0" w:line="300" w:lineRule="auto"/>
              <w:ind w:firstLine="0"/>
              <w:jc w:val="center"/>
              <w:rPr>
                <w:b/>
                <w:szCs w:val="26"/>
              </w:rPr>
            </w:pPr>
          </w:p>
        </w:tc>
        <w:tc>
          <w:tcPr>
            <w:tcW w:w="4635" w:type="dxa"/>
          </w:tcPr>
          <w:p w14:paraId="2E8087DE" w14:textId="77777777" w:rsidR="00CE180F" w:rsidRPr="005C7216" w:rsidRDefault="00CE180F" w:rsidP="005C7216">
            <w:pPr>
              <w:spacing w:before="0" w:after="0" w:line="300" w:lineRule="auto"/>
              <w:ind w:firstLine="27"/>
              <w:rPr>
                <w:szCs w:val="26"/>
              </w:rPr>
            </w:pPr>
            <w:r w:rsidRPr="005C7216">
              <w:rPr>
                <w:szCs w:val="26"/>
              </w:rPr>
              <w:t>- Giáo dục HS biết ơn Đảng, Bác Hồ, kỷ niệm 3/2;</w:t>
            </w:r>
          </w:p>
          <w:p w14:paraId="13E90F1E" w14:textId="77777777" w:rsidR="00CE180F" w:rsidRPr="005C7216" w:rsidRDefault="00CE180F" w:rsidP="005C7216">
            <w:pPr>
              <w:spacing w:before="0" w:after="0" w:line="300" w:lineRule="auto"/>
              <w:ind w:firstLine="27"/>
              <w:rPr>
                <w:szCs w:val="26"/>
              </w:rPr>
            </w:pPr>
            <w:r w:rsidRPr="005C7216">
              <w:rPr>
                <w:szCs w:val="26"/>
              </w:rPr>
              <w:t>- Tập huấn HSG lớp 9 cấp Tỉnh.</w:t>
            </w:r>
          </w:p>
          <w:p w14:paraId="6EF59F9A" w14:textId="77777777" w:rsidR="00CE180F" w:rsidRPr="005C7216" w:rsidRDefault="00CE180F" w:rsidP="005C7216">
            <w:pPr>
              <w:spacing w:before="0" w:after="0" w:line="300" w:lineRule="auto"/>
              <w:ind w:firstLine="27"/>
              <w:rPr>
                <w:szCs w:val="26"/>
              </w:rPr>
            </w:pPr>
            <w:r w:rsidRPr="005C7216">
              <w:rPr>
                <w:szCs w:val="26"/>
              </w:rPr>
              <w:t>- Các CLB sinh hoạt</w:t>
            </w:r>
          </w:p>
          <w:p w14:paraId="5FF8CF81" w14:textId="77777777" w:rsidR="00CE180F" w:rsidRPr="005C7216" w:rsidRDefault="00CE180F" w:rsidP="005C7216">
            <w:pPr>
              <w:spacing w:before="0" w:after="0" w:line="300" w:lineRule="auto"/>
              <w:ind w:firstLine="27"/>
              <w:rPr>
                <w:szCs w:val="26"/>
              </w:rPr>
            </w:pPr>
            <w:r w:rsidRPr="005C7216">
              <w:rPr>
                <w:szCs w:val="26"/>
              </w:rPr>
              <w:t>- Tổ Toán  thực hiện tiết NCBH, Tổ NN thực hiện tiết sinh hoạt chuyên đề</w:t>
            </w:r>
          </w:p>
        </w:tc>
        <w:tc>
          <w:tcPr>
            <w:tcW w:w="1602" w:type="dxa"/>
          </w:tcPr>
          <w:p w14:paraId="673D6BBE" w14:textId="77777777" w:rsidR="00CE180F" w:rsidRPr="003A1E21" w:rsidRDefault="00CE180F" w:rsidP="005C7216">
            <w:pPr>
              <w:spacing w:before="0" w:after="0" w:line="300" w:lineRule="auto"/>
              <w:ind w:firstLine="27"/>
              <w:rPr>
                <w:szCs w:val="26"/>
              </w:rPr>
            </w:pPr>
            <w:r w:rsidRPr="003A1E21">
              <w:rPr>
                <w:szCs w:val="26"/>
              </w:rPr>
              <w:t>Đ/c Phong</w:t>
            </w:r>
          </w:p>
          <w:p w14:paraId="3A5B36BC" w14:textId="77777777" w:rsidR="00CE180F" w:rsidRPr="003A1E21" w:rsidRDefault="00CE180F" w:rsidP="005C7216">
            <w:pPr>
              <w:spacing w:before="0" w:after="0" w:line="300" w:lineRule="auto"/>
              <w:ind w:firstLine="27"/>
              <w:rPr>
                <w:szCs w:val="26"/>
              </w:rPr>
            </w:pPr>
          </w:p>
          <w:p w14:paraId="584F948D" w14:textId="77777777" w:rsidR="00CE180F" w:rsidRDefault="00CE180F" w:rsidP="005C7216">
            <w:pPr>
              <w:spacing w:before="0" w:after="0" w:line="300" w:lineRule="auto"/>
              <w:ind w:firstLine="0"/>
              <w:rPr>
                <w:szCs w:val="26"/>
              </w:rPr>
            </w:pPr>
            <w:r w:rsidRPr="003A1E21">
              <w:rPr>
                <w:szCs w:val="26"/>
              </w:rPr>
              <w:t>Đ/c Hường</w:t>
            </w:r>
          </w:p>
          <w:p w14:paraId="0002BF4A" w14:textId="77777777" w:rsidR="00CE180F" w:rsidRDefault="00CE180F" w:rsidP="005C7216">
            <w:pPr>
              <w:spacing w:before="0" w:after="0" w:line="300" w:lineRule="auto"/>
              <w:ind w:firstLine="0"/>
              <w:rPr>
                <w:szCs w:val="26"/>
              </w:rPr>
            </w:pPr>
            <w:r>
              <w:rPr>
                <w:szCs w:val="26"/>
              </w:rPr>
              <w:t>Đ/c Vũ</w:t>
            </w:r>
          </w:p>
          <w:p w14:paraId="04713A1A" w14:textId="77777777" w:rsidR="00CE180F" w:rsidRPr="003A1E21" w:rsidRDefault="00CE180F" w:rsidP="005C7216">
            <w:pPr>
              <w:spacing w:before="0" w:after="0" w:line="300" w:lineRule="auto"/>
              <w:ind w:firstLine="0"/>
              <w:jc w:val="left"/>
              <w:rPr>
                <w:szCs w:val="26"/>
              </w:rPr>
            </w:pPr>
            <w:r>
              <w:rPr>
                <w:szCs w:val="26"/>
              </w:rPr>
              <w:t>Đ/c Thảo, Huyền</w:t>
            </w:r>
          </w:p>
        </w:tc>
        <w:tc>
          <w:tcPr>
            <w:tcW w:w="1188" w:type="dxa"/>
            <w:vAlign w:val="center"/>
          </w:tcPr>
          <w:p w14:paraId="06CE9E1D" w14:textId="77777777" w:rsidR="00CE180F" w:rsidRPr="003A1E21" w:rsidRDefault="00CE180F" w:rsidP="005C7216">
            <w:pPr>
              <w:spacing w:before="0" w:after="0" w:line="300" w:lineRule="auto"/>
              <w:ind w:firstLine="27"/>
              <w:rPr>
                <w:b/>
                <w:szCs w:val="26"/>
                <w:lang w:eastAsia="zh-CN"/>
              </w:rPr>
            </w:pPr>
          </w:p>
        </w:tc>
        <w:tc>
          <w:tcPr>
            <w:tcW w:w="900" w:type="dxa"/>
          </w:tcPr>
          <w:p w14:paraId="3F94755B" w14:textId="77777777" w:rsidR="00CE180F" w:rsidRPr="003A1E21" w:rsidRDefault="00CE180F" w:rsidP="005C7216">
            <w:pPr>
              <w:spacing w:before="0" w:after="0" w:line="300" w:lineRule="auto"/>
              <w:ind w:firstLine="27"/>
              <w:rPr>
                <w:b/>
                <w:szCs w:val="26"/>
                <w:lang w:eastAsia="zh-CN"/>
              </w:rPr>
            </w:pPr>
          </w:p>
        </w:tc>
      </w:tr>
      <w:tr w:rsidR="00CE180F" w:rsidRPr="003A1E21" w14:paraId="3B077F0E" w14:textId="77777777" w:rsidTr="00CE180F">
        <w:tc>
          <w:tcPr>
            <w:tcW w:w="1589" w:type="dxa"/>
            <w:vAlign w:val="center"/>
          </w:tcPr>
          <w:p w14:paraId="31D17DA1" w14:textId="77777777" w:rsidR="00CE180F" w:rsidRPr="005C7216" w:rsidRDefault="00CE180F" w:rsidP="005C7216">
            <w:pPr>
              <w:spacing w:before="0" w:after="0" w:line="300" w:lineRule="auto"/>
              <w:ind w:firstLine="0"/>
              <w:jc w:val="center"/>
              <w:rPr>
                <w:b/>
                <w:szCs w:val="26"/>
              </w:rPr>
            </w:pPr>
            <w:r w:rsidRPr="005C7216">
              <w:rPr>
                <w:b/>
                <w:szCs w:val="26"/>
              </w:rPr>
              <w:t>Tuần 23</w:t>
            </w:r>
          </w:p>
          <w:p w14:paraId="4CCD5CA9" w14:textId="77777777" w:rsidR="00CE180F" w:rsidRPr="005C7216" w:rsidRDefault="00CE180F" w:rsidP="005C7216">
            <w:pPr>
              <w:spacing w:before="0" w:after="0" w:line="300" w:lineRule="auto"/>
              <w:ind w:firstLine="0"/>
              <w:jc w:val="center"/>
              <w:rPr>
                <w:i/>
                <w:szCs w:val="26"/>
              </w:rPr>
            </w:pPr>
            <w:r w:rsidRPr="005C7216">
              <w:rPr>
                <w:i/>
                <w:szCs w:val="26"/>
              </w:rPr>
              <w:t>(Từ 9/02/2026</w:t>
            </w:r>
            <w:r w:rsidR="005C7216" w:rsidRPr="005C7216">
              <w:rPr>
                <w:i/>
                <w:szCs w:val="26"/>
              </w:rPr>
              <w:t>-</w:t>
            </w:r>
            <w:r w:rsidRPr="005C7216">
              <w:rPr>
                <w:i/>
                <w:szCs w:val="26"/>
              </w:rPr>
              <w:t xml:space="preserve"> 20/02/2026)</w:t>
            </w:r>
          </w:p>
          <w:p w14:paraId="7D688AB2" w14:textId="77777777" w:rsidR="00CE180F" w:rsidRPr="005C7216" w:rsidRDefault="00CE180F" w:rsidP="005C7216">
            <w:pPr>
              <w:spacing w:before="0" w:after="0" w:line="300" w:lineRule="auto"/>
              <w:ind w:firstLine="0"/>
              <w:jc w:val="center"/>
              <w:rPr>
                <w:b/>
                <w:szCs w:val="26"/>
              </w:rPr>
            </w:pPr>
            <w:r w:rsidRPr="005C7216">
              <w:rPr>
                <w:i/>
                <w:color w:val="EE0000"/>
                <w:szCs w:val="26"/>
                <w:highlight w:val="yellow"/>
              </w:rPr>
              <w:lastRenderedPageBreak/>
              <w:t>(Tuần nghỉ  tết Âm lịch</w:t>
            </w:r>
            <w:r w:rsidRPr="005C7216">
              <w:rPr>
                <w:i/>
                <w:szCs w:val="26"/>
              </w:rPr>
              <w:t>)</w:t>
            </w:r>
          </w:p>
        </w:tc>
        <w:tc>
          <w:tcPr>
            <w:tcW w:w="4635" w:type="dxa"/>
          </w:tcPr>
          <w:p w14:paraId="2E9DBD8F" w14:textId="77777777" w:rsidR="00CE180F" w:rsidRPr="005C7216" w:rsidRDefault="00CE180F" w:rsidP="005C7216">
            <w:pPr>
              <w:spacing w:before="0" w:after="0" w:line="300" w:lineRule="auto"/>
              <w:ind w:firstLine="27"/>
              <w:rPr>
                <w:szCs w:val="26"/>
              </w:rPr>
            </w:pPr>
            <w:r w:rsidRPr="005C7216">
              <w:rPr>
                <w:szCs w:val="26"/>
              </w:rPr>
              <w:lastRenderedPageBreak/>
              <w:t>- Kiểm tra việc trực tết đúng phân công;</w:t>
            </w:r>
          </w:p>
          <w:p w14:paraId="747DEA31" w14:textId="77777777" w:rsidR="00CE180F" w:rsidRPr="005C7216" w:rsidRDefault="00CE180F" w:rsidP="005C7216">
            <w:pPr>
              <w:spacing w:before="0" w:after="0" w:line="300" w:lineRule="auto"/>
              <w:ind w:firstLine="27"/>
              <w:rPr>
                <w:szCs w:val="26"/>
              </w:rPr>
            </w:pPr>
            <w:r w:rsidRPr="005C7216">
              <w:rPr>
                <w:szCs w:val="26"/>
              </w:rPr>
              <w:t>- Đảm bảo tốt an toàn trường học trong đợt nghỉ tết nguyên Đán;</w:t>
            </w:r>
          </w:p>
          <w:p w14:paraId="1D8E5270" w14:textId="77777777" w:rsidR="00CE180F" w:rsidRPr="005C7216" w:rsidRDefault="00CE180F" w:rsidP="005C7216">
            <w:pPr>
              <w:spacing w:before="0" w:after="0" w:line="300" w:lineRule="auto"/>
              <w:ind w:firstLine="27"/>
              <w:rPr>
                <w:szCs w:val="26"/>
              </w:rPr>
            </w:pPr>
            <w:r w:rsidRPr="005C7216">
              <w:rPr>
                <w:szCs w:val="26"/>
              </w:rPr>
              <w:t xml:space="preserve">- Đảm bảo ATGT, ATTH sau tết Nguyên </w:t>
            </w:r>
            <w:r w:rsidRPr="005C7216">
              <w:rPr>
                <w:szCs w:val="26"/>
              </w:rPr>
              <w:lastRenderedPageBreak/>
              <w:t>Đán.</w:t>
            </w:r>
          </w:p>
        </w:tc>
        <w:tc>
          <w:tcPr>
            <w:tcW w:w="1602" w:type="dxa"/>
          </w:tcPr>
          <w:p w14:paraId="77FD573E" w14:textId="77777777" w:rsidR="00CE180F" w:rsidRPr="003A1E21" w:rsidRDefault="00CE180F" w:rsidP="005C7216">
            <w:pPr>
              <w:spacing w:before="0" w:after="0" w:line="300" w:lineRule="auto"/>
              <w:ind w:firstLine="27"/>
              <w:rPr>
                <w:szCs w:val="26"/>
              </w:rPr>
            </w:pPr>
            <w:r w:rsidRPr="003A1E21">
              <w:rPr>
                <w:szCs w:val="26"/>
              </w:rPr>
              <w:lastRenderedPageBreak/>
              <w:t>Đ/c Hường</w:t>
            </w:r>
          </w:p>
          <w:p w14:paraId="4D08ED71" w14:textId="77777777" w:rsidR="00CE180F" w:rsidRPr="003A1E21" w:rsidRDefault="00CE180F" w:rsidP="005C7216">
            <w:pPr>
              <w:spacing w:before="0" w:after="0" w:line="300" w:lineRule="auto"/>
              <w:ind w:firstLine="27"/>
              <w:rPr>
                <w:szCs w:val="26"/>
              </w:rPr>
            </w:pPr>
            <w:r w:rsidRPr="003A1E21">
              <w:rPr>
                <w:szCs w:val="26"/>
              </w:rPr>
              <w:t>Đ/c Hương</w:t>
            </w:r>
          </w:p>
          <w:p w14:paraId="6A89F512" w14:textId="77777777" w:rsidR="005C7216" w:rsidRDefault="005C7216" w:rsidP="005C7216">
            <w:pPr>
              <w:spacing w:before="0" w:after="0" w:line="300" w:lineRule="auto"/>
              <w:ind w:firstLine="27"/>
              <w:rPr>
                <w:szCs w:val="26"/>
              </w:rPr>
            </w:pPr>
          </w:p>
          <w:p w14:paraId="498B9864" w14:textId="77777777" w:rsidR="00CE180F" w:rsidRPr="003A1E21" w:rsidRDefault="00CE180F" w:rsidP="005C7216">
            <w:pPr>
              <w:spacing w:before="0" w:after="0" w:line="300" w:lineRule="auto"/>
              <w:ind w:firstLine="27"/>
              <w:rPr>
                <w:szCs w:val="26"/>
              </w:rPr>
            </w:pPr>
            <w:r w:rsidRPr="003A1E21">
              <w:rPr>
                <w:szCs w:val="26"/>
              </w:rPr>
              <w:t>Đ/c Hương</w:t>
            </w:r>
          </w:p>
          <w:p w14:paraId="0B6220E7" w14:textId="77777777" w:rsidR="00CE180F" w:rsidRPr="003A1E21" w:rsidRDefault="00CE180F" w:rsidP="005C7216">
            <w:pPr>
              <w:spacing w:before="0" w:after="0" w:line="300" w:lineRule="auto"/>
              <w:ind w:firstLine="27"/>
              <w:rPr>
                <w:szCs w:val="26"/>
              </w:rPr>
            </w:pPr>
          </w:p>
          <w:p w14:paraId="4E94F8F6" w14:textId="77777777" w:rsidR="00CE180F" w:rsidRPr="003A1E21" w:rsidRDefault="00CE180F" w:rsidP="005C7216">
            <w:pPr>
              <w:spacing w:before="0" w:after="0" w:line="300" w:lineRule="auto"/>
              <w:ind w:firstLine="27"/>
              <w:rPr>
                <w:szCs w:val="26"/>
              </w:rPr>
            </w:pPr>
          </w:p>
        </w:tc>
        <w:tc>
          <w:tcPr>
            <w:tcW w:w="1188" w:type="dxa"/>
            <w:vAlign w:val="center"/>
          </w:tcPr>
          <w:p w14:paraId="441FD44D" w14:textId="77777777" w:rsidR="00CE180F" w:rsidRPr="003A1E21" w:rsidRDefault="00CE180F" w:rsidP="005C7216">
            <w:pPr>
              <w:spacing w:before="0" w:after="0" w:line="300" w:lineRule="auto"/>
              <w:ind w:firstLine="27"/>
              <w:rPr>
                <w:b/>
                <w:szCs w:val="26"/>
                <w:lang w:eastAsia="zh-CN"/>
              </w:rPr>
            </w:pPr>
          </w:p>
        </w:tc>
        <w:tc>
          <w:tcPr>
            <w:tcW w:w="900" w:type="dxa"/>
          </w:tcPr>
          <w:p w14:paraId="14206D22" w14:textId="77777777" w:rsidR="00CE180F" w:rsidRPr="003A1E21" w:rsidRDefault="00CE180F" w:rsidP="005C7216">
            <w:pPr>
              <w:spacing w:before="0" w:after="0" w:line="300" w:lineRule="auto"/>
              <w:ind w:firstLine="27"/>
              <w:rPr>
                <w:b/>
                <w:szCs w:val="26"/>
                <w:lang w:eastAsia="zh-CN"/>
              </w:rPr>
            </w:pPr>
          </w:p>
        </w:tc>
      </w:tr>
      <w:tr w:rsidR="00CE180F" w:rsidRPr="003A1E21" w14:paraId="786E9FFD" w14:textId="77777777" w:rsidTr="00CE180F">
        <w:tc>
          <w:tcPr>
            <w:tcW w:w="1589" w:type="dxa"/>
            <w:vAlign w:val="center"/>
          </w:tcPr>
          <w:p w14:paraId="29A1FD6D" w14:textId="77777777" w:rsidR="00CE180F" w:rsidRPr="005C7216" w:rsidRDefault="00CE180F" w:rsidP="005C7216">
            <w:pPr>
              <w:spacing w:before="0" w:after="0" w:line="300" w:lineRule="auto"/>
              <w:ind w:firstLine="0"/>
              <w:jc w:val="center"/>
              <w:rPr>
                <w:b/>
                <w:szCs w:val="26"/>
              </w:rPr>
            </w:pPr>
            <w:r w:rsidRPr="005C7216">
              <w:rPr>
                <w:b/>
                <w:szCs w:val="26"/>
              </w:rPr>
              <w:lastRenderedPageBreak/>
              <w:t>Tuần 24</w:t>
            </w:r>
          </w:p>
          <w:p w14:paraId="4684010F" w14:textId="77777777" w:rsidR="00CE180F" w:rsidRPr="005C7216" w:rsidRDefault="00CE180F" w:rsidP="005C7216">
            <w:pPr>
              <w:spacing w:before="0" w:after="0" w:line="300" w:lineRule="auto"/>
              <w:ind w:firstLine="0"/>
              <w:jc w:val="center"/>
              <w:rPr>
                <w:b/>
                <w:szCs w:val="26"/>
              </w:rPr>
            </w:pPr>
            <w:r w:rsidRPr="005C7216">
              <w:rPr>
                <w:i/>
                <w:szCs w:val="26"/>
              </w:rPr>
              <w:t>(Từ 23/02/2026  đến 28/02/2026)</w:t>
            </w:r>
          </w:p>
        </w:tc>
        <w:tc>
          <w:tcPr>
            <w:tcW w:w="4635" w:type="dxa"/>
          </w:tcPr>
          <w:p w14:paraId="51297AB5" w14:textId="77777777" w:rsidR="00CE180F" w:rsidRPr="005C7216" w:rsidRDefault="00CE180F" w:rsidP="005C7216">
            <w:pPr>
              <w:spacing w:before="0" w:after="0" w:line="300" w:lineRule="auto"/>
              <w:ind w:firstLine="27"/>
              <w:rPr>
                <w:szCs w:val="26"/>
              </w:rPr>
            </w:pPr>
            <w:r w:rsidRPr="005C7216">
              <w:rPr>
                <w:szCs w:val="26"/>
              </w:rPr>
              <w:t>- Kiểm tra CSVC các lớp;</w:t>
            </w:r>
          </w:p>
          <w:p w14:paraId="3F555EED" w14:textId="77777777" w:rsidR="00CE180F" w:rsidRPr="005C7216" w:rsidRDefault="00CE180F" w:rsidP="005C7216">
            <w:pPr>
              <w:spacing w:before="0" w:after="0" w:line="300" w:lineRule="auto"/>
              <w:ind w:firstLine="27"/>
              <w:rPr>
                <w:szCs w:val="26"/>
              </w:rPr>
            </w:pPr>
            <w:r w:rsidRPr="005C7216">
              <w:rPr>
                <w:szCs w:val="26"/>
              </w:rPr>
              <w:t>- Tập huấn HSG lớp 8,9 cấp Tỉnh</w:t>
            </w:r>
          </w:p>
          <w:p w14:paraId="49277686" w14:textId="77777777" w:rsidR="00CE180F" w:rsidRPr="005C7216" w:rsidRDefault="00CE180F" w:rsidP="005C7216">
            <w:pPr>
              <w:spacing w:before="0" w:after="0" w:line="300" w:lineRule="auto"/>
              <w:ind w:firstLine="27"/>
              <w:rPr>
                <w:szCs w:val="26"/>
              </w:rPr>
            </w:pPr>
            <w:r w:rsidRPr="005C7216">
              <w:rPr>
                <w:szCs w:val="26"/>
              </w:rPr>
              <w:t>- Tiếp tục củng cố rèn nền nếp kỷ cương trong GV, HS. Tăng cường tuyên truyền giáo dục HS thực hiện ATGT và PCCN, phòng chống ma tuý và các tệ nạn xã hội.</w:t>
            </w:r>
          </w:p>
          <w:p w14:paraId="09FAD703" w14:textId="77777777" w:rsidR="00CE180F" w:rsidRPr="005C7216" w:rsidRDefault="00CE180F" w:rsidP="005C7216">
            <w:pPr>
              <w:spacing w:before="0" w:after="0" w:line="300" w:lineRule="auto"/>
              <w:ind w:firstLine="27"/>
              <w:rPr>
                <w:szCs w:val="26"/>
              </w:rPr>
            </w:pPr>
            <w:r w:rsidRPr="005C7216">
              <w:rPr>
                <w:szCs w:val="26"/>
              </w:rPr>
              <w:t>- Hoàn thiện hồ sơ HS thi HSG cấp Tỉnh.</w:t>
            </w:r>
          </w:p>
          <w:p w14:paraId="771749E1" w14:textId="77777777" w:rsidR="00CE180F" w:rsidRPr="005C7216" w:rsidRDefault="00CE180F" w:rsidP="005C7216">
            <w:pPr>
              <w:spacing w:before="0" w:after="0" w:line="300" w:lineRule="auto"/>
              <w:ind w:firstLine="27"/>
              <w:rPr>
                <w:szCs w:val="26"/>
              </w:rPr>
            </w:pPr>
            <w:r w:rsidRPr="005C7216">
              <w:rPr>
                <w:szCs w:val="26"/>
              </w:rPr>
              <w:t>- Các CLB sinh hoạt</w:t>
            </w:r>
          </w:p>
        </w:tc>
        <w:tc>
          <w:tcPr>
            <w:tcW w:w="1602" w:type="dxa"/>
          </w:tcPr>
          <w:p w14:paraId="537A3AFE" w14:textId="77777777" w:rsidR="00CE180F" w:rsidRPr="003A1E21" w:rsidRDefault="00CE180F" w:rsidP="005C7216">
            <w:pPr>
              <w:spacing w:before="0" w:after="0" w:line="300" w:lineRule="auto"/>
              <w:ind w:firstLine="27"/>
              <w:rPr>
                <w:szCs w:val="26"/>
              </w:rPr>
            </w:pPr>
            <w:r w:rsidRPr="003A1E21">
              <w:rPr>
                <w:szCs w:val="26"/>
              </w:rPr>
              <w:t>Đ/c Sang</w:t>
            </w:r>
          </w:p>
          <w:p w14:paraId="1335FEAA" w14:textId="77777777" w:rsidR="00CE180F" w:rsidRPr="003A1E21" w:rsidRDefault="00CE180F" w:rsidP="005C7216">
            <w:pPr>
              <w:spacing w:before="0" w:after="0" w:line="300" w:lineRule="auto"/>
              <w:ind w:firstLine="27"/>
              <w:rPr>
                <w:szCs w:val="26"/>
              </w:rPr>
            </w:pPr>
            <w:r w:rsidRPr="003A1E21">
              <w:rPr>
                <w:szCs w:val="26"/>
              </w:rPr>
              <w:t>Đ/c Hường</w:t>
            </w:r>
          </w:p>
          <w:p w14:paraId="197771D0" w14:textId="77777777" w:rsidR="00CE180F" w:rsidRPr="003A1E21" w:rsidRDefault="00CE180F" w:rsidP="005C7216">
            <w:pPr>
              <w:spacing w:before="0" w:after="0" w:line="300" w:lineRule="auto"/>
              <w:ind w:firstLine="27"/>
              <w:rPr>
                <w:szCs w:val="26"/>
              </w:rPr>
            </w:pPr>
            <w:r w:rsidRPr="003A1E21">
              <w:rPr>
                <w:szCs w:val="26"/>
              </w:rPr>
              <w:t>Đ/c Hường</w:t>
            </w:r>
          </w:p>
          <w:p w14:paraId="1655F8EE" w14:textId="77777777" w:rsidR="00CE180F" w:rsidRPr="003A1E21" w:rsidRDefault="00CE180F" w:rsidP="005C7216">
            <w:pPr>
              <w:spacing w:before="0" w:after="0" w:line="300" w:lineRule="auto"/>
              <w:ind w:firstLine="27"/>
              <w:rPr>
                <w:szCs w:val="26"/>
              </w:rPr>
            </w:pPr>
          </w:p>
          <w:p w14:paraId="7B3B770F" w14:textId="77777777" w:rsidR="00CE180F" w:rsidRDefault="00CE180F" w:rsidP="005C7216">
            <w:pPr>
              <w:spacing w:before="0" w:after="0" w:line="300" w:lineRule="auto"/>
              <w:ind w:firstLine="27"/>
              <w:rPr>
                <w:szCs w:val="26"/>
              </w:rPr>
            </w:pPr>
            <w:r w:rsidRPr="003A1E21">
              <w:rPr>
                <w:szCs w:val="26"/>
              </w:rPr>
              <w:t>Đ/c Hương</w:t>
            </w:r>
          </w:p>
          <w:p w14:paraId="335367EC" w14:textId="77777777" w:rsidR="00CE180F" w:rsidRPr="003A1E21" w:rsidRDefault="00CE180F" w:rsidP="005C7216">
            <w:pPr>
              <w:spacing w:before="0" w:after="0" w:line="300" w:lineRule="auto"/>
              <w:ind w:firstLine="0"/>
              <w:rPr>
                <w:szCs w:val="26"/>
              </w:rPr>
            </w:pPr>
          </w:p>
          <w:p w14:paraId="21C68AC0" w14:textId="77777777" w:rsidR="00CE180F" w:rsidRPr="003A1E21" w:rsidRDefault="00CE180F" w:rsidP="005C7216">
            <w:pPr>
              <w:spacing w:before="0" w:after="0" w:line="300" w:lineRule="auto"/>
              <w:ind w:firstLine="0"/>
              <w:rPr>
                <w:szCs w:val="26"/>
              </w:rPr>
            </w:pPr>
          </w:p>
        </w:tc>
        <w:tc>
          <w:tcPr>
            <w:tcW w:w="1188" w:type="dxa"/>
            <w:vAlign w:val="center"/>
          </w:tcPr>
          <w:p w14:paraId="58C59C33" w14:textId="77777777" w:rsidR="00CE180F" w:rsidRPr="003A1E21" w:rsidRDefault="00CE180F" w:rsidP="005C7216">
            <w:pPr>
              <w:spacing w:before="0" w:after="0" w:line="300" w:lineRule="auto"/>
              <w:ind w:firstLine="27"/>
              <w:rPr>
                <w:b/>
                <w:szCs w:val="26"/>
                <w:lang w:eastAsia="zh-CN"/>
              </w:rPr>
            </w:pPr>
          </w:p>
        </w:tc>
        <w:tc>
          <w:tcPr>
            <w:tcW w:w="900" w:type="dxa"/>
          </w:tcPr>
          <w:p w14:paraId="30063010" w14:textId="77777777" w:rsidR="00CE180F" w:rsidRPr="003A1E21" w:rsidRDefault="00CE180F" w:rsidP="005C7216">
            <w:pPr>
              <w:spacing w:before="0" w:after="0" w:line="300" w:lineRule="auto"/>
              <w:ind w:firstLine="27"/>
              <w:rPr>
                <w:b/>
                <w:szCs w:val="26"/>
                <w:lang w:eastAsia="zh-CN"/>
              </w:rPr>
            </w:pPr>
          </w:p>
        </w:tc>
      </w:tr>
      <w:tr w:rsidR="00CE180F" w:rsidRPr="003A1E21" w14:paraId="4293782F" w14:textId="77777777" w:rsidTr="00CE180F">
        <w:tc>
          <w:tcPr>
            <w:tcW w:w="1589" w:type="dxa"/>
            <w:vAlign w:val="center"/>
          </w:tcPr>
          <w:p w14:paraId="46FCA65E" w14:textId="77777777" w:rsidR="00CE180F" w:rsidRPr="005C7216" w:rsidRDefault="00CE180F" w:rsidP="005C7216">
            <w:pPr>
              <w:spacing w:before="0" w:after="0" w:line="300" w:lineRule="auto"/>
              <w:ind w:firstLine="0"/>
              <w:jc w:val="center"/>
              <w:rPr>
                <w:b/>
                <w:szCs w:val="26"/>
              </w:rPr>
            </w:pPr>
            <w:r w:rsidRPr="005C7216">
              <w:rPr>
                <w:b/>
                <w:szCs w:val="26"/>
              </w:rPr>
              <w:t>Tuần 25</w:t>
            </w:r>
          </w:p>
          <w:p w14:paraId="65874EEB" w14:textId="77777777" w:rsidR="00CE180F" w:rsidRPr="005C7216" w:rsidRDefault="00CE180F" w:rsidP="005C7216">
            <w:pPr>
              <w:spacing w:before="0" w:after="0" w:line="300" w:lineRule="auto"/>
              <w:ind w:firstLine="0"/>
              <w:jc w:val="center"/>
              <w:rPr>
                <w:b/>
                <w:szCs w:val="26"/>
              </w:rPr>
            </w:pPr>
            <w:r w:rsidRPr="005C7216">
              <w:rPr>
                <w:i/>
                <w:szCs w:val="26"/>
              </w:rPr>
              <w:t>(Từ 02/3/2026  đến 07/3/2026)</w:t>
            </w:r>
          </w:p>
        </w:tc>
        <w:tc>
          <w:tcPr>
            <w:tcW w:w="4635" w:type="dxa"/>
          </w:tcPr>
          <w:p w14:paraId="12EB875C" w14:textId="77777777" w:rsidR="00CE180F" w:rsidRPr="005C7216" w:rsidRDefault="00CE180F" w:rsidP="005C7216">
            <w:pPr>
              <w:spacing w:before="0" w:after="0" w:line="300" w:lineRule="auto"/>
              <w:ind w:firstLine="27"/>
              <w:rPr>
                <w:szCs w:val="26"/>
              </w:rPr>
            </w:pPr>
            <w:r w:rsidRPr="005C7216">
              <w:rPr>
                <w:szCs w:val="26"/>
              </w:rPr>
              <w:t>- Hội thi GVG cấp trường khối 6, khối 7, kiểm tra toàn diện và kiểm tra chuyên đề giảng dạy, chuyên đề hồ sơ của GV;</w:t>
            </w:r>
          </w:p>
          <w:p w14:paraId="70B47CCE" w14:textId="77777777" w:rsidR="00CE180F" w:rsidRPr="005C7216" w:rsidRDefault="00CE180F" w:rsidP="005C7216">
            <w:pPr>
              <w:spacing w:before="0" w:after="0" w:line="300" w:lineRule="auto"/>
              <w:ind w:firstLine="27"/>
              <w:rPr>
                <w:szCs w:val="26"/>
              </w:rPr>
            </w:pPr>
            <w:r w:rsidRPr="005C7216">
              <w:rPr>
                <w:szCs w:val="26"/>
              </w:rPr>
              <w:t>- Kiểm tra Sổ điểm lớp và kiểm tra sổ ghi đầu bài;</w:t>
            </w:r>
          </w:p>
          <w:p w14:paraId="5724E75E" w14:textId="77777777" w:rsidR="00CE180F" w:rsidRPr="005C7216" w:rsidRDefault="00CE180F" w:rsidP="005C7216">
            <w:pPr>
              <w:spacing w:before="0" w:after="0" w:line="300" w:lineRule="auto"/>
              <w:ind w:firstLine="27"/>
              <w:rPr>
                <w:szCs w:val="26"/>
              </w:rPr>
            </w:pPr>
            <w:r w:rsidRPr="005C7216">
              <w:rPr>
                <w:szCs w:val="26"/>
              </w:rPr>
              <w:t>- Thi HSG cấp Tỉnh với khối 8,9 theo lịch của Sở.</w:t>
            </w:r>
          </w:p>
          <w:p w14:paraId="3DCCD6CB" w14:textId="77777777" w:rsidR="00CE180F" w:rsidRPr="005C7216" w:rsidRDefault="00CE180F" w:rsidP="005C7216">
            <w:pPr>
              <w:spacing w:before="0" w:after="0" w:line="300" w:lineRule="auto"/>
              <w:ind w:firstLine="27"/>
              <w:rPr>
                <w:szCs w:val="26"/>
              </w:rPr>
            </w:pPr>
            <w:r w:rsidRPr="005C7216">
              <w:rPr>
                <w:szCs w:val="26"/>
              </w:rPr>
              <w:t>- Tổ KHTN và NN thực hiện tiết NCBH.</w:t>
            </w:r>
          </w:p>
        </w:tc>
        <w:tc>
          <w:tcPr>
            <w:tcW w:w="1602" w:type="dxa"/>
          </w:tcPr>
          <w:p w14:paraId="7658F4D2" w14:textId="77777777" w:rsidR="00CE180F" w:rsidRPr="003A1E21" w:rsidRDefault="00CE180F" w:rsidP="005C7216">
            <w:pPr>
              <w:spacing w:before="0" w:after="0" w:line="300" w:lineRule="auto"/>
              <w:ind w:firstLine="27"/>
              <w:rPr>
                <w:szCs w:val="26"/>
              </w:rPr>
            </w:pPr>
            <w:r w:rsidRPr="003A1E21">
              <w:rPr>
                <w:szCs w:val="26"/>
              </w:rPr>
              <w:t>Đ/c Hường</w:t>
            </w:r>
          </w:p>
          <w:p w14:paraId="4DB51CA4" w14:textId="77777777" w:rsidR="00CE180F" w:rsidRPr="003A1E21" w:rsidRDefault="00CE180F" w:rsidP="005C7216">
            <w:pPr>
              <w:spacing w:before="0" w:after="0" w:line="300" w:lineRule="auto"/>
              <w:ind w:firstLine="27"/>
              <w:rPr>
                <w:szCs w:val="26"/>
              </w:rPr>
            </w:pPr>
          </w:p>
          <w:p w14:paraId="38189F43" w14:textId="77777777" w:rsidR="00CE180F" w:rsidRPr="003A1E21" w:rsidRDefault="00CE180F" w:rsidP="005C7216">
            <w:pPr>
              <w:spacing w:before="0" w:after="0" w:line="300" w:lineRule="auto"/>
              <w:ind w:firstLine="27"/>
              <w:rPr>
                <w:szCs w:val="26"/>
              </w:rPr>
            </w:pPr>
          </w:p>
          <w:p w14:paraId="23A2A575" w14:textId="77777777" w:rsidR="00CE180F" w:rsidRPr="003A1E21" w:rsidRDefault="00CE180F" w:rsidP="005C7216">
            <w:pPr>
              <w:spacing w:before="0" w:after="0" w:line="300" w:lineRule="auto"/>
              <w:ind w:firstLine="27"/>
              <w:rPr>
                <w:szCs w:val="26"/>
              </w:rPr>
            </w:pPr>
            <w:r w:rsidRPr="003A1E21">
              <w:rPr>
                <w:szCs w:val="26"/>
              </w:rPr>
              <w:t>BGH</w:t>
            </w:r>
          </w:p>
          <w:p w14:paraId="31B2445C" w14:textId="77777777" w:rsidR="00CE180F" w:rsidRPr="003A1E21" w:rsidRDefault="00CE180F" w:rsidP="005C7216">
            <w:pPr>
              <w:spacing w:before="0" w:after="0" w:line="300" w:lineRule="auto"/>
              <w:ind w:firstLine="27"/>
              <w:rPr>
                <w:szCs w:val="26"/>
              </w:rPr>
            </w:pPr>
          </w:p>
          <w:p w14:paraId="1EF54282" w14:textId="77777777" w:rsidR="00CE180F" w:rsidRPr="003A1E21" w:rsidRDefault="00CE180F" w:rsidP="005C7216">
            <w:pPr>
              <w:spacing w:before="0" w:after="0" w:line="300" w:lineRule="auto"/>
              <w:ind w:firstLine="27"/>
              <w:rPr>
                <w:szCs w:val="26"/>
              </w:rPr>
            </w:pPr>
          </w:p>
          <w:p w14:paraId="42053AD6" w14:textId="77777777" w:rsidR="00CE180F" w:rsidRPr="003A1E21" w:rsidRDefault="00CE180F" w:rsidP="005C7216">
            <w:pPr>
              <w:spacing w:before="0" w:after="0" w:line="300" w:lineRule="auto"/>
              <w:ind w:firstLine="27"/>
              <w:rPr>
                <w:szCs w:val="26"/>
              </w:rPr>
            </w:pPr>
            <w:r w:rsidRPr="003A1E21">
              <w:rPr>
                <w:szCs w:val="26"/>
              </w:rPr>
              <w:t>Đ/c Hường</w:t>
            </w:r>
          </w:p>
        </w:tc>
        <w:tc>
          <w:tcPr>
            <w:tcW w:w="1188" w:type="dxa"/>
            <w:vAlign w:val="center"/>
          </w:tcPr>
          <w:p w14:paraId="5DAEF3C4" w14:textId="77777777" w:rsidR="00CE180F" w:rsidRPr="003A1E21" w:rsidRDefault="00CE180F" w:rsidP="005C7216">
            <w:pPr>
              <w:spacing w:before="0" w:after="0" w:line="300" w:lineRule="auto"/>
              <w:ind w:firstLine="27"/>
              <w:rPr>
                <w:b/>
                <w:szCs w:val="26"/>
                <w:lang w:eastAsia="zh-CN"/>
              </w:rPr>
            </w:pPr>
          </w:p>
        </w:tc>
        <w:tc>
          <w:tcPr>
            <w:tcW w:w="900" w:type="dxa"/>
          </w:tcPr>
          <w:p w14:paraId="1BCA7FBF" w14:textId="77777777" w:rsidR="00CE180F" w:rsidRPr="003A1E21" w:rsidRDefault="00CE180F" w:rsidP="005C7216">
            <w:pPr>
              <w:spacing w:before="0" w:after="0" w:line="300" w:lineRule="auto"/>
              <w:ind w:firstLine="27"/>
              <w:rPr>
                <w:b/>
                <w:szCs w:val="26"/>
                <w:lang w:eastAsia="zh-CN"/>
              </w:rPr>
            </w:pPr>
          </w:p>
        </w:tc>
      </w:tr>
      <w:tr w:rsidR="00CE180F" w:rsidRPr="003A1E21" w14:paraId="4D11D938" w14:textId="77777777" w:rsidTr="00CE180F">
        <w:tc>
          <w:tcPr>
            <w:tcW w:w="1589" w:type="dxa"/>
            <w:vAlign w:val="center"/>
          </w:tcPr>
          <w:p w14:paraId="2E768CF3" w14:textId="77777777" w:rsidR="00CE180F" w:rsidRPr="005C7216" w:rsidRDefault="00CE180F" w:rsidP="005C7216">
            <w:pPr>
              <w:spacing w:before="0" w:after="0" w:line="300" w:lineRule="auto"/>
              <w:ind w:firstLine="0"/>
              <w:jc w:val="center"/>
              <w:rPr>
                <w:b/>
                <w:szCs w:val="26"/>
              </w:rPr>
            </w:pPr>
            <w:r w:rsidRPr="005C7216">
              <w:rPr>
                <w:b/>
                <w:szCs w:val="26"/>
              </w:rPr>
              <w:t>Tuần 26</w:t>
            </w:r>
          </w:p>
          <w:p w14:paraId="150A1302" w14:textId="77777777" w:rsidR="00CE180F" w:rsidRPr="005C7216" w:rsidRDefault="00CE180F" w:rsidP="00E51246">
            <w:pPr>
              <w:spacing w:before="0" w:after="0" w:line="300" w:lineRule="auto"/>
              <w:ind w:firstLine="0"/>
              <w:jc w:val="center"/>
              <w:rPr>
                <w:b/>
                <w:szCs w:val="26"/>
              </w:rPr>
            </w:pPr>
            <w:r w:rsidRPr="005C7216">
              <w:rPr>
                <w:i/>
                <w:szCs w:val="26"/>
              </w:rPr>
              <w:t>(Từ 09/3/2026</w:t>
            </w:r>
            <w:r w:rsidR="00E51246">
              <w:rPr>
                <w:i/>
                <w:szCs w:val="26"/>
              </w:rPr>
              <w:t xml:space="preserve"> -</w:t>
            </w:r>
            <w:r w:rsidRPr="005C7216">
              <w:rPr>
                <w:i/>
                <w:szCs w:val="26"/>
              </w:rPr>
              <w:t xml:space="preserve">  14/3/2026)</w:t>
            </w:r>
          </w:p>
        </w:tc>
        <w:tc>
          <w:tcPr>
            <w:tcW w:w="4635" w:type="dxa"/>
          </w:tcPr>
          <w:p w14:paraId="3E87E734" w14:textId="77777777" w:rsidR="00CE180F" w:rsidRPr="005C7216" w:rsidRDefault="00CE180F" w:rsidP="005C7216">
            <w:pPr>
              <w:spacing w:before="0" w:after="0" w:line="300" w:lineRule="auto"/>
              <w:ind w:firstLine="27"/>
              <w:rPr>
                <w:szCs w:val="26"/>
              </w:rPr>
            </w:pPr>
            <w:r w:rsidRPr="005C7216">
              <w:rPr>
                <w:szCs w:val="26"/>
              </w:rPr>
              <w:t>- Tiếp tục Hội thi GVG cấp trường đối với khối 6, khối 7, kiểm tra toàn diện và kiểm tra chuyên đề giảng dạy, chuyên đề hồ sơ của giáo viên.</w:t>
            </w:r>
          </w:p>
          <w:p w14:paraId="7EBD878F" w14:textId="77777777" w:rsidR="00CE180F" w:rsidRPr="005C7216" w:rsidRDefault="00CE180F" w:rsidP="005C7216">
            <w:pPr>
              <w:spacing w:before="0" w:after="0" w:line="300" w:lineRule="auto"/>
              <w:ind w:firstLine="27"/>
              <w:rPr>
                <w:szCs w:val="26"/>
              </w:rPr>
            </w:pPr>
            <w:r w:rsidRPr="005C7216">
              <w:rPr>
                <w:szCs w:val="26"/>
              </w:rPr>
              <w:t>- Các CLB sinh hoạt.</w:t>
            </w:r>
          </w:p>
        </w:tc>
        <w:tc>
          <w:tcPr>
            <w:tcW w:w="1602" w:type="dxa"/>
          </w:tcPr>
          <w:p w14:paraId="480678B4" w14:textId="77777777" w:rsidR="00CE180F" w:rsidRPr="003A1E21" w:rsidRDefault="00CE180F" w:rsidP="005C7216">
            <w:pPr>
              <w:spacing w:before="0" w:after="0" w:line="300" w:lineRule="auto"/>
              <w:ind w:firstLine="27"/>
              <w:rPr>
                <w:szCs w:val="26"/>
              </w:rPr>
            </w:pPr>
          </w:p>
          <w:p w14:paraId="3B515FB1" w14:textId="77777777" w:rsidR="00CE180F" w:rsidRPr="003A1E21" w:rsidRDefault="00CE180F" w:rsidP="005C7216">
            <w:pPr>
              <w:spacing w:before="0" w:after="0" w:line="300" w:lineRule="auto"/>
              <w:ind w:firstLine="27"/>
              <w:rPr>
                <w:szCs w:val="26"/>
              </w:rPr>
            </w:pPr>
            <w:r w:rsidRPr="003A1E21">
              <w:rPr>
                <w:szCs w:val="26"/>
              </w:rPr>
              <w:t>Đ/c Hường</w:t>
            </w:r>
          </w:p>
          <w:p w14:paraId="3BD0DC06" w14:textId="77777777" w:rsidR="00CE180F" w:rsidRPr="003A1E21" w:rsidRDefault="00CE180F" w:rsidP="005C7216">
            <w:pPr>
              <w:spacing w:before="0" w:after="0" w:line="300" w:lineRule="auto"/>
              <w:ind w:firstLine="27"/>
              <w:rPr>
                <w:szCs w:val="26"/>
              </w:rPr>
            </w:pPr>
          </w:p>
          <w:p w14:paraId="56959A09" w14:textId="77777777" w:rsidR="00CE180F" w:rsidRPr="003A1E21" w:rsidRDefault="00CE180F" w:rsidP="005C7216">
            <w:pPr>
              <w:spacing w:before="0" w:after="0" w:line="300" w:lineRule="auto"/>
              <w:ind w:firstLine="27"/>
              <w:rPr>
                <w:szCs w:val="26"/>
              </w:rPr>
            </w:pPr>
          </w:p>
          <w:p w14:paraId="44432C87" w14:textId="77777777" w:rsidR="00CE180F" w:rsidRPr="003A1E21" w:rsidRDefault="00CE180F" w:rsidP="00E51246">
            <w:pPr>
              <w:spacing w:before="0" w:after="0" w:line="300" w:lineRule="auto"/>
              <w:ind w:firstLine="27"/>
              <w:rPr>
                <w:szCs w:val="26"/>
              </w:rPr>
            </w:pPr>
            <w:r w:rsidRPr="003A1E21">
              <w:rPr>
                <w:szCs w:val="26"/>
              </w:rPr>
              <w:t>Đ/c Hường</w:t>
            </w:r>
          </w:p>
        </w:tc>
        <w:tc>
          <w:tcPr>
            <w:tcW w:w="1188" w:type="dxa"/>
            <w:vAlign w:val="center"/>
          </w:tcPr>
          <w:p w14:paraId="6010080A" w14:textId="77777777" w:rsidR="00CE180F" w:rsidRPr="003A1E21" w:rsidRDefault="00CE180F" w:rsidP="005C7216">
            <w:pPr>
              <w:spacing w:before="0" w:after="0" w:line="300" w:lineRule="auto"/>
              <w:ind w:firstLine="27"/>
              <w:rPr>
                <w:b/>
                <w:szCs w:val="26"/>
                <w:lang w:eastAsia="zh-CN"/>
              </w:rPr>
            </w:pPr>
          </w:p>
        </w:tc>
        <w:tc>
          <w:tcPr>
            <w:tcW w:w="900" w:type="dxa"/>
          </w:tcPr>
          <w:p w14:paraId="62114F08" w14:textId="77777777" w:rsidR="00CE180F" w:rsidRPr="003A1E21" w:rsidRDefault="00CE180F" w:rsidP="005C7216">
            <w:pPr>
              <w:spacing w:before="0" w:after="0" w:line="300" w:lineRule="auto"/>
              <w:ind w:firstLine="27"/>
              <w:rPr>
                <w:b/>
                <w:szCs w:val="26"/>
                <w:lang w:eastAsia="zh-CN"/>
              </w:rPr>
            </w:pPr>
          </w:p>
        </w:tc>
      </w:tr>
      <w:tr w:rsidR="00CE180F" w:rsidRPr="003A1E21" w14:paraId="0248C028" w14:textId="77777777" w:rsidTr="00CE180F">
        <w:tc>
          <w:tcPr>
            <w:tcW w:w="1589" w:type="dxa"/>
            <w:vAlign w:val="center"/>
          </w:tcPr>
          <w:p w14:paraId="40C72817" w14:textId="77777777" w:rsidR="00CE180F" w:rsidRPr="005C7216" w:rsidRDefault="00CE180F" w:rsidP="005C7216">
            <w:pPr>
              <w:spacing w:before="0" w:after="0" w:line="300" w:lineRule="auto"/>
              <w:ind w:firstLine="0"/>
              <w:jc w:val="center"/>
              <w:rPr>
                <w:b/>
                <w:szCs w:val="26"/>
              </w:rPr>
            </w:pPr>
            <w:r w:rsidRPr="005C7216">
              <w:rPr>
                <w:b/>
                <w:szCs w:val="26"/>
              </w:rPr>
              <w:t>Tuần 27</w:t>
            </w:r>
          </w:p>
          <w:p w14:paraId="3359BFAA" w14:textId="77777777" w:rsidR="00CE180F" w:rsidRPr="005C7216" w:rsidRDefault="00CE180F" w:rsidP="005C7216">
            <w:pPr>
              <w:spacing w:before="0" w:after="0" w:line="300" w:lineRule="auto"/>
              <w:ind w:firstLine="0"/>
              <w:jc w:val="center"/>
              <w:rPr>
                <w:b/>
                <w:szCs w:val="26"/>
              </w:rPr>
            </w:pPr>
            <w:r w:rsidRPr="005C7216">
              <w:rPr>
                <w:i/>
                <w:szCs w:val="26"/>
              </w:rPr>
              <w:t>(Từ 16/3/2026  đến 21/3/2026)</w:t>
            </w:r>
          </w:p>
        </w:tc>
        <w:tc>
          <w:tcPr>
            <w:tcW w:w="4635" w:type="dxa"/>
          </w:tcPr>
          <w:p w14:paraId="151AB746" w14:textId="77777777" w:rsidR="00CE180F" w:rsidRPr="005C7216" w:rsidRDefault="00CE180F" w:rsidP="005C7216">
            <w:pPr>
              <w:spacing w:before="0" w:after="0" w:line="300" w:lineRule="auto"/>
              <w:ind w:firstLine="27"/>
              <w:rPr>
                <w:szCs w:val="26"/>
              </w:rPr>
            </w:pPr>
            <w:r w:rsidRPr="005C7216">
              <w:rPr>
                <w:szCs w:val="26"/>
              </w:rPr>
              <w:t>- Tổ chức tốt kỷ niệm ngày 8/3;</w:t>
            </w:r>
          </w:p>
          <w:p w14:paraId="3CF5BC17" w14:textId="77777777" w:rsidR="00CE180F" w:rsidRPr="005C7216" w:rsidRDefault="00CE180F" w:rsidP="005C7216">
            <w:pPr>
              <w:spacing w:before="0" w:after="0" w:line="300" w:lineRule="auto"/>
              <w:ind w:firstLine="27"/>
              <w:rPr>
                <w:szCs w:val="26"/>
              </w:rPr>
            </w:pPr>
            <w:r w:rsidRPr="005C7216">
              <w:rPr>
                <w:szCs w:val="26"/>
              </w:rPr>
              <w:t>- Tiếp tục Hội thi GVG cấp trường đối với khối 6, khối 7;</w:t>
            </w:r>
          </w:p>
          <w:p w14:paraId="3A3D9905" w14:textId="77777777" w:rsidR="00CE180F" w:rsidRPr="005C7216" w:rsidRDefault="00CE180F" w:rsidP="005C7216">
            <w:pPr>
              <w:spacing w:before="0" w:after="0" w:line="300" w:lineRule="auto"/>
              <w:ind w:firstLine="27"/>
              <w:rPr>
                <w:szCs w:val="26"/>
              </w:rPr>
            </w:pPr>
            <w:r w:rsidRPr="005C7216">
              <w:rPr>
                <w:szCs w:val="26"/>
              </w:rPr>
              <w:t xml:space="preserve">- Kiểm tra các phòng TBDH, y tế, thư viện, tin học; </w:t>
            </w:r>
          </w:p>
          <w:p w14:paraId="68242669" w14:textId="77777777" w:rsidR="00CE180F" w:rsidRPr="005C7216" w:rsidRDefault="00CE180F" w:rsidP="005C7216">
            <w:pPr>
              <w:spacing w:before="0" w:after="0" w:line="300" w:lineRule="auto"/>
              <w:ind w:firstLine="27"/>
              <w:rPr>
                <w:szCs w:val="26"/>
              </w:rPr>
            </w:pPr>
            <w:r w:rsidRPr="005C7216">
              <w:rPr>
                <w:szCs w:val="26"/>
              </w:rPr>
              <w:t>- Tổ chức ôn tập và kiểm tra giữa kì II;</w:t>
            </w:r>
          </w:p>
        </w:tc>
        <w:tc>
          <w:tcPr>
            <w:tcW w:w="1602" w:type="dxa"/>
          </w:tcPr>
          <w:p w14:paraId="4DE282EE" w14:textId="77777777" w:rsidR="00CE180F" w:rsidRPr="003A1E21" w:rsidRDefault="00CE180F" w:rsidP="005C7216">
            <w:pPr>
              <w:spacing w:before="0" w:after="0" w:line="300" w:lineRule="auto"/>
              <w:ind w:firstLine="27"/>
              <w:rPr>
                <w:szCs w:val="26"/>
              </w:rPr>
            </w:pPr>
            <w:r w:rsidRPr="003A1E21">
              <w:rPr>
                <w:szCs w:val="26"/>
              </w:rPr>
              <w:t>Đ/c Thủy</w:t>
            </w:r>
          </w:p>
          <w:p w14:paraId="05C5B6D0" w14:textId="77777777" w:rsidR="00CE180F" w:rsidRPr="003A1E21" w:rsidRDefault="00CE180F" w:rsidP="005C7216">
            <w:pPr>
              <w:spacing w:before="0" w:after="0" w:line="300" w:lineRule="auto"/>
              <w:ind w:firstLine="27"/>
              <w:rPr>
                <w:szCs w:val="26"/>
              </w:rPr>
            </w:pPr>
            <w:r w:rsidRPr="003A1E21">
              <w:rPr>
                <w:szCs w:val="26"/>
              </w:rPr>
              <w:t>Đ/c Hường</w:t>
            </w:r>
          </w:p>
          <w:p w14:paraId="0D02EE95" w14:textId="77777777" w:rsidR="00CE180F" w:rsidRPr="003A1E21" w:rsidRDefault="00CE180F" w:rsidP="005C7216">
            <w:pPr>
              <w:spacing w:before="0" w:after="0" w:line="300" w:lineRule="auto"/>
              <w:ind w:firstLine="27"/>
              <w:rPr>
                <w:szCs w:val="26"/>
              </w:rPr>
            </w:pPr>
          </w:p>
          <w:p w14:paraId="44877344" w14:textId="77777777" w:rsidR="00CE180F" w:rsidRPr="003A1E21" w:rsidRDefault="00CE180F" w:rsidP="005C7216">
            <w:pPr>
              <w:spacing w:before="0" w:after="0" w:line="300" w:lineRule="auto"/>
              <w:ind w:firstLine="27"/>
              <w:rPr>
                <w:szCs w:val="26"/>
              </w:rPr>
            </w:pPr>
            <w:r w:rsidRPr="003A1E21">
              <w:rPr>
                <w:szCs w:val="26"/>
              </w:rPr>
              <w:t>BGH</w:t>
            </w:r>
          </w:p>
          <w:p w14:paraId="1B5DC6D4" w14:textId="77777777" w:rsidR="00CE180F" w:rsidRPr="003A1E21" w:rsidRDefault="00CE180F" w:rsidP="005C7216">
            <w:pPr>
              <w:spacing w:before="0" w:after="0" w:line="300" w:lineRule="auto"/>
              <w:ind w:firstLine="27"/>
              <w:rPr>
                <w:szCs w:val="26"/>
              </w:rPr>
            </w:pPr>
          </w:p>
          <w:p w14:paraId="77A185A9" w14:textId="77777777" w:rsidR="00CE180F" w:rsidRPr="003A1E21" w:rsidRDefault="00CE180F" w:rsidP="005C7216">
            <w:pPr>
              <w:spacing w:before="0" w:after="0" w:line="300" w:lineRule="auto"/>
              <w:ind w:firstLine="27"/>
              <w:rPr>
                <w:szCs w:val="26"/>
              </w:rPr>
            </w:pPr>
            <w:r w:rsidRPr="003A1E21">
              <w:rPr>
                <w:szCs w:val="26"/>
              </w:rPr>
              <w:t>Đ/c Hường</w:t>
            </w:r>
          </w:p>
        </w:tc>
        <w:tc>
          <w:tcPr>
            <w:tcW w:w="1188" w:type="dxa"/>
            <w:vAlign w:val="center"/>
          </w:tcPr>
          <w:p w14:paraId="0A918BA6" w14:textId="77777777" w:rsidR="00CE180F" w:rsidRPr="003A1E21" w:rsidRDefault="00CE180F" w:rsidP="005C7216">
            <w:pPr>
              <w:spacing w:before="0" w:after="0" w:line="300" w:lineRule="auto"/>
              <w:ind w:firstLine="27"/>
              <w:rPr>
                <w:b/>
                <w:szCs w:val="26"/>
                <w:lang w:eastAsia="zh-CN"/>
              </w:rPr>
            </w:pPr>
          </w:p>
        </w:tc>
        <w:tc>
          <w:tcPr>
            <w:tcW w:w="900" w:type="dxa"/>
          </w:tcPr>
          <w:p w14:paraId="0CA71E79" w14:textId="77777777" w:rsidR="00CE180F" w:rsidRPr="003A1E21" w:rsidRDefault="00CE180F" w:rsidP="005C7216">
            <w:pPr>
              <w:spacing w:before="0" w:after="0" w:line="300" w:lineRule="auto"/>
              <w:ind w:firstLine="27"/>
              <w:rPr>
                <w:b/>
                <w:szCs w:val="26"/>
                <w:lang w:eastAsia="zh-CN"/>
              </w:rPr>
            </w:pPr>
          </w:p>
        </w:tc>
      </w:tr>
      <w:tr w:rsidR="00CE180F" w:rsidRPr="003A1E21" w14:paraId="43CCA8EE" w14:textId="77777777" w:rsidTr="00CE180F">
        <w:tc>
          <w:tcPr>
            <w:tcW w:w="1589" w:type="dxa"/>
            <w:vAlign w:val="center"/>
          </w:tcPr>
          <w:p w14:paraId="3C007AD9" w14:textId="77777777" w:rsidR="00CE180F" w:rsidRPr="005C7216" w:rsidRDefault="00CE180F" w:rsidP="005C7216">
            <w:pPr>
              <w:spacing w:before="0" w:after="0" w:line="300" w:lineRule="auto"/>
              <w:ind w:firstLine="0"/>
              <w:jc w:val="center"/>
              <w:rPr>
                <w:b/>
                <w:szCs w:val="26"/>
              </w:rPr>
            </w:pPr>
            <w:r w:rsidRPr="005C7216">
              <w:rPr>
                <w:b/>
                <w:szCs w:val="26"/>
              </w:rPr>
              <w:t>Tuần 28</w:t>
            </w:r>
          </w:p>
          <w:p w14:paraId="7975B923" w14:textId="77777777" w:rsidR="00CE180F" w:rsidRPr="005C7216" w:rsidRDefault="00CE180F" w:rsidP="005C7216">
            <w:pPr>
              <w:spacing w:before="0" w:after="0" w:line="300" w:lineRule="auto"/>
              <w:ind w:firstLine="0"/>
              <w:jc w:val="center"/>
              <w:rPr>
                <w:b/>
                <w:szCs w:val="26"/>
              </w:rPr>
            </w:pPr>
            <w:r w:rsidRPr="005C7216">
              <w:rPr>
                <w:i/>
                <w:szCs w:val="26"/>
              </w:rPr>
              <w:t>(Từ 23/3/2026  đến 28/3/2026)</w:t>
            </w:r>
          </w:p>
        </w:tc>
        <w:tc>
          <w:tcPr>
            <w:tcW w:w="4635" w:type="dxa"/>
          </w:tcPr>
          <w:p w14:paraId="344C708C" w14:textId="77777777" w:rsidR="00CE180F" w:rsidRPr="005C7216" w:rsidRDefault="00CE180F" w:rsidP="005C7216">
            <w:pPr>
              <w:spacing w:before="0" w:after="0" w:line="300" w:lineRule="auto"/>
              <w:ind w:firstLine="0"/>
              <w:rPr>
                <w:szCs w:val="26"/>
              </w:rPr>
            </w:pPr>
            <w:r w:rsidRPr="005C7216">
              <w:rPr>
                <w:szCs w:val="26"/>
              </w:rPr>
              <w:t>- Sơ kết Hội thi GVG cấp trường đối với khối 6, khối 7;</w:t>
            </w:r>
          </w:p>
          <w:p w14:paraId="73867602" w14:textId="77777777" w:rsidR="00CE180F" w:rsidRPr="005C7216" w:rsidRDefault="00CE180F" w:rsidP="005C7216">
            <w:pPr>
              <w:spacing w:before="0" w:after="0" w:line="300" w:lineRule="auto"/>
              <w:ind w:firstLine="27"/>
              <w:rPr>
                <w:szCs w:val="26"/>
              </w:rPr>
            </w:pPr>
            <w:r w:rsidRPr="005C7216">
              <w:rPr>
                <w:szCs w:val="26"/>
              </w:rPr>
              <w:t>-Hoàn thành việc chấm, thông báo điểm kiểm tra giữa HKII cho PH và HS.</w:t>
            </w:r>
          </w:p>
          <w:p w14:paraId="086A320D" w14:textId="77777777" w:rsidR="00CE180F" w:rsidRPr="005C7216" w:rsidRDefault="00CE180F" w:rsidP="005C7216">
            <w:pPr>
              <w:spacing w:before="0" w:after="0" w:line="300" w:lineRule="auto"/>
              <w:ind w:firstLine="27"/>
              <w:rPr>
                <w:color w:val="000000" w:themeColor="text1"/>
                <w:szCs w:val="26"/>
              </w:rPr>
            </w:pPr>
            <w:r w:rsidRPr="005C7216">
              <w:rPr>
                <w:color w:val="000000" w:themeColor="text1"/>
                <w:szCs w:val="26"/>
              </w:rPr>
              <w:t>- Tổ chức tốt kỷ niệm ngày 26/3;</w:t>
            </w:r>
          </w:p>
          <w:p w14:paraId="6D0ED1FF" w14:textId="77777777" w:rsidR="00CE180F" w:rsidRPr="005C7216" w:rsidRDefault="00CE180F" w:rsidP="005C7216">
            <w:pPr>
              <w:spacing w:before="0" w:after="0" w:line="300" w:lineRule="auto"/>
              <w:ind w:firstLine="27"/>
              <w:rPr>
                <w:color w:val="000000" w:themeColor="text1"/>
                <w:szCs w:val="26"/>
              </w:rPr>
            </w:pPr>
            <w:r w:rsidRPr="005C7216">
              <w:rPr>
                <w:color w:val="000000" w:themeColor="text1"/>
                <w:szCs w:val="26"/>
              </w:rPr>
              <w:t>- Tổ KHTN thực hiện tiết dạy STEM</w:t>
            </w:r>
          </w:p>
        </w:tc>
        <w:tc>
          <w:tcPr>
            <w:tcW w:w="1602" w:type="dxa"/>
          </w:tcPr>
          <w:p w14:paraId="6C9B0318" w14:textId="77777777" w:rsidR="00CE180F" w:rsidRPr="003A1E21" w:rsidRDefault="00CE180F" w:rsidP="005C7216">
            <w:pPr>
              <w:spacing w:before="0" w:after="0" w:line="300" w:lineRule="auto"/>
              <w:ind w:firstLine="27"/>
              <w:rPr>
                <w:szCs w:val="26"/>
              </w:rPr>
            </w:pPr>
            <w:r w:rsidRPr="003A1E21">
              <w:rPr>
                <w:szCs w:val="26"/>
              </w:rPr>
              <w:t>BGH</w:t>
            </w:r>
          </w:p>
          <w:p w14:paraId="11D29972" w14:textId="77777777" w:rsidR="00CE180F" w:rsidRPr="003A1E21" w:rsidRDefault="00CE180F" w:rsidP="005C7216">
            <w:pPr>
              <w:spacing w:before="0" w:after="0" w:line="300" w:lineRule="auto"/>
              <w:ind w:firstLine="27"/>
              <w:rPr>
                <w:szCs w:val="26"/>
              </w:rPr>
            </w:pPr>
          </w:p>
          <w:p w14:paraId="57556947" w14:textId="77777777" w:rsidR="00CE180F" w:rsidRPr="003A1E21" w:rsidRDefault="00CE180F" w:rsidP="005C7216">
            <w:pPr>
              <w:spacing w:before="0" w:after="0" w:line="300" w:lineRule="auto"/>
              <w:ind w:firstLine="27"/>
              <w:rPr>
                <w:szCs w:val="26"/>
              </w:rPr>
            </w:pPr>
            <w:r w:rsidRPr="003A1E21">
              <w:rPr>
                <w:szCs w:val="26"/>
              </w:rPr>
              <w:t>Đ/c Hường</w:t>
            </w:r>
          </w:p>
          <w:p w14:paraId="02B4B1D9" w14:textId="77777777" w:rsidR="00CE180F" w:rsidRPr="00036477" w:rsidRDefault="00CE180F" w:rsidP="005C7216">
            <w:pPr>
              <w:spacing w:before="0" w:after="0" w:line="300" w:lineRule="auto"/>
              <w:ind w:firstLine="0"/>
              <w:rPr>
                <w:szCs w:val="26"/>
              </w:rPr>
            </w:pPr>
            <w:r w:rsidRPr="003A1E21">
              <w:rPr>
                <w:szCs w:val="26"/>
              </w:rPr>
              <w:t xml:space="preserve">Đ/c </w:t>
            </w:r>
            <w:r>
              <w:rPr>
                <w:szCs w:val="26"/>
              </w:rPr>
              <w:t>Phong</w:t>
            </w:r>
          </w:p>
        </w:tc>
        <w:tc>
          <w:tcPr>
            <w:tcW w:w="1188" w:type="dxa"/>
            <w:vAlign w:val="center"/>
          </w:tcPr>
          <w:p w14:paraId="69177845" w14:textId="77777777" w:rsidR="00CE180F" w:rsidRPr="003A1E21" w:rsidRDefault="00CE180F" w:rsidP="005C7216">
            <w:pPr>
              <w:spacing w:before="0" w:after="0" w:line="300" w:lineRule="auto"/>
              <w:ind w:firstLine="27"/>
              <w:rPr>
                <w:b/>
                <w:szCs w:val="26"/>
                <w:lang w:eastAsia="zh-CN"/>
              </w:rPr>
            </w:pPr>
          </w:p>
        </w:tc>
        <w:tc>
          <w:tcPr>
            <w:tcW w:w="900" w:type="dxa"/>
          </w:tcPr>
          <w:p w14:paraId="446DCFE0" w14:textId="77777777" w:rsidR="00CE180F" w:rsidRPr="003A1E21" w:rsidRDefault="00CE180F" w:rsidP="005C7216">
            <w:pPr>
              <w:spacing w:before="0" w:after="0" w:line="300" w:lineRule="auto"/>
              <w:ind w:firstLine="27"/>
              <w:rPr>
                <w:b/>
                <w:szCs w:val="26"/>
                <w:lang w:eastAsia="zh-CN"/>
              </w:rPr>
            </w:pPr>
          </w:p>
        </w:tc>
      </w:tr>
      <w:tr w:rsidR="00CE180F" w:rsidRPr="003A1E21" w14:paraId="7DED6289" w14:textId="77777777" w:rsidTr="00CE180F">
        <w:tc>
          <w:tcPr>
            <w:tcW w:w="1589" w:type="dxa"/>
            <w:vAlign w:val="center"/>
          </w:tcPr>
          <w:p w14:paraId="1D798329" w14:textId="77777777" w:rsidR="00CE180F" w:rsidRPr="005C7216" w:rsidRDefault="00CE180F" w:rsidP="005C7216">
            <w:pPr>
              <w:spacing w:before="0" w:after="0" w:line="300" w:lineRule="auto"/>
              <w:ind w:firstLine="0"/>
              <w:jc w:val="center"/>
              <w:rPr>
                <w:b/>
                <w:szCs w:val="26"/>
              </w:rPr>
            </w:pPr>
            <w:r w:rsidRPr="005C7216">
              <w:rPr>
                <w:b/>
                <w:szCs w:val="26"/>
              </w:rPr>
              <w:t>Tuần 29</w:t>
            </w:r>
          </w:p>
          <w:p w14:paraId="59A9876C" w14:textId="77777777" w:rsidR="00CE180F" w:rsidRPr="005C7216" w:rsidRDefault="00E51246" w:rsidP="00E51246">
            <w:pPr>
              <w:spacing w:before="0" w:after="0" w:line="300" w:lineRule="auto"/>
              <w:ind w:firstLine="0"/>
              <w:jc w:val="center"/>
              <w:rPr>
                <w:b/>
                <w:szCs w:val="26"/>
              </w:rPr>
            </w:pPr>
            <w:r>
              <w:rPr>
                <w:i/>
                <w:szCs w:val="26"/>
              </w:rPr>
              <w:t>(Từ 30/3/2026-</w:t>
            </w:r>
            <w:r w:rsidR="00CE180F" w:rsidRPr="005C7216">
              <w:rPr>
                <w:i/>
                <w:szCs w:val="26"/>
              </w:rPr>
              <w:t>04/4/2026)</w:t>
            </w:r>
          </w:p>
        </w:tc>
        <w:tc>
          <w:tcPr>
            <w:tcW w:w="4635" w:type="dxa"/>
          </w:tcPr>
          <w:p w14:paraId="57BD17AB" w14:textId="77777777" w:rsidR="00CE180F" w:rsidRPr="005C7216" w:rsidRDefault="00CE180F" w:rsidP="005C7216">
            <w:pPr>
              <w:spacing w:before="0" w:after="0" w:line="300" w:lineRule="auto"/>
              <w:ind w:firstLine="27"/>
              <w:rPr>
                <w:szCs w:val="26"/>
              </w:rPr>
            </w:pPr>
            <w:r w:rsidRPr="005C7216">
              <w:rPr>
                <w:szCs w:val="26"/>
              </w:rPr>
              <w:t>-  Kiểm tra Sổ điểm lớp và kiểm tra sổ ghi đầu bài; Kiểm tra việc sử dụng TBDH;</w:t>
            </w:r>
          </w:p>
          <w:p w14:paraId="0C41E85F" w14:textId="77777777" w:rsidR="00CE180F" w:rsidRPr="005C7216" w:rsidRDefault="00CE180F" w:rsidP="005C7216">
            <w:pPr>
              <w:spacing w:before="0" w:after="0" w:line="300" w:lineRule="auto"/>
              <w:ind w:firstLine="27"/>
              <w:rPr>
                <w:szCs w:val="26"/>
              </w:rPr>
            </w:pPr>
            <w:r w:rsidRPr="005C7216">
              <w:rPr>
                <w:szCs w:val="26"/>
              </w:rPr>
              <w:t>- Dự giờ đột xuất giáo viên.</w:t>
            </w:r>
          </w:p>
        </w:tc>
        <w:tc>
          <w:tcPr>
            <w:tcW w:w="1602" w:type="dxa"/>
          </w:tcPr>
          <w:p w14:paraId="577C318B" w14:textId="77777777" w:rsidR="00CE180F" w:rsidRPr="003A1E21" w:rsidRDefault="00CE180F" w:rsidP="005C7216">
            <w:pPr>
              <w:spacing w:before="0" w:after="0" w:line="300" w:lineRule="auto"/>
              <w:ind w:firstLine="27"/>
              <w:rPr>
                <w:szCs w:val="26"/>
              </w:rPr>
            </w:pPr>
            <w:r w:rsidRPr="003A1E21">
              <w:rPr>
                <w:szCs w:val="26"/>
              </w:rPr>
              <w:t>BGH</w:t>
            </w:r>
          </w:p>
          <w:p w14:paraId="528581B4" w14:textId="77777777" w:rsidR="00CE180F" w:rsidRPr="003A1E21" w:rsidRDefault="00CE180F" w:rsidP="005C7216">
            <w:pPr>
              <w:spacing w:before="0" w:after="0" w:line="300" w:lineRule="auto"/>
              <w:ind w:firstLine="27"/>
              <w:rPr>
                <w:szCs w:val="26"/>
              </w:rPr>
            </w:pPr>
          </w:p>
          <w:p w14:paraId="66CDB8EB" w14:textId="77777777" w:rsidR="00CE180F" w:rsidRPr="003A1E21" w:rsidRDefault="00CE180F" w:rsidP="005C7216">
            <w:pPr>
              <w:spacing w:before="0" w:after="0" w:line="300" w:lineRule="auto"/>
              <w:ind w:firstLine="27"/>
              <w:rPr>
                <w:szCs w:val="26"/>
              </w:rPr>
            </w:pPr>
            <w:r w:rsidRPr="003A1E21">
              <w:rPr>
                <w:szCs w:val="26"/>
              </w:rPr>
              <w:t>BGH</w:t>
            </w:r>
          </w:p>
          <w:p w14:paraId="7D3C0A1A" w14:textId="77777777" w:rsidR="00CE180F" w:rsidRPr="003A1E21" w:rsidRDefault="00CE180F" w:rsidP="005C7216">
            <w:pPr>
              <w:spacing w:before="0" w:after="0" w:line="300" w:lineRule="auto"/>
              <w:ind w:firstLine="0"/>
              <w:rPr>
                <w:szCs w:val="26"/>
              </w:rPr>
            </w:pPr>
          </w:p>
        </w:tc>
        <w:tc>
          <w:tcPr>
            <w:tcW w:w="1188" w:type="dxa"/>
            <w:vAlign w:val="center"/>
          </w:tcPr>
          <w:p w14:paraId="035C7585" w14:textId="77777777" w:rsidR="00CE180F" w:rsidRPr="003A1E21" w:rsidRDefault="00CE180F" w:rsidP="005C7216">
            <w:pPr>
              <w:spacing w:before="0" w:after="0" w:line="300" w:lineRule="auto"/>
              <w:ind w:firstLine="27"/>
              <w:rPr>
                <w:b/>
                <w:szCs w:val="26"/>
                <w:lang w:eastAsia="zh-CN"/>
              </w:rPr>
            </w:pPr>
          </w:p>
        </w:tc>
        <w:tc>
          <w:tcPr>
            <w:tcW w:w="900" w:type="dxa"/>
          </w:tcPr>
          <w:p w14:paraId="0D151C5A" w14:textId="77777777" w:rsidR="00CE180F" w:rsidRPr="003A1E21" w:rsidRDefault="00CE180F" w:rsidP="005C7216">
            <w:pPr>
              <w:spacing w:before="0" w:after="0" w:line="300" w:lineRule="auto"/>
              <w:ind w:firstLine="27"/>
              <w:rPr>
                <w:b/>
                <w:szCs w:val="26"/>
                <w:lang w:eastAsia="zh-CN"/>
              </w:rPr>
            </w:pPr>
          </w:p>
        </w:tc>
      </w:tr>
      <w:tr w:rsidR="00CE180F" w:rsidRPr="003A1E21" w14:paraId="3EF88B49" w14:textId="77777777" w:rsidTr="00CE180F">
        <w:tc>
          <w:tcPr>
            <w:tcW w:w="1589" w:type="dxa"/>
            <w:vAlign w:val="center"/>
          </w:tcPr>
          <w:p w14:paraId="16EA2AAB" w14:textId="77777777" w:rsidR="00CE180F" w:rsidRPr="005C7216" w:rsidRDefault="00CE180F" w:rsidP="005C7216">
            <w:pPr>
              <w:spacing w:before="0" w:after="0" w:line="300" w:lineRule="auto"/>
              <w:ind w:firstLine="0"/>
              <w:jc w:val="center"/>
              <w:rPr>
                <w:b/>
                <w:szCs w:val="26"/>
              </w:rPr>
            </w:pPr>
            <w:r w:rsidRPr="005C7216">
              <w:rPr>
                <w:b/>
                <w:szCs w:val="26"/>
              </w:rPr>
              <w:t>Tuần 30</w:t>
            </w:r>
          </w:p>
          <w:p w14:paraId="30739034" w14:textId="77777777" w:rsidR="00CE180F" w:rsidRPr="005C7216" w:rsidRDefault="00CE180F" w:rsidP="005C7216">
            <w:pPr>
              <w:spacing w:before="0" w:after="0" w:line="300" w:lineRule="auto"/>
              <w:ind w:firstLine="0"/>
              <w:jc w:val="center"/>
              <w:rPr>
                <w:b/>
                <w:szCs w:val="26"/>
              </w:rPr>
            </w:pPr>
            <w:r w:rsidRPr="005C7216">
              <w:rPr>
                <w:i/>
                <w:szCs w:val="26"/>
              </w:rPr>
              <w:t xml:space="preserve">(Từ </w:t>
            </w:r>
            <w:r w:rsidRPr="005C7216">
              <w:rPr>
                <w:i/>
                <w:szCs w:val="26"/>
              </w:rPr>
              <w:lastRenderedPageBreak/>
              <w:t>06/4/2026  đến 11/4/2026)</w:t>
            </w:r>
          </w:p>
        </w:tc>
        <w:tc>
          <w:tcPr>
            <w:tcW w:w="4635" w:type="dxa"/>
          </w:tcPr>
          <w:p w14:paraId="5C6FE990" w14:textId="77777777" w:rsidR="00CE180F" w:rsidRPr="005C7216" w:rsidRDefault="00CE180F" w:rsidP="005C7216">
            <w:pPr>
              <w:spacing w:before="0" w:after="0" w:line="300" w:lineRule="auto"/>
              <w:ind w:firstLine="27"/>
              <w:rPr>
                <w:szCs w:val="26"/>
              </w:rPr>
            </w:pPr>
            <w:r w:rsidRPr="005C7216">
              <w:rPr>
                <w:szCs w:val="26"/>
              </w:rPr>
              <w:lastRenderedPageBreak/>
              <w:t>- Kiểm tra nền nếp các lớp;</w:t>
            </w:r>
          </w:p>
          <w:p w14:paraId="4C602EE0" w14:textId="77777777" w:rsidR="00CE180F" w:rsidRPr="005C7216" w:rsidRDefault="00CE180F" w:rsidP="005C7216">
            <w:pPr>
              <w:spacing w:before="0" w:after="0" w:line="300" w:lineRule="auto"/>
              <w:ind w:firstLine="27"/>
              <w:rPr>
                <w:szCs w:val="26"/>
              </w:rPr>
            </w:pPr>
            <w:r w:rsidRPr="005C7216">
              <w:rPr>
                <w:szCs w:val="26"/>
              </w:rPr>
              <w:t>- Dự giờ đột xuất giáo viên;</w:t>
            </w:r>
          </w:p>
          <w:p w14:paraId="20F320FE" w14:textId="77777777" w:rsidR="00CE180F" w:rsidRPr="005C7216" w:rsidRDefault="00CE180F" w:rsidP="005C7216">
            <w:pPr>
              <w:spacing w:before="0" w:after="0" w:line="300" w:lineRule="auto"/>
              <w:ind w:firstLine="27"/>
              <w:rPr>
                <w:szCs w:val="26"/>
              </w:rPr>
            </w:pPr>
            <w:r w:rsidRPr="005C7216">
              <w:rPr>
                <w:szCs w:val="26"/>
              </w:rPr>
              <w:lastRenderedPageBreak/>
              <w:t>- Kiểm tra hồ sơ, sổ sách của giáo viên;</w:t>
            </w:r>
          </w:p>
          <w:p w14:paraId="2A456D0B" w14:textId="77777777" w:rsidR="00CE180F" w:rsidRPr="005C7216" w:rsidRDefault="00CE180F" w:rsidP="005C7216">
            <w:pPr>
              <w:spacing w:before="0" w:after="0" w:line="300" w:lineRule="auto"/>
              <w:ind w:firstLine="27"/>
              <w:rPr>
                <w:szCs w:val="26"/>
              </w:rPr>
            </w:pPr>
            <w:r w:rsidRPr="005C7216">
              <w:rPr>
                <w:szCs w:val="26"/>
              </w:rPr>
              <w:t>- Kiểm tra các phòng chức năng;</w:t>
            </w:r>
          </w:p>
          <w:p w14:paraId="4474FE63" w14:textId="77777777" w:rsidR="00CE180F" w:rsidRPr="005C7216" w:rsidRDefault="00CE180F" w:rsidP="005C7216">
            <w:pPr>
              <w:spacing w:before="0" w:after="0" w:line="300" w:lineRule="auto"/>
              <w:ind w:firstLine="27"/>
              <w:rPr>
                <w:szCs w:val="26"/>
              </w:rPr>
            </w:pPr>
            <w:r w:rsidRPr="005C7216">
              <w:rPr>
                <w:szCs w:val="26"/>
              </w:rPr>
              <w:t>- Rà soát chương trình, có KH dạy bù.</w:t>
            </w:r>
          </w:p>
          <w:p w14:paraId="574FE911" w14:textId="77777777" w:rsidR="00CE180F" w:rsidRPr="005C7216" w:rsidRDefault="00CE180F" w:rsidP="005C7216">
            <w:pPr>
              <w:spacing w:before="0" w:after="0" w:line="300" w:lineRule="auto"/>
              <w:ind w:firstLine="27"/>
              <w:rPr>
                <w:szCs w:val="26"/>
              </w:rPr>
            </w:pPr>
            <w:r w:rsidRPr="005C7216">
              <w:rPr>
                <w:szCs w:val="26"/>
              </w:rPr>
              <w:t>- Hoàn thiện hồ sơ kiểm tra toàn diện GV.</w:t>
            </w:r>
          </w:p>
          <w:p w14:paraId="2FAD077F" w14:textId="77777777" w:rsidR="00CE180F" w:rsidRPr="005C7216" w:rsidRDefault="00CE180F" w:rsidP="005C7216">
            <w:pPr>
              <w:spacing w:before="0" w:after="0" w:line="300" w:lineRule="auto"/>
              <w:ind w:firstLine="27"/>
              <w:rPr>
                <w:szCs w:val="26"/>
              </w:rPr>
            </w:pPr>
            <w:r w:rsidRPr="005C7216">
              <w:rPr>
                <w:szCs w:val="26"/>
              </w:rPr>
              <w:t>- Các CLB sinh hoạt</w:t>
            </w:r>
          </w:p>
        </w:tc>
        <w:tc>
          <w:tcPr>
            <w:tcW w:w="1602" w:type="dxa"/>
          </w:tcPr>
          <w:p w14:paraId="1C055035" w14:textId="77777777" w:rsidR="00CE180F" w:rsidRPr="003A1E21" w:rsidRDefault="00CE180F" w:rsidP="005C7216">
            <w:pPr>
              <w:spacing w:before="0" w:after="0" w:line="300" w:lineRule="auto"/>
              <w:ind w:firstLine="27"/>
              <w:rPr>
                <w:color w:val="000000" w:themeColor="text1"/>
                <w:szCs w:val="26"/>
              </w:rPr>
            </w:pPr>
            <w:r w:rsidRPr="003A1E21">
              <w:rPr>
                <w:color w:val="000000" w:themeColor="text1"/>
                <w:szCs w:val="26"/>
              </w:rPr>
              <w:lastRenderedPageBreak/>
              <w:t>Đ/c Phong</w:t>
            </w:r>
          </w:p>
          <w:p w14:paraId="12E2B628" w14:textId="77777777" w:rsidR="00CE180F" w:rsidRPr="003A1E21" w:rsidRDefault="00CE180F" w:rsidP="005C7216">
            <w:pPr>
              <w:spacing w:before="0" w:after="0" w:line="300" w:lineRule="auto"/>
              <w:ind w:firstLine="27"/>
              <w:rPr>
                <w:szCs w:val="26"/>
              </w:rPr>
            </w:pPr>
            <w:r w:rsidRPr="003A1E21">
              <w:rPr>
                <w:szCs w:val="26"/>
              </w:rPr>
              <w:t>BGH</w:t>
            </w:r>
          </w:p>
          <w:p w14:paraId="1E72D927" w14:textId="77777777" w:rsidR="00CE180F" w:rsidRPr="003A1E21" w:rsidRDefault="00CE180F" w:rsidP="005C7216">
            <w:pPr>
              <w:spacing w:before="0" w:after="0" w:line="300" w:lineRule="auto"/>
              <w:ind w:firstLine="27"/>
              <w:rPr>
                <w:szCs w:val="26"/>
              </w:rPr>
            </w:pPr>
            <w:r w:rsidRPr="003A1E21">
              <w:rPr>
                <w:szCs w:val="26"/>
              </w:rPr>
              <w:lastRenderedPageBreak/>
              <w:t>Đ/c Hường</w:t>
            </w:r>
          </w:p>
          <w:p w14:paraId="37015E9F" w14:textId="77777777" w:rsidR="00CE180F" w:rsidRPr="003A1E21" w:rsidRDefault="00CE180F" w:rsidP="005C7216">
            <w:pPr>
              <w:spacing w:before="0" w:after="0" w:line="300" w:lineRule="auto"/>
              <w:ind w:firstLine="27"/>
              <w:rPr>
                <w:szCs w:val="26"/>
              </w:rPr>
            </w:pPr>
            <w:r w:rsidRPr="003A1E21">
              <w:rPr>
                <w:szCs w:val="26"/>
              </w:rPr>
              <w:t>Đ/c Vũ</w:t>
            </w:r>
          </w:p>
          <w:p w14:paraId="4A97CF1B" w14:textId="77777777" w:rsidR="00CE180F" w:rsidRPr="003A1E21" w:rsidRDefault="00CE180F" w:rsidP="005C7216">
            <w:pPr>
              <w:spacing w:before="0" w:after="0" w:line="300" w:lineRule="auto"/>
              <w:ind w:firstLine="27"/>
              <w:rPr>
                <w:szCs w:val="26"/>
              </w:rPr>
            </w:pPr>
            <w:r w:rsidRPr="003A1E21">
              <w:rPr>
                <w:szCs w:val="26"/>
              </w:rPr>
              <w:t>Đ/c Hường</w:t>
            </w:r>
          </w:p>
          <w:p w14:paraId="3CF11461" w14:textId="77777777" w:rsidR="00CE180F" w:rsidRPr="003A1E21" w:rsidRDefault="00CE180F" w:rsidP="005C7216">
            <w:pPr>
              <w:spacing w:before="0" w:after="0" w:line="300" w:lineRule="auto"/>
              <w:ind w:firstLine="27"/>
              <w:rPr>
                <w:szCs w:val="26"/>
              </w:rPr>
            </w:pPr>
            <w:r w:rsidRPr="003A1E21">
              <w:rPr>
                <w:szCs w:val="26"/>
              </w:rPr>
              <w:t>BGH</w:t>
            </w:r>
          </w:p>
        </w:tc>
        <w:tc>
          <w:tcPr>
            <w:tcW w:w="1188" w:type="dxa"/>
            <w:vAlign w:val="center"/>
          </w:tcPr>
          <w:p w14:paraId="07A7915A" w14:textId="77777777" w:rsidR="00CE180F" w:rsidRPr="003A1E21" w:rsidRDefault="00CE180F" w:rsidP="005C7216">
            <w:pPr>
              <w:spacing w:before="0" w:after="0" w:line="300" w:lineRule="auto"/>
              <w:ind w:firstLine="27"/>
              <w:rPr>
                <w:b/>
                <w:szCs w:val="26"/>
                <w:lang w:eastAsia="zh-CN"/>
              </w:rPr>
            </w:pPr>
          </w:p>
        </w:tc>
        <w:tc>
          <w:tcPr>
            <w:tcW w:w="900" w:type="dxa"/>
          </w:tcPr>
          <w:p w14:paraId="427FE171" w14:textId="77777777" w:rsidR="00CE180F" w:rsidRPr="003A1E21" w:rsidRDefault="00CE180F" w:rsidP="005C7216">
            <w:pPr>
              <w:spacing w:before="0" w:after="0" w:line="300" w:lineRule="auto"/>
              <w:ind w:firstLine="27"/>
              <w:rPr>
                <w:b/>
                <w:szCs w:val="26"/>
                <w:lang w:eastAsia="zh-CN"/>
              </w:rPr>
            </w:pPr>
          </w:p>
        </w:tc>
      </w:tr>
      <w:tr w:rsidR="00CE180F" w:rsidRPr="003A1E21" w14:paraId="1D8232DC" w14:textId="77777777" w:rsidTr="00CE180F">
        <w:tc>
          <w:tcPr>
            <w:tcW w:w="1589" w:type="dxa"/>
            <w:vAlign w:val="center"/>
          </w:tcPr>
          <w:p w14:paraId="60044430" w14:textId="77777777" w:rsidR="00CE180F" w:rsidRPr="005C7216" w:rsidRDefault="00CE180F" w:rsidP="005C7216">
            <w:pPr>
              <w:spacing w:before="0" w:after="0" w:line="300" w:lineRule="auto"/>
              <w:ind w:firstLine="0"/>
              <w:jc w:val="center"/>
              <w:rPr>
                <w:b/>
                <w:szCs w:val="26"/>
              </w:rPr>
            </w:pPr>
            <w:r w:rsidRPr="005C7216">
              <w:rPr>
                <w:b/>
                <w:szCs w:val="26"/>
              </w:rPr>
              <w:lastRenderedPageBreak/>
              <w:t>Tuần 31</w:t>
            </w:r>
          </w:p>
          <w:p w14:paraId="1EB8C905" w14:textId="77777777" w:rsidR="00CE180F" w:rsidRPr="005C7216" w:rsidRDefault="00CE180F" w:rsidP="005C7216">
            <w:pPr>
              <w:spacing w:before="0" w:after="0" w:line="300" w:lineRule="auto"/>
              <w:ind w:firstLine="0"/>
              <w:jc w:val="center"/>
              <w:rPr>
                <w:b/>
                <w:szCs w:val="26"/>
              </w:rPr>
            </w:pPr>
            <w:r w:rsidRPr="005C7216">
              <w:rPr>
                <w:i/>
                <w:szCs w:val="26"/>
              </w:rPr>
              <w:t>(Từ 13/4/2026  đến 18/4/2026)</w:t>
            </w:r>
          </w:p>
        </w:tc>
        <w:tc>
          <w:tcPr>
            <w:tcW w:w="4635" w:type="dxa"/>
          </w:tcPr>
          <w:p w14:paraId="320487A7" w14:textId="77777777" w:rsidR="00CE180F" w:rsidRPr="005C7216" w:rsidRDefault="00CE180F" w:rsidP="005C7216">
            <w:pPr>
              <w:spacing w:before="0" w:after="0" w:line="300" w:lineRule="auto"/>
              <w:ind w:firstLine="27"/>
              <w:rPr>
                <w:szCs w:val="26"/>
              </w:rPr>
            </w:pPr>
            <w:r w:rsidRPr="005C7216">
              <w:rPr>
                <w:szCs w:val="26"/>
              </w:rPr>
              <w:t>- Tiếp tục rèn và giữ vững nền nếp, kỷ cương HS, nền nếp về dạy và học;</w:t>
            </w:r>
          </w:p>
          <w:p w14:paraId="72D4EC67" w14:textId="77777777" w:rsidR="00CE180F" w:rsidRPr="005C7216" w:rsidRDefault="00CE180F" w:rsidP="005C7216">
            <w:pPr>
              <w:spacing w:before="0" w:after="0" w:line="300" w:lineRule="auto"/>
              <w:ind w:firstLine="27"/>
              <w:rPr>
                <w:szCs w:val="26"/>
              </w:rPr>
            </w:pPr>
            <w:r w:rsidRPr="005C7216">
              <w:rPr>
                <w:szCs w:val="26"/>
              </w:rPr>
              <w:t>-Các nhóm chuyên môn thống nhất kế hoạch ôn thi cuối năm;</w:t>
            </w:r>
          </w:p>
          <w:p w14:paraId="6D7E2A58" w14:textId="77777777" w:rsidR="00CE180F" w:rsidRPr="005C7216" w:rsidRDefault="00CE180F" w:rsidP="005C7216">
            <w:pPr>
              <w:spacing w:before="0" w:after="0" w:line="300" w:lineRule="auto"/>
              <w:ind w:firstLine="27"/>
              <w:rPr>
                <w:szCs w:val="26"/>
              </w:rPr>
            </w:pPr>
            <w:r w:rsidRPr="005C7216">
              <w:rPr>
                <w:szCs w:val="26"/>
              </w:rPr>
              <w:t>- Lên kế hoạch ôn thi THPT chuyên Lê Hồng Phong và các trường THPT không chuyên.</w:t>
            </w:r>
          </w:p>
        </w:tc>
        <w:tc>
          <w:tcPr>
            <w:tcW w:w="1602" w:type="dxa"/>
          </w:tcPr>
          <w:p w14:paraId="1C2B66C9" w14:textId="77777777" w:rsidR="00CE180F" w:rsidRPr="003A1E21" w:rsidRDefault="00CE180F" w:rsidP="005C7216">
            <w:pPr>
              <w:spacing w:before="0" w:after="0" w:line="300" w:lineRule="auto"/>
              <w:ind w:firstLine="27"/>
              <w:rPr>
                <w:szCs w:val="26"/>
              </w:rPr>
            </w:pPr>
            <w:r w:rsidRPr="003A1E21">
              <w:rPr>
                <w:szCs w:val="26"/>
              </w:rPr>
              <w:t>BGH</w:t>
            </w:r>
          </w:p>
          <w:p w14:paraId="4812E763" w14:textId="77777777" w:rsidR="00CE180F" w:rsidRPr="003A1E21" w:rsidRDefault="00CE180F" w:rsidP="005C7216">
            <w:pPr>
              <w:spacing w:before="0" w:after="0" w:line="300" w:lineRule="auto"/>
              <w:ind w:firstLine="27"/>
              <w:rPr>
                <w:szCs w:val="26"/>
              </w:rPr>
            </w:pPr>
          </w:p>
          <w:p w14:paraId="1843ADEA" w14:textId="77777777" w:rsidR="00CE180F" w:rsidRPr="003A1E21" w:rsidRDefault="00CE180F" w:rsidP="005C7216">
            <w:pPr>
              <w:spacing w:before="0" w:after="0" w:line="300" w:lineRule="auto"/>
              <w:ind w:firstLine="27"/>
              <w:rPr>
                <w:szCs w:val="26"/>
              </w:rPr>
            </w:pPr>
            <w:r w:rsidRPr="003A1E21">
              <w:rPr>
                <w:szCs w:val="26"/>
              </w:rPr>
              <w:t>Đ/c Hường</w:t>
            </w:r>
          </w:p>
          <w:p w14:paraId="7773A187" w14:textId="77777777" w:rsidR="00CE180F" w:rsidRPr="003A1E21" w:rsidRDefault="00CE180F" w:rsidP="005C7216">
            <w:pPr>
              <w:spacing w:before="0" w:after="0" w:line="300" w:lineRule="auto"/>
              <w:ind w:firstLine="27"/>
              <w:rPr>
                <w:szCs w:val="26"/>
              </w:rPr>
            </w:pPr>
          </w:p>
          <w:p w14:paraId="2A08A8BD" w14:textId="77777777" w:rsidR="00CE180F" w:rsidRPr="003A1E21" w:rsidRDefault="00CE180F" w:rsidP="005C7216">
            <w:pPr>
              <w:spacing w:before="0" w:after="0" w:line="300" w:lineRule="auto"/>
              <w:ind w:firstLine="27"/>
              <w:rPr>
                <w:szCs w:val="26"/>
              </w:rPr>
            </w:pPr>
            <w:r w:rsidRPr="003A1E21">
              <w:rPr>
                <w:szCs w:val="26"/>
              </w:rPr>
              <w:t>Đ/c Hường</w:t>
            </w:r>
          </w:p>
        </w:tc>
        <w:tc>
          <w:tcPr>
            <w:tcW w:w="1188" w:type="dxa"/>
            <w:vAlign w:val="center"/>
          </w:tcPr>
          <w:p w14:paraId="293E1555" w14:textId="77777777" w:rsidR="00CE180F" w:rsidRPr="003A1E21" w:rsidRDefault="00CE180F" w:rsidP="005C7216">
            <w:pPr>
              <w:spacing w:before="0" w:after="0" w:line="300" w:lineRule="auto"/>
              <w:ind w:firstLine="27"/>
              <w:rPr>
                <w:b/>
                <w:szCs w:val="26"/>
                <w:lang w:eastAsia="zh-CN"/>
              </w:rPr>
            </w:pPr>
          </w:p>
        </w:tc>
        <w:tc>
          <w:tcPr>
            <w:tcW w:w="900" w:type="dxa"/>
          </w:tcPr>
          <w:p w14:paraId="4DC519F9" w14:textId="77777777" w:rsidR="00CE180F" w:rsidRPr="003A1E21" w:rsidRDefault="00CE180F" w:rsidP="005C7216">
            <w:pPr>
              <w:spacing w:before="0" w:after="0" w:line="300" w:lineRule="auto"/>
              <w:ind w:firstLine="27"/>
              <w:rPr>
                <w:b/>
                <w:szCs w:val="26"/>
                <w:lang w:eastAsia="zh-CN"/>
              </w:rPr>
            </w:pPr>
          </w:p>
        </w:tc>
      </w:tr>
      <w:tr w:rsidR="00CE180F" w:rsidRPr="003A1E21" w14:paraId="6A157C67" w14:textId="77777777" w:rsidTr="00CE180F">
        <w:tc>
          <w:tcPr>
            <w:tcW w:w="1589" w:type="dxa"/>
            <w:vAlign w:val="center"/>
          </w:tcPr>
          <w:p w14:paraId="26E5EDC0" w14:textId="77777777" w:rsidR="00CE180F" w:rsidRPr="005C7216" w:rsidRDefault="00CE180F" w:rsidP="005C7216">
            <w:pPr>
              <w:spacing w:before="0" w:after="0" w:line="300" w:lineRule="auto"/>
              <w:ind w:firstLine="0"/>
              <w:jc w:val="center"/>
              <w:rPr>
                <w:b/>
                <w:szCs w:val="26"/>
              </w:rPr>
            </w:pPr>
            <w:r w:rsidRPr="005C7216">
              <w:rPr>
                <w:b/>
                <w:szCs w:val="26"/>
              </w:rPr>
              <w:t>Tuần 32</w:t>
            </w:r>
          </w:p>
          <w:p w14:paraId="5DDEB1B2" w14:textId="77777777" w:rsidR="00CE180F" w:rsidRPr="005C7216" w:rsidRDefault="00CE180F" w:rsidP="005C7216">
            <w:pPr>
              <w:spacing w:before="0" w:after="0" w:line="300" w:lineRule="auto"/>
              <w:ind w:firstLine="0"/>
              <w:jc w:val="center"/>
              <w:rPr>
                <w:b/>
                <w:szCs w:val="26"/>
              </w:rPr>
            </w:pPr>
            <w:r w:rsidRPr="005C7216">
              <w:rPr>
                <w:i/>
                <w:szCs w:val="26"/>
              </w:rPr>
              <w:t>(Từ 20/4/2026  đến 25/4/2026)</w:t>
            </w:r>
          </w:p>
        </w:tc>
        <w:tc>
          <w:tcPr>
            <w:tcW w:w="4635" w:type="dxa"/>
          </w:tcPr>
          <w:p w14:paraId="4353D66D" w14:textId="77777777" w:rsidR="00CE180F" w:rsidRPr="005C7216" w:rsidRDefault="00CE180F" w:rsidP="005C7216">
            <w:pPr>
              <w:spacing w:before="0" w:after="0" w:line="300" w:lineRule="auto"/>
              <w:ind w:firstLine="27"/>
              <w:rPr>
                <w:szCs w:val="26"/>
              </w:rPr>
            </w:pPr>
            <w:r w:rsidRPr="005C7216">
              <w:rPr>
                <w:szCs w:val="26"/>
              </w:rPr>
              <w:t>- Rà soát việc thực hiện kế hoạch giáo dục các môn học;</w:t>
            </w:r>
          </w:p>
          <w:p w14:paraId="0255E87F" w14:textId="77777777" w:rsidR="00CE180F" w:rsidRPr="005C7216" w:rsidRDefault="00CE180F" w:rsidP="005C7216">
            <w:pPr>
              <w:spacing w:before="0" w:after="0" w:line="300" w:lineRule="auto"/>
              <w:ind w:firstLine="27"/>
              <w:rPr>
                <w:szCs w:val="26"/>
              </w:rPr>
            </w:pPr>
            <w:r w:rsidRPr="005C7216">
              <w:rPr>
                <w:szCs w:val="26"/>
              </w:rPr>
              <w:t>- Kiểm tra việc dạy ôn thi;</w:t>
            </w:r>
          </w:p>
          <w:p w14:paraId="34C4FBE5" w14:textId="77777777" w:rsidR="00CE180F" w:rsidRPr="005C7216" w:rsidRDefault="00CE180F" w:rsidP="005C7216">
            <w:pPr>
              <w:spacing w:before="0" w:after="0" w:line="300" w:lineRule="auto"/>
              <w:ind w:firstLine="27"/>
              <w:rPr>
                <w:szCs w:val="26"/>
              </w:rPr>
            </w:pPr>
            <w:r w:rsidRPr="005C7216">
              <w:rPr>
                <w:szCs w:val="26"/>
              </w:rPr>
              <w:t>- Ôn thi THPT theo kế hoạch.</w:t>
            </w:r>
          </w:p>
          <w:p w14:paraId="04005D09" w14:textId="77777777" w:rsidR="00CE180F" w:rsidRPr="005C7216" w:rsidRDefault="00CE180F" w:rsidP="005C7216">
            <w:pPr>
              <w:spacing w:before="0" w:after="0" w:line="300" w:lineRule="auto"/>
              <w:ind w:firstLine="27"/>
              <w:rPr>
                <w:szCs w:val="26"/>
              </w:rPr>
            </w:pPr>
            <w:r w:rsidRPr="005C7216">
              <w:rPr>
                <w:szCs w:val="26"/>
              </w:rPr>
              <w:t>- Các CLB sinh hoạt</w:t>
            </w:r>
          </w:p>
        </w:tc>
        <w:tc>
          <w:tcPr>
            <w:tcW w:w="1602" w:type="dxa"/>
          </w:tcPr>
          <w:p w14:paraId="1CFDC869" w14:textId="77777777" w:rsidR="00CE180F" w:rsidRPr="003A1E21" w:rsidRDefault="00CE180F" w:rsidP="005C7216">
            <w:pPr>
              <w:spacing w:before="0" w:after="0" w:line="300" w:lineRule="auto"/>
              <w:ind w:firstLine="27"/>
              <w:rPr>
                <w:szCs w:val="26"/>
              </w:rPr>
            </w:pPr>
            <w:r w:rsidRPr="003A1E21">
              <w:rPr>
                <w:szCs w:val="26"/>
              </w:rPr>
              <w:t>Đ/c Hường</w:t>
            </w:r>
          </w:p>
          <w:p w14:paraId="4EFE2914" w14:textId="77777777" w:rsidR="00CE180F" w:rsidRPr="003A1E21" w:rsidRDefault="00CE180F" w:rsidP="005C7216">
            <w:pPr>
              <w:spacing w:before="0" w:after="0" w:line="300" w:lineRule="auto"/>
              <w:ind w:firstLine="27"/>
              <w:rPr>
                <w:szCs w:val="26"/>
              </w:rPr>
            </w:pPr>
          </w:p>
          <w:p w14:paraId="077AC24E" w14:textId="77777777" w:rsidR="00CE180F" w:rsidRPr="003A1E21" w:rsidRDefault="00CE180F" w:rsidP="005C7216">
            <w:pPr>
              <w:spacing w:before="0" w:after="0" w:line="300" w:lineRule="auto"/>
              <w:ind w:firstLine="27"/>
              <w:rPr>
                <w:szCs w:val="26"/>
              </w:rPr>
            </w:pPr>
            <w:r w:rsidRPr="003A1E21">
              <w:rPr>
                <w:szCs w:val="26"/>
              </w:rPr>
              <w:t>Đ/c Hường</w:t>
            </w:r>
          </w:p>
          <w:p w14:paraId="0B7CDC3E" w14:textId="77777777" w:rsidR="00CE180F" w:rsidRPr="003A1E21" w:rsidRDefault="00CE180F" w:rsidP="005C7216">
            <w:pPr>
              <w:spacing w:before="0" w:after="0" w:line="300" w:lineRule="auto"/>
              <w:ind w:firstLine="27"/>
              <w:rPr>
                <w:szCs w:val="26"/>
              </w:rPr>
            </w:pPr>
            <w:r w:rsidRPr="003A1E21">
              <w:rPr>
                <w:szCs w:val="26"/>
              </w:rPr>
              <w:t>Đ/c Hường</w:t>
            </w:r>
          </w:p>
        </w:tc>
        <w:tc>
          <w:tcPr>
            <w:tcW w:w="1188" w:type="dxa"/>
            <w:vAlign w:val="center"/>
          </w:tcPr>
          <w:p w14:paraId="5019E8F3" w14:textId="77777777" w:rsidR="00CE180F" w:rsidRPr="003A1E21" w:rsidRDefault="00CE180F" w:rsidP="005C7216">
            <w:pPr>
              <w:spacing w:before="0" w:after="0" w:line="300" w:lineRule="auto"/>
              <w:ind w:firstLine="27"/>
              <w:rPr>
                <w:b/>
                <w:szCs w:val="26"/>
                <w:lang w:eastAsia="zh-CN"/>
              </w:rPr>
            </w:pPr>
          </w:p>
        </w:tc>
        <w:tc>
          <w:tcPr>
            <w:tcW w:w="900" w:type="dxa"/>
          </w:tcPr>
          <w:p w14:paraId="0D0A957C" w14:textId="77777777" w:rsidR="00CE180F" w:rsidRPr="003A1E21" w:rsidRDefault="00CE180F" w:rsidP="005C7216">
            <w:pPr>
              <w:spacing w:before="0" w:after="0" w:line="300" w:lineRule="auto"/>
              <w:ind w:firstLine="27"/>
              <w:rPr>
                <w:b/>
                <w:szCs w:val="26"/>
                <w:lang w:eastAsia="zh-CN"/>
              </w:rPr>
            </w:pPr>
          </w:p>
        </w:tc>
      </w:tr>
      <w:tr w:rsidR="00CE180F" w:rsidRPr="003A1E21" w14:paraId="4E1560EC" w14:textId="77777777" w:rsidTr="00CE180F">
        <w:tc>
          <w:tcPr>
            <w:tcW w:w="1589" w:type="dxa"/>
            <w:vAlign w:val="center"/>
          </w:tcPr>
          <w:p w14:paraId="55526AC3" w14:textId="77777777" w:rsidR="00CE180F" w:rsidRPr="005C7216" w:rsidRDefault="00CE180F" w:rsidP="005C7216">
            <w:pPr>
              <w:spacing w:before="0" w:after="0" w:line="300" w:lineRule="auto"/>
              <w:ind w:firstLine="0"/>
              <w:jc w:val="center"/>
              <w:rPr>
                <w:b/>
                <w:szCs w:val="26"/>
              </w:rPr>
            </w:pPr>
            <w:r w:rsidRPr="005C7216">
              <w:rPr>
                <w:b/>
                <w:szCs w:val="26"/>
              </w:rPr>
              <w:t>Tuần 33</w:t>
            </w:r>
          </w:p>
          <w:p w14:paraId="55D69188" w14:textId="77777777" w:rsidR="00CE180F" w:rsidRPr="005C7216" w:rsidRDefault="00CE180F" w:rsidP="005C7216">
            <w:pPr>
              <w:spacing w:before="0" w:after="0" w:line="300" w:lineRule="auto"/>
              <w:ind w:firstLine="0"/>
              <w:jc w:val="center"/>
              <w:rPr>
                <w:b/>
                <w:szCs w:val="26"/>
              </w:rPr>
            </w:pPr>
            <w:r w:rsidRPr="005C7216">
              <w:rPr>
                <w:i/>
                <w:szCs w:val="26"/>
              </w:rPr>
              <w:t>(Từ 27/4/2026  đến 02/5/2026)</w:t>
            </w:r>
          </w:p>
        </w:tc>
        <w:tc>
          <w:tcPr>
            <w:tcW w:w="4635" w:type="dxa"/>
          </w:tcPr>
          <w:p w14:paraId="2399EE51" w14:textId="77777777" w:rsidR="00CE180F" w:rsidRPr="005C7216" w:rsidRDefault="00CE180F" w:rsidP="005C7216">
            <w:pPr>
              <w:spacing w:before="0" w:after="0" w:line="300" w:lineRule="auto"/>
              <w:ind w:firstLine="27"/>
              <w:rPr>
                <w:szCs w:val="26"/>
              </w:rPr>
            </w:pPr>
            <w:r w:rsidRPr="005C7216">
              <w:rPr>
                <w:szCs w:val="26"/>
              </w:rPr>
              <w:t>- Tổ chức việc ôn tập theo hướng dẫn của SGD</w:t>
            </w:r>
          </w:p>
          <w:p w14:paraId="63586015" w14:textId="77777777" w:rsidR="00CE180F" w:rsidRPr="005C7216" w:rsidRDefault="00CE180F" w:rsidP="005C7216">
            <w:pPr>
              <w:spacing w:before="0" w:after="0" w:line="300" w:lineRule="auto"/>
              <w:ind w:firstLine="27"/>
              <w:rPr>
                <w:szCs w:val="26"/>
              </w:rPr>
            </w:pPr>
            <w:r w:rsidRPr="005C7216">
              <w:rPr>
                <w:szCs w:val="26"/>
              </w:rPr>
              <w:t>- Kiểm tra Sổ điểm lớp và kiểm tra Sổ ghi đầu bài;</w:t>
            </w:r>
          </w:p>
          <w:p w14:paraId="506AEA7B" w14:textId="77777777" w:rsidR="00CE180F" w:rsidRPr="005C7216" w:rsidRDefault="00CE180F" w:rsidP="005C7216">
            <w:pPr>
              <w:spacing w:before="0" w:after="0" w:line="300" w:lineRule="auto"/>
              <w:ind w:firstLine="27"/>
              <w:rPr>
                <w:szCs w:val="26"/>
              </w:rPr>
            </w:pPr>
            <w:r w:rsidRPr="005C7216">
              <w:rPr>
                <w:szCs w:val="26"/>
              </w:rPr>
              <w:t>- Ôn thi THPT theo kế hoạch;</w:t>
            </w:r>
          </w:p>
          <w:p w14:paraId="30B25D42" w14:textId="77777777" w:rsidR="00CE180F" w:rsidRPr="005C7216" w:rsidRDefault="00CE180F" w:rsidP="005C7216">
            <w:pPr>
              <w:spacing w:before="0" w:after="0" w:line="300" w:lineRule="auto"/>
              <w:ind w:firstLine="27"/>
              <w:rPr>
                <w:szCs w:val="26"/>
              </w:rPr>
            </w:pPr>
            <w:r w:rsidRPr="005C7216">
              <w:rPr>
                <w:szCs w:val="26"/>
              </w:rPr>
              <w:t>- Chấm SKKN cấp trường.</w:t>
            </w:r>
          </w:p>
          <w:p w14:paraId="45B06805" w14:textId="77777777" w:rsidR="00CE180F" w:rsidRPr="005C7216" w:rsidRDefault="00CE180F" w:rsidP="005C7216">
            <w:pPr>
              <w:spacing w:before="0" w:after="0" w:line="300" w:lineRule="auto"/>
              <w:ind w:firstLine="27"/>
              <w:rPr>
                <w:szCs w:val="26"/>
              </w:rPr>
            </w:pPr>
            <w:r w:rsidRPr="005C7216">
              <w:rPr>
                <w:szCs w:val="26"/>
              </w:rPr>
              <w:t>- Khảo sát chất lượng HS thi vào THPT lần 1.</w:t>
            </w:r>
          </w:p>
        </w:tc>
        <w:tc>
          <w:tcPr>
            <w:tcW w:w="1602" w:type="dxa"/>
          </w:tcPr>
          <w:p w14:paraId="1B9366C1" w14:textId="77777777" w:rsidR="00CE180F" w:rsidRPr="003A1E21" w:rsidRDefault="00CE180F" w:rsidP="005C7216">
            <w:pPr>
              <w:spacing w:before="0" w:after="0" w:line="300" w:lineRule="auto"/>
              <w:ind w:firstLine="27"/>
              <w:rPr>
                <w:szCs w:val="26"/>
              </w:rPr>
            </w:pPr>
            <w:r w:rsidRPr="003A1E21">
              <w:rPr>
                <w:szCs w:val="26"/>
              </w:rPr>
              <w:t>Đ/c Hường</w:t>
            </w:r>
          </w:p>
          <w:p w14:paraId="00D9B2EA" w14:textId="77777777" w:rsidR="00CE180F" w:rsidRPr="003A1E21" w:rsidRDefault="00CE180F" w:rsidP="005C7216">
            <w:pPr>
              <w:spacing w:before="0" w:after="0" w:line="300" w:lineRule="auto"/>
              <w:ind w:firstLine="27"/>
              <w:rPr>
                <w:szCs w:val="26"/>
              </w:rPr>
            </w:pPr>
          </w:p>
          <w:p w14:paraId="3AB16259" w14:textId="77777777" w:rsidR="00CE180F" w:rsidRPr="003A1E21" w:rsidRDefault="00CE180F" w:rsidP="005C7216">
            <w:pPr>
              <w:spacing w:before="0" w:after="0" w:line="300" w:lineRule="auto"/>
              <w:ind w:firstLine="27"/>
              <w:rPr>
                <w:szCs w:val="26"/>
              </w:rPr>
            </w:pPr>
            <w:r w:rsidRPr="003A1E21">
              <w:rPr>
                <w:szCs w:val="26"/>
              </w:rPr>
              <w:t>BGH</w:t>
            </w:r>
          </w:p>
          <w:p w14:paraId="4216B1AC" w14:textId="77777777" w:rsidR="00CE180F" w:rsidRPr="003A1E21" w:rsidRDefault="00CE180F" w:rsidP="005C7216">
            <w:pPr>
              <w:spacing w:before="0" w:after="0" w:line="300" w:lineRule="auto"/>
              <w:ind w:firstLine="27"/>
              <w:rPr>
                <w:szCs w:val="26"/>
              </w:rPr>
            </w:pPr>
          </w:p>
          <w:p w14:paraId="7BAAE168" w14:textId="77777777" w:rsidR="00CE180F" w:rsidRPr="003A1E21" w:rsidRDefault="00CE180F" w:rsidP="005C7216">
            <w:pPr>
              <w:spacing w:before="0" w:after="0" w:line="300" w:lineRule="auto"/>
              <w:ind w:firstLine="27"/>
              <w:rPr>
                <w:szCs w:val="26"/>
              </w:rPr>
            </w:pPr>
            <w:r w:rsidRPr="003A1E21">
              <w:rPr>
                <w:szCs w:val="26"/>
              </w:rPr>
              <w:t>Đ/c Hương</w:t>
            </w:r>
          </w:p>
          <w:p w14:paraId="65964F63" w14:textId="77777777" w:rsidR="00CE180F" w:rsidRPr="003A1E21" w:rsidRDefault="00CE180F" w:rsidP="005C7216">
            <w:pPr>
              <w:spacing w:before="0" w:after="0" w:line="300" w:lineRule="auto"/>
              <w:ind w:firstLine="27"/>
              <w:rPr>
                <w:szCs w:val="26"/>
              </w:rPr>
            </w:pPr>
          </w:p>
          <w:p w14:paraId="52706580" w14:textId="77777777" w:rsidR="00CE180F" w:rsidRPr="003A1E21" w:rsidRDefault="00CE180F" w:rsidP="005C7216">
            <w:pPr>
              <w:spacing w:before="0" w:after="0" w:line="300" w:lineRule="auto"/>
              <w:ind w:firstLine="27"/>
              <w:rPr>
                <w:szCs w:val="26"/>
              </w:rPr>
            </w:pPr>
            <w:r w:rsidRPr="003A1E21">
              <w:rPr>
                <w:szCs w:val="26"/>
              </w:rPr>
              <w:t>BGH</w:t>
            </w:r>
          </w:p>
        </w:tc>
        <w:tc>
          <w:tcPr>
            <w:tcW w:w="1188" w:type="dxa"/>
            <w:vAlign w:val="center"/>
          </w:tcPr>
          <w:p w14:paraId="3CF2C5DA" w14:textId="77777777" w:rsidR="00CE180F" w:rsidRPr="003A1E21" w:rsidRDefault="00CE180F" w:rsidP="005C7216">
            <w:pPr>
              <w:spacing w:before="0" w:after="0" w:line="300" w:lineRule="auto"/>
              <w:ind w:firstLine="27"/>
              <w:rPr>
                <w:b/>
                <w:szCs w:val="26"/>
                <w:lang w:eastAsia="zh-CN"/>
              </w:rPr>
            </w:pPr>
          </w:p>
        </w:tc>
        <w:tc>
          <w:tcPr>
            <w:tcW w:w="900" w:type="dxa"/>
          </w:tcPr>
          <w:p w14:paraId="489D1AAE" w14:textId="77777777" w:rsidR="00CE180F" w:rsidRPr="003A1E21" w:rsidRDefault="00CE180F" w:rsidP="005C7216">
            <w:pPr>
              <w:spacing w:before="0" w:after="0" w:line="300" w:lineRule="auto"/>
              <w:ind w:firstLine="27"/>
              <w:rPr>
                <w:b/>
                <w:szCs w:val="26"/>
                <w:lang w:eastAsia="zh-CN"/>
              </w:rPr>
            </w:pPr>
          </w:p>
        </w:tc>
      </w:tr>
      <w:tr w:rsidR="00CE180F" w:rsidRPr="003A1E21" w14:paraId="642F4458" w14:textId="77777777" w:rsidTr="00CE180F">
        <w:tc>
          <w:tcPr>
            <w:tcW w:w="1589" w:type="dxa"/>
            <w:vAlign w:val="center"/>
          </w:tcPr>
          <w:p w14:paraId="2534242A" w14:textId="77777777" w:rsidR="00CE180F" w:rsidRPr="005C7216" w:rsidRDefault="00CE180F" w:rsidP="005C7216">
            <w:pPr>
              <w:spacing w:before="0" w:after="0" w:line="300" w:lineRule="auto"/>
              <w:ind w:firstLine="0"/>
              <w:jc w:val="center"/>
              <w:rPr>
                <w:b/>
                <w:szCs w:val="26"/>
              </w:rPr>
            </w:pPr>
            <w:r w:rsidRPr="005C7216">
              <w:rPr>
                <w:b/>
                <w:szCs w:val="26"/>
              </w:rPr>
              <w:t>Tuần 34</w:t>
            </w:r>
          </w:p>
          <w:p w14:paraId="5C5C1E59" w14:textId="77777777" w:rsidR="00CE180F" w:rsidRPr="005C7216" w:rsidRDefault="00CE180F" w:rsidP="005C7216">
            <w:pPr>
              <w:spacing w:before="0" w:after="0" w:line="300" w:lineRule="auto"/>
              <w:ind w:firstLine="0"/>
              <w:jc w:val="center"/>
              <w:rPr>
                <w:b/>
                <w:szCs w:val="26"/>
              </w:rPr>
            </w:pPr>
            <w:r w:rsidRPr="005C7216">
              <w:rPr>
                <w:i/>
                <w:szCs w:val="26"/>
              </w:rPr>
              <w:t>(Từ 04/5/2026  đến 09/5/2026)</w:t>
            </w:r>
          </w:p>
        </w:tc>
        <w:tc>
          <w:tcPr>
            <w:tcW w:w="4635" w:type="dxa"/>
          </w:tcPr>
          <w:p w14:paraId="550513EC" w14:textId="77777777" w:rsidR="00CE180F" w:rsidRPr="005C7216" w:rsidRDefault="00CE180F" w:rsidP="005C7216">
            <w:pPr>
              <w:spacing w:before="0" w:after="0" w:line="300" w:lineRule="auto"/>
              <w:ind w:firstLine="27"/>
              <w:rPr>
                <w:szCs w:val="26"/>
              </w:rPr>
            </w:pPr>
            <w:r w:rsidRPr="005C7216">
              <w:rPr>
                <w:szCs w:val="26"/>
              </w:rPr>
              <w:t>- Kiểm tra nền nếp HS;</w:t>
            </w:r>
          </w:p>
          <w:p w14:paraId="3EDA2B89" w14:textId="77777777" w:rsidR="00CE180F" w:rsidRPr="005C7216" w:rsidRDefault="00CE180F" w:rsidP="005C7216">
            <w:pPr>
              <w:spacing w:before="0" w:after="0" w:line="300" w:lineRule="auto"/>
              <w:ind w:firstLine="27"/>
              <w:rPr>
                <w:szCs w:val="26"/>
              </w:rPr>
            </w:pPr>
            <w:r w:rsidRPr="005C7216">
              <w:rPr>
                <w:szCs w:val="26"/>
              </w:rPr>
              <w:t>- Tích cực chuẩn bị và tiến hành kiểm tra cuối năm các môn khối 9;</w:t>
            </w:r>
          </w:p>
          <w:p w14:paraId="52C508B3" w14:textId="77777777" w:rsidR="00CE180F" w:rsidRPr="005C7216" w:rsidRDefault="00CE180F" w:rsidP="005C7216">
            <w:pPr>
              <w:spacing w:before="0" w:after="0" w:line="300" w:lineRule="auto"/>
              <w:ind w:firstLine="27"/>
              <w:rPr>
                <w:szCs w:val="26"/>
              </w:rPr>
            </w:pPr>
            <w:r w:rsidRPr="005C7216">
              <w:rPr>
                <w:szCs w:val="26"/>
              </w:rPr>
              <w:t>- Tổ chức tốt việc ôn tập cuối năm;</w:t>
            </w:r>
          </w:p>
          <w:p w14:paraId="6BEBA460" w14:textId="77777777" w:rsidR="00CE180F" w:rsidRPr="005C7216" w:rsidRDefault="00CE180F" w:rsidP="00E51246">
            <w:pPr>
              <w:spacing w:before="0" w:after="0" w:line="300" w:lineRule="auto"/>
              <w:ind w:firstLine="27"/>
              <w:rPr>
                <w:szCs w:val="26"/>
              </w:rPr>
            </w:pPr>
            <w:r w:rsidRPr="005C7216">
              <w:rPr>
                <w:szCs w:val="26"/>
              </w:rPr>
              <w:t>- Ôn thi THPT theo kế hoạch.</w:t>
            </w:r>
          </w:p>
        </w:tc>
        <w:tc>
          <w:tcPr>
            <w:tcW w:w="1602" w:type="dxa"/>
          </w:tcPr>
          <w:p w14:paraId="4A0DDF8D" w14:textId="77777777" w:rsidR="00CE180F" w:rsidRPr="003A1E21" w:rsidRDefault="00CE180F" w:rsidP="005C7216">
            <w:pPr>
              <w:spacing w:before="0" w:after="0" w:line="300" w:lineRule="auto"/>
              <w:ind w:firstLine="27"/>
              <w:rPr>
                <w:szCs w:val="26"/>
              </w:rPr>
            </w:pPr>
            <w:r w:rsidRPr="003A1E21">
              <w:rPr>
                <w:szCs w:val="26"/>
              </w:rPr>
              <w:t>Đ/c Phong</w:t>
            </w:r>
          </w:p>
          <w:p w14:paraId="1145F4A0" w14:textId="77777777" w:rsidR="00CE180F" w:rsidRPr="003A1E21" w:rsidRDefault="00CE180F" w:rsidP="005C7216">
            <w:pPr>
              <w:spacing w:before="0" w:after="0" w:line="300" w:lineRule="auto"/>
              <w:ind w:firstLine="27"/>
              <w:rPr>
                <w:szCs w:val="26"/>
              </w:rPr>
            </w:pPr>
            <w:r w:rsidRPr="003A1E21">
              <w:rPr>
                <w:szCs w:val="26"/>
              </w:rPr>
              <w:t>Đ/c Hường</w:t>
            </w:r>
          </w:p>
          <w:p w14:paraId="43C64DC8" w14:textId="77777777" w:rsidR="00CE180F" w:rsidRPr="003A1E21" w:rsidRDefault="00CE180F" w:rsidP="005C7216">
            <w:pPr>
              <w:spacing w:before="0" w:after="0" w:line="300" w:lineRule="auto"/>
              <w:ind w:firstLine="27"/>
              <w:rPr>
                <w:szCs w:val="26"/>
              </w:rPr>
            </w:pPr>
          </w:p>
          <w:p w14:paraId="29A2B937" w14:textId="77777777" w:rsidR="00CE180F" w:rsidRPr="003A1E21" w:rsidRDefault="00CE180F" w:rsidP="005C7216">
            <w:pPr>
              <w:spacing w:before="0" w:after="0" w:line="300" w:lineRule="auto"/>
              <w:ind w:firstLine="27"/>
              <w:rPr>
                <w:szCs w:val="26"/>
              </w:rPr>
            </w:pPr>
            <w:r w:rsidRPr="003A1E21">
              <w:rPr>
                <w:szCs w:val="26"/>
              </w:rPr>
              <w:t>Đ/c Hường</w:t>
            </w:r>
          </w:p>
          <w:p w14:paraId="62A8385D" w14:textId="77777777" w:rsidR="00CE180F" w:rsidRPr="003A1E21" w:rsidRDefault="00CE180F" w:rsidP="005C7216">
            <w:pPr>
              <w:spacing w:before="0" w:after="0" w:line="300" w:lineRule="auto"/>
              <w:ind w:firstLine="27"/>
              <w:rPr>
                <w:szCs w:val="26"/>
              </w:rPr>
            </w:pPr>
            <w:r w:rsidRPr="003A1E21">
              <w:rPr>
                <w:szCs w:val="26"/>
              </w:rPr>
              <w:t>Đ/c Hường</w:t>
            </w:r>
          </w:p>
        </w:tc>
        <w:tc>
          <w:tcPr>
            <w:tcW w:w="1188" w:type="dxa"/>
            <w:vAlign w:val="center"/>
          </w:tcPr>
          <w:p w14:paraId="6A872944" w14:textId="77777777" w:rsidR="00CE180F" w:rsidRPr="003A1E21" w:rsidRDefault="00CE180F" w:rsidP="005C7216">
            <w:pPr>
              <w:spacing w:before="0" w:after="0" w:line="300" w:lineRule="auto"/>
              <w:ind w:firstLine="27"/>
              <w:rPr>
                <w:b/>
                <w:szCs w:val="26"/>
                <w:lang w:eastAsia="zh-CN"/>
              </w:rPr>
            </w:pPr>
          </w:p>
        </w:tc>
        <w:tc>
          <w:tcPr>
            <w:tcW w:w="900" w:type="dxa"/>
          </w:tcPr>
          <w:p w14:paraId="5E46FB9B" w14:textId="77777777" w:rsidR="00CE180F" w:rsidRPr="003A1E21" w:rsidRDefault="00CE180F" w:rsidP="005C7216">
            <w:pPr>
              <w:spacing w:before="0" w:after="0" w:line="300" w:lineRule="auto"/>
              <w:ind w:firstLine="27"/>
              <w:rPr>
                <w:b/>
                <w:szCs w:val="26"/>
                <w:lang w:eastAsia="zh-CN"/>
              </w:rPr>
            </w:pPr>
          </w:p>
        </w:tc>
      </w:tr>
      <w:tr w:rsidR="00CE180F" w:rsidRPr="003A1E21" w14:paraId="0D7208A4" w14:textId="77777777" w:rsidTr="00CE180F">
        <w:tc>
          <w:tcPr>
            <w:tcW w:w="1589" w:type="dxa"/>
            <w:vAlign w:val="center"/>
          </w:tcPr>
          <w:p w14:paraId="045DD869" w14:textId="77777777" w:rsidR="00CE180F" w:rsidRPr="005C7216" w:rsidRDefault="00CE180F" w:rsidP="005C7216">
            <w:pPr>
              <w:spacing w:before="0" w:after="0" w:line="300" w:lineRule="auto"/>
              <w:ind w:firstLine="0"/>
              <w:jc w:val="center"/>
              <w:rPr>
                <w:b/>
                <w:szCs w:val="26"/>
              </w:rPr>
            </w:pPr>
            <w:r w:rsidRPr="005C7216">
              <w:rPr>
                <w:b/>
                <w:szCs w:val="26"/>
              </w:rPr>
              <w:t>Tuần 35</w:t>
            </w:r>
          </w:p>
          <w:p w14:paraId="1F43F1F6" w14:textId="77777777" w:rsidR="00CE180F" w:rsidRPr="005C7216" w:rsidRDefault="00CE180F" w:rsidP="005C7216">
            <w:pPr>
              <w:spacing w:before="0" w:after="0" w:line="300" w:lineRule="auto"/>
              <w:ind w:firstLine="0"/>
              <w:jc w:val="center"/>
              <w:rPr>
                <w:b/>
                <w:szCs w:val="26"/>
              </w:rPr>
            </w:pPr>
            <w:r w:rsidRPr="005C7216">
              <w:rPr>
                <w:i/>
                <w:szCs w:val="26"/>
              </w:rPr>
              <w:t>(Từ 11/5/2026  đến 16/5/2026)</w:t>
            </w:r>
          </w:p>
        </w:tc>
        <w:tc>
          <w:tcPr>
            <w:tcW w:w="4635" w:type="dxa"/>
          </w:tcPr>
          <w:p w14:paraId="0CA63E97" w14:textId="77777777" w:rsidR="00CE180F" w:rsidRPr="005C7216" w:rsidRDefault="00CE180F" w:rsidP="005C7216">
            <w:pPr>
              <w:spacing w:before="0" w:after="0" w:line="300" w:lineRule="auto"/>
              <w:ind w:firstLine="27"/>
              <w:rPr>
                <w:szCs w:val="26"/>
              </w:rPr>
            </w:pPr>
            <w:r w:rsidRPr="005C7216">
              <w:rPr>
                <w:szCs w:val="26"/>
              </w:rPr>
              <w:t>- Tổ chức thi HSG khối 6,7 8;</w:t>
            </w:r>
          </w:p>
          <w:p w14:paraId="60BBE0A0" w14:textId="77777777" w:rsidR="00CE180F" w:rsidRPr="005C7216" w:rsidRDefault="00CE180F" w:rsidP="005C7216">
            <w:pPr>
              <w:spacing w:before="0" w:after="0" w:line="300" w:lineRule="auto"/>
              <w:ind w:firstLine="27"/>
              <w:rPr>
                <w:szCs w:val="26"/>
              </w:rPr>
            </w:pPr>
            <w:r w:rsidRPr="005C7216">
              <w:rPr>
                <w:szCs w:val="26"/>
              </w:rPr>
              <w:t>- Kiểm tra hồ sơ và chuẩn bị mọi điều kiện cho việc xét tốt nghiệp lớp 9;</w:t>
            </w:r>
          </w:p>
          <w:p w14:paraId="22A535B1" w14:textId="77777777" w:rsidR="00CE180F" w:rsidRPr="005C7216" w:rsidRDefault="00CE180F" w:rsidP="005C7216">
            <w:pPr>
              <w:spacing w:before="0" w:after="0" w:line="300" w:lineRule="auto"/>
              <w:ind w:firstLine="27"/>
              <w:rPr>
                <w:szCs w:val="26"/>
              </w:rPr>
            </w:pPr>
            <w:r w:rsidRPr="005C7216">
              <w:rPr>
                <w:szCs w:val="26"/>
              </w:rPr>
              <w:t>- Họp PHHS khối 9;</w:t>
            </w:r>
          </w:p>
          <w:p w14:paraId="3709796E" w14:textId="77777777" w:rsidR="00CE180F" w:rsidRPr="005C7216" w:rsidRDefault="00CE180F" w:rsidP="005C7216">
            <w:pPr>
              <w:spacing w:before="0" w:after="0" w:line="300" w:lineRule="auto"/>
              <w:ind w:firstLine="27"/>
              <w:rPr>
                <w:szCs w:val="26"/>
              </w:rPr>
            </w:pPr>
            <w:r w:rsidRPr="005C7216">
              <w:rPr>
                <w:szCs w:val="26"/>
              </w:rPr>
              <w:t>- Chỉ đạo GVCN tư vấn chọn trường, tư vấn phân luồng cho HS và PH khối 9;</w:t>
            </w:r>
          </w:p>
          <w:p w14:paraId="0184384C" w14:textId="77777777" w:rsidR="00CE180F" w:rsidRPr="005C7216" w:rsidRDefault="00CE180F" w:rsidP="005C7216">
            <w:pPr>
              <w:spacing w:before="0" w:after="0" w:line="300" w:lineRule="auto"/>
              <w:ind w:firstLine="27"/>
              <w:rPr>
                <w:szCs w:val="26"/>
              </w:rPr>
            </w:pPr>
            <w:r w:rsidRPr="005C7216">
              <w:rPr>
                <w:szCs w:val="26"/>
              </w:rPr>
              <w:t>- Ôn thi THPT theo kế hoạch.</w:t>
            </w:r>
          </w:p>
        </w:tc>
        <w:tc>
          <w:tcPr>
            <w:tcW w:w="1602" w:type="dxa"/>
          </w:tcPr>
          <w:p w14:paraId="48706C16" w14:textId="77777777" w:rsidR="00CE180F" w:rsidRPr="003A1E21" w:rsidRDefault="00CE180F" w:rsidP="005C7216">
            <w:pPr>
              <w:spacing w:before="0" w:after="0" w:line="300" w:lineRule="auto"/>
              <w:ind w:firstLine="27"/>
              <w:rPr>
                <w:szCs w:val="26"/>
              </w:rPr>
            </w:pPr>
            <w:r w:rsidRPr="003A1E21">
              <w:rPr>
                <w:szCs w:val="26"/>
              </w:rPr>
              <w:t>Đ/c Hường</w:t>
            </w:r>
          </w:p>
          <w:p w14:paraId="1BEF75D7" w14:textId="77777777" w:rsidR="00CE180F" w:rsidRPr="003A1E21" w:rsidRDefault="00CE180F" w:rsidP="005C7216">
            <w:pPr>
              <w:spacing w:before="0" w:after="0" w:line="300" w:lineRule="auto"/>
              <w:ind w:firstLine="27"/>
              <w:rPr>
                <w:szCs w:val="26"/>
              </w:rPr>
            </w:pPr>
            <w:r w:rsidRPr="003A1E21">
              <w:rPr>
                <w:szCs w:val="26"/>
              </w:rPr>
              <w:t>Đ/c Vũ</w:t>
            </w:r>
          </w:p>
          <w:p w14:paraId="4C8882FC" w14:textId="77777777" w:rsidR="00CE180F" w:rsidRPr="003A1E21" w:rsidRDefault="00CE180F" w:rsidP="005C7216">
            <w:pPr>
              <w:spacing w:before="0" w:after="0" w:line="300" w:lineRule="auto"/>
              <w:ind w:firstLine="27"/>
              <w:rPr>
                <w:szCs w:val="26"/>
              </w:rPr>
            </w:pPr>
          </w:p>
          <w:p w14:paraId="2C15DB22" w14:textId="77777777" w:rsidR="00CE180F" w:rsidRPr="003A1E21" w:rsidRDefault="00CE180F" w:rsidP="005C7216">
            <w:pPr>
              <w:spacing w:before="0" w:after="0" w:line="300" w:lineRule="auto"/>
              <w:ind w:firstLine="27"/>
              <w:rPr>
                <w:szCs w:val="26"/>
              </w:rPr>
            </w:pPr>
            <w:r w:rsidRPr="003A1E21">
              <w:rPr>
                <w:szCs w:val="26"/>
              </w:rPr>
              <w:t>Đ/c Hương</w:t>
            </w:r>
          </w:p>
          <w:p w14:paraId="5D847C2B" w14:textId="77777777" w:rsidR="00CE180F" w:rsidRPr="003A1E21" w:rsidRDefault="00CE180F" w:rsidP="005C7216">
            <w:pPr>
              <w:spacing w:before="0" w:after="0" w:line="300" w:lineRule="auto"/>
              <w:ind w:firstLine="27"/>
              <w:rPr>
                <w:szCs w:val="26"/>
              </w:rPr>
            </w:pPr>
            <w:r w:rsidRPr="003A1E21">
              <w:rPr>
                <w:szCs w:val="26"/>
              </w:rPr>
              <w:t>Đ/c Hương</w:t>
            </w:r>
          </w:p>
          <w:p w14:paraId="3E9C6F23" w14:textId="77777777" w:rsidR="00CE180F" w:rsidRPr="003A1E21" w:rsidRDefault="00CE180F" w:rsidP="005C7216">
            <w:pPr>
              <w:spacing w:before="0" w:after="0" w:line="300" w:lineRule="auto"/>
              <w:ind w:firstLine="27"/>
              <w:rPr>
                <w:szCs w:val="26"/>
              </w:rPr>
            </w:pPr>
          </w:p>
          <w:p w14:paraId="126072AD" w14:textId="77777777" w:rsidR="00CE180F" w:rsidRPr="003A1E21" w:rsidRDefault="00CE180F" w:rsidP="005C7216">
            <w:pPr>
              <w:spacing w:before="0" w:after="0" w:line="300" w:lineRule="auto"/>
              <w:ind w:firstLine="27"/>
              <w:rPr>
                <w:szCs w:val="26"/>
              </w:rPr>
            </w:pPr>
            <w:r w:rsidRPr="003A1E21">
              <w:rPr>
                <w:szCs w:val="26"/>
              </w:rPr>
              <w:t>Đ/c Hường</w:t>
            </w:r>
          </w:p>
        </w:tc>
        <w:tc>
          <w:tcPr>
            <w:tcW w:w="1188" w:type="dxa"/>
            <w:vAlign w:val="center"/>
          </w:tcPr>
          <w:p w14:paraId="191C0BF9" w14:textId="77777777" w:rsidR="00CE180F" w:rsidRPr="003A1E21" w:rsidRDefault="00CE180F" w:rsidP="005C7216">
            <w:pPr>
              <w:spacing w:before="0" w:after="0" w:line="300" w:lineRule="auto"/>
              <w:ind w:firstLine="27"/>
              <w:rPr>
                <w:b/>
                <w:szCs w:val="26"/>
                <w:lang w:eastAsia="zh-CN"/>
              </w:rPr>
            </w:pPr>
          </w:p>
        </w:tc>
        <w:tc>
          <w:tcPr>
            <w:tcW w:w="900" w:type="dxa"/>
          </w:tcPr>
          <w:p w14:paraId="640420FA" w14:textId="77777777" w:rsidR="00CE180F" w:rsidRPr="003A1E21" w:rsidRDefault="00CE180F" w:rsidP="005C7216">
            <w:pPr>
              <w:spacing w:before="0" w:after="0" w:line="300" w:lineRule="auto"/>
              <w:ind w:firstLine="27"/>
              <w:rPr>
                <w:b/>
                <w:szCs w:val="26"/>
                <w:lang w:eastAsia="zh-CN"/>
              </w:rPr>
            </w:pPr>
          </w:p>
        </w:tc>
      </w:tr>
      <w:tr w:rsidR="00CE180F" w:rsidRPr="003A1E21" w14:paraId="24B8E7B5" w14:textId="77777777" w:rsidTr="00CE180F">
        <w:tc>
          <w:tcPr>
            <w:tcW w:w="1589" w:type="dxa"/>
            <w:vAlign w:val="center"/>
          </w:tcPr>
          <w:p w14:paraId="6AC22BAE" w14:textId="77777777" w:rsidR="00CE180F" w:rsidRPr="005C7216" w:rsidRDefault="00CE180F" w:rsidP="005C7216">
            <w:pPr>
              <w:spacing w:before="0" w:after="0" w:line="300" w:lineRule="auto"/>
              <w:ind w:firstLine="0"/>
              <w:jc w:val="center"/>
              <w:rPr>
                <w:b/>
                <w:szCs w:val="26"/>
              </w:rPr>
            </w:pPr>
            <w:r w:rsidRPr="005C7216">
              <w:rPr>
                <w:b/>
                <w:szCs w:val="26"/>
              </w:rPr>
              <w:t>Tuần 36</w:t>
            </w:r>
          </w:p>
          <w:p w14:paraId="3612A394" w14:textId="77777777" w:rsidR="00CE180F" w:rsidRPr="005C7216" w:rsidRDefault="00CE180F" w:rsidP="005C7216">
            <w:pPr>
              <w:spacing w:before="0" w:after="0" w:line="300" w:lineRule="auto"/>
              <w:ind w:firstLine="0"/>
              <w:jc w:val="center"/>
              <w:rPr>
                <w:b/>
                <w:szCs w:val="26"/>
              </w:rPr>
            </w:pPr>
            <w:r w:rsidRPr="005C7216">
              <w:rPr>
                <w:i/>
                <w:szCs w:val="26"/>
              </w:rPr>
              <w:t xml:space="preserve">(Từ 18/5/2026  đến </w:t>
            </w:r>
            <w:r w:rsidRPr="005C7216">
              <w:rPr>
                <w:i/>
                <w:szCs w:val="26"/>
              </w:rPr>
              <w:lastRenderedPageBreak/>
              <w:t>23/5/2026)</w:t>
            </w:r>
          </w:p>
        </w:tc>
        <w:tc>
          <w:tcPr>
            <w:tcW w:w="4635" w:type="dxa"/>
          </w:tcPr>
          <w:p w14:paraId="041A37CA" w14:textId="77777777" w:rsidR="00CE180F" w:rsidRPr="005C7216" w:rsidRDefault="00CE180F" w:rsidP="005C7216">
            <w:pPr>
              <w:spacing w:before="0" w:after="0" w:line="300" w:lineRule="auto"/>
              <w:ind w:firstLine="27"/>
              <w:rPr>
                <w:szCs w:val="26"/>
              </w:rPr>
            </w:pPr>
            <w:r w:rsidRPr="005C7216">
              <w:rPr>
                <w:szCs w:val="26"/>
              </w:rPr>
              <w:lastRenderedPageBreak/>
              <w:t>- Kiểm tra việc vào sổ điểm lớp, học bạ, xếp loại HL, HK cuối năm;</w:t>
            </w:r>
          </w:p>
          <w:p w14:paraId="7CDAFDBF" w14:textId="77777777" w:rsidR="00CE180F" w:rsidRPr="005C7216" w:rsidRDefault="00CE180F" w:rsidP="005C7216">
            <w:pPr>
              <w:spacing w:before="0" w:after="0" w:line="300" w:lineRule="auto"/>
              <w:ind w:firstLine="27"/>
              <w:rPr>
                <w:szCs w:val="26"/>
              </w:rPr>
            </w:pPr>
            <w:r w:rsidRPr="005C7216">
              <w:rPr>
                <w:szCs w:val="26"/>
              </w:rPr>
              <w:t>-Hoàn thành xét tốt nghiệp cho HS lớp 9;</w:t>
            </w:r>
          </w:p>
          <w:p w14:paraId="78457F85" w14:textId="77777777" w:rsidR="00CE180F" w:rsidRPr="005C7216" w:rsidRDefault="00CE180F" w:rsidP="005C7216">
            <w:pPr>
              <w:spacing w:before="0" w:after="0" w:line="300" w:lineRule="auto"/>
              <w:ind w:firstLine="27"/>
              <w:rPr>
                <w:szCs w:val="26"/>
              </w:rPr>
            </w:pPr>
            <w:r w:rsidRPr="005C7216">
              <w:rPr>
                <w:szCs w:val="26"/>
              </w:rPr>
              <w:t>- Hoàn thành việc tổng kết năm học;</w:t>
            </w:r>
          </w:p>
          <w:p w14:paraId="1D3A0A54" w14:textId="77777777" w:rsidR="00CE180F" w:rsidRPr="005C7216" w:rsidRDefault="00CE180F" w:rsidP="005C7216">
            <w:pPr>
              <w:spacing w:before="0" w:after="0" w:line="300" w:lineRule="auto"/>
              <w:ind w:firstLine="27"/>
              <w:rPr>
                <w:szCs w:val="26"/>
              </w:rPr>
            </w:pPr>
            <w:r w:rsidRPr="005C7216">
              <w:rPr>
                <w:szCs w:val="26"/>
              </w:rPr>
              <w:lastRenderedPageBreak/>
              <w:t>- Bàn giao HS về sinh hoạt Hè tại địa phương;</w:t>
            </w:r>
          </w:p>
          <w:p w14:paraId="56AAF97A" w14:textId="77777777" w:rsidR="00CE180F" w:rsidRPr="005C7216" w:rsidRDefault="00CE180F" w:rsidP="005C7216">
            <w:pPr>
              <w:spacing w:before="0" w:after="0" w:line="300" w:lineRule="auto"/>
              <w:ind w:firstLine="27"/>
              <w:rPr>
                <w:szCs w:val="26"/>
              </w:rPr>
            </w:pPr>
            <w:r w:rsidRPr="005C7216">
              <w:rPr>
                <w:szCs w:val="26"/>
              </w:rPr>
              <w:t xml:space="preserve">- Họp PHHS khối 6,7,8; </w:t>
            </w:r>
          </w:p>
          <w:p w14:paraId="7831A9AA" w14:textId="77777777" w:rsidR="00CE180F" w:rsidRPr="005C7216" w:rsidRDefault="00CE180F" w:rsidP="005C7216">
            <w:pPr>
              <w:spacing w:before="0" w:after="0" w:line="300" w:lineRule="auto"/>
              <w:ind w:firstLine="27"/>
              <w:rPr>
                <w:szCs w:val="26"/>
              </w:rPr>
            </w:pPr>
            <w:r w:rsidRPr="005C7216">
              <w:rPr>
                <w:szCs w:val="26"/>
              </w:rPr>
              <w:t xml:space="preserve">- Kiểm tra CSVC các lớp, kiểm tra các phòng TBDH; </w:t>
            </w:r>
          </w:p>
          <w:p w14:paraId="2446D1A0" w14:textId="77777777" w:rsidR="00CE180F" w:rsidRPr="005C7216" w:rsidRDefault="00CE180F" w:rsidP="005C7216">
            <w:pPr>
              <w:spacing w:before="0" w:after="0" w:line="300" w:lineRule="auto"/>
              <w:ind w:firstLine="27"/>
              <w:rPr>
                <w:szCs w:val="26"/>
              </w:rPr>
            </w:pPr>
            <w:r w:rsidRPr="005C7216">
              <w:rPr>
                <w:szCs w:val="26"/>
              </w:rPr>
              <w:t>- Khảo sát chất lượng HS thi vào THPT lần 2</w:t>
            </w:r>
            <w:r w:rsidR="00E51246">
              <w:rPr>
                <w:szCs w:val="26"/>
              </w:rPr>
              <w:t>.</w:t>
            </w:r>
          </w:p>
        </w:tc>
        <w:tc>
          <w:tcPr>
            <w:tcW w:w="1602" w:type="dxa"/>
          </w:tcPr>
          <w:p w14:paraId="4BE4AC22" w14:textId="77777777" w:rsidR="00CE180F" w:rsidRPr="003A1E21" w:rsidRDefault="00CE180F" w:rsidP="005C7216">
            <w:pPr>
              <w:spacing w:before="0" w:after="0" w:line="300" w:lineRule="auto"/>
              <w:ind w:firstLine="27"/>
              <w:rPr>
                <w:szCs w:val="26"/>
                <w:lang w:eastAsia="zh-CN"/>
              </w:rPr>
            </w:pPr>
            <w:r w:rsidRPr="003A1E21">
              <w:rPr>
                <w:szCs w:val="26"/>
                <w:lang w:eastAsia="zh-CN"/>
              </w:rPr>
              <w:lastRenderedPageBreak/>
              <w:t>BGH</w:t>
            </w:r>
          </w:p>
          <w:p w14:paraId="1EAC795B" w14:textId="77777777" w:rsidR="00CE180F" w:rsidRPr="003A1E21" w:rsidRDefault="00CE180F" w:rsidP="005C7216">
            <w:pPr>
              <w:spacing w:before="0" w:after="0" w:line="300" w:lineRule="auto"/>
              <w:ind w:firstLine="27"/>
              <w:rPr>
                <w:szCs w:val="26"/>
              </w:rPr>
            </w:pPr>
          </w:p>
          <w:p w14:paraId="59B86C34" w14:textId="77777777" w:rsidR="00CE180F" w:rsidRPr="003A1E21" w:rsidRDefault="00CE180F" w:rsidP="005C7216">
            <w:pPr>
              <w:spacing w:before="0" w:after="0" w:line="300" w:lineRule="auto"/>
              <w:ind w:firstLine="27"/>
              <w:rPr>
                <w:szCs w:val="26"/>
              </w:rPr>
            </w:pPr>
            <w:r w:rsidRPr="003A1E21">
              <w:rPr>
                <w:szCs w:val="26"/>
              </w:rPr>
              <w:t>Đ/c Vũ</w:t>
            </w:r>
          </w:p>
          <w:p w14:paraId="131BE00F" w14:textId="77777777" w:rsidR="00CE180F" w:rsidRPr="003A1E21" w:rsidRDefault="00CE180F" w:rsidP="005C7216">
            <w:pPr>
              <w:spacing w:before="0" w:after="0" w:line="300" w:lineRule="auto"/>
              <w:ind w:firstLine="27"/>
              <w:rPr>
                <w:szCs w:val="26"/>
              </w:rPr>
            </w:pPr>
            <w:r w:rsidRPr="003A1E21">
              <w:rPr>
                <w:szCs w:val="26"/>
              </w:rPr>
              <w:t>Đ/c Hương</w:t>
            </w:r>
          </w:p>
          <w:p w14:paraId="2F6F58C5" w14:textId="77777777" w:rsidR="00CE180F" w:rsidRPr="003A1E21" w:rsidRDefault="00CE180F" w:rsidP="005C7216">
            <w:pPr>
              <w:spacing w:before="0" w:after="0" w:line="300" w:lineRule="auto"/>
              <w:ind w:firstLine="27"/>
              <w:rPr>
                <w:szCs w:val="26"/>
                <w:lang w:eastAsia="zh-CN"/>
              </w:rPr>
            </w:pPr>
            <w:r w:rsidRPr="003A1E21">
              <w:rPr>
                <w:szCs w:val="26"/>
                <w:lang w:eastAsia="zh-CN"/>
              </w:rPr>
              <w:lastRenderedPageBreak/>
              <w:t>Đ/c Phong</w:t>
            </w:r>
          </w:p>
          <w:p w14:paraId="5DAD55AE" w14:textId="77777777" w:rsidR="00CE180F" w:rsidRPr="003A1E21" w:rsidRDefault="00CE180F" w:rsidP="005C7216">
            <w:pPr>
              <w:spacing w:before="0" w:after="0" w:line="300" w:lineRule="auto"/>
              <w:ind w:firstLine="27"/>
              <w:rPr>
                <w:szCs w:val="26"/>
              </w:rPr>
            </w:pPr>
          </w:p>
          <w:p w14:paraId="5DBCE56D" w14:textId="77777777" w:rsidR="00CE180F" w:rsidRPr="003A1E21" w:rsidRDefault="00CE180F" w:rsidP="005C7216">
            <w:pPr>
              <w:spacing w:before="0" w:after="0" w:line="300" w:lineRule="auto"/>
              <w:ind w:firstLine="27"/>
              <w:rPr>
                <w:szCs w:val="26"/>
                <w:lang w:eastAsia="zh-CN"/>
              </w:rPr>
            </w:pPr>
            <w:r w:rsidRPr="003A1E21">
              <w:rPr>
                <w:szCs w:val="26"/>
              </w:rPr>
              <w:t>Đ/c Hương</w:t>
            </w:r>
          </w:p>
          <w:p w14:paraId="32BA720C" w14:textId="77777777" w:rsidR="00CE180F" w:rsidRPr="003A1E21" w:rsidRDefault="00CE180F" w:rsidP="005C7216">
            <w:pPr>
              <w:spacing w:before="0" w:after="0" w:line="300" w:lineRule="auto"/>
              <w:ind w:firstLine="27"/>
              <w:rPr>
                <w:szCs w:val="26"/>
              </w:rPr>
            </w:pPr>
            <w:r w:rsidRPr="003A1E21">
              <w:rPr>
                <w:szCs w:val="26"/>
              </w:rPr>
              <w:t>Đ/c Vũ</w:t>
            </w:r>
          </w:p>
          <w:p w14:paraId="35B5FBF8" w14:textId="77777777" w:rsidR="00CE180F" w:rsidRPr="003A1E21" w:rsidRDefault="00CE180F" w:rsidP="005C7216">
            <w:pPr>
              <w:spacing w:before="0" w:after="0" w:line="300" w:lineRule="auto"/>
              <w:ind w:firstLine="27"/>
              <w:rPr>
                <w:szCs w:val="26"/>
              </w:rPr>
            </w:pPr>
          </w:p>
          <w:p w14:paraId="2190291F" w14:textId="77777777" w:rsidR="00CE180F" w:rsidRPr="003A1E21" w:rsidRDefault="00CE180F" w:rsidP="005C7216">
            <w:pPr>
              <w:spacing w:before="0" w:after="0" w:line="300" w:lineRule="auto"/>
              <w:ind w:firstLine="27"/>
              <w:rPr>
                <w:szCs w:val="26"/>
              </w:rPr>
            </w:pPr>
            <w:r w:rsidRPr="003A1E21">
              <w:rPr>
                <w:szCs w:val="26"/>
              </w:rPr>
              <w:t>Đ/c Hường</w:t>
            </w:r>
          </w:p>
        </w:tc>
        <w:tc>
          <w:tcPr>
            <w:tcW w:w="1188" w:type="dxa"/>
            <w:vAlign w:val="center"/>
          </w:tcPr>
          <w:p w14:paraId="32863D70" w14:textId="77777777" w:rsidR="00CE180F" w:rsidRPr="003A1E21" w:rsidRDefault="00CE180F" w:rsidP="005C7216">
            <w:pPr>
              <w:spacing w:before="0" w:after="0" w:line="300" w:lineRule="auto"/>
              <w:ind w:firstLine="27"/>
              <w:rPr>
                <w:b/>
                <w:szCs w:val="26"/>
                <w:lang w:eastAsia="zh-CN"/>
              </w:rPr>
            </w:pPr>
          </w:p>
        </w:tc>
        <w:tc>
          <w:tcPr>
            <w:tcW w:w="900" w:type="dxa"/>
          </w:tcPr>
          <w:p w14:paraId="62EFCDD9" w14:textId="77777777" w:rsidR="00CE180F" w:rsidRPr="003A1E21" w:rsidRDefault="00CE180F" w:rsidP="005C7216">
            <w:pPr>
              <w:spacing w:before="0" w:after="0" w:line="300" w:lineRule="auto"/>
              <w:ind w:firstLine="27"/>
              <w:rPr>
                <w:b/>
                <w:szCs w:val="26"/>
                <w:lang w:eastAsia="zh-CN"/>
              </w:rPr>
            </w:pPr>
          </w:p>
        </w:tc>
      </w:tr>
      <w:tr w:rsidR="00CE180F" w:rsidRPr="003A1E21" w14:paraId="7E342ED5" w14:textId="77777777" w:rsidTr="00CE180F">
        <w:tc>
          <w:tcPr>
            <w:tcW w:w="1589" w:type="dxa"/>
            <w:vAlign w:val="center"/>
          </w:tcPr>
          <w:p w14:paraId="649DD77B" w14:textId="77777777" w:rsidR="00CE180F" w:rsidRPr="005C7216" w:rsidRDefault="00CE180F" w:rsidP="005C7216">
            <w:pPr>
              <w:spacing w:before="0" w:after="0" w:line="300" w:lineRule="auto"/>
              <w:ind w:firstLine="0"/>
              <w:jc w:val="center"/>
              <w:rPr>
                <w:b/>
                <w:color w:val="000000"/>
                <w:szCs w:val="26"/>
              </w:rPr>
            </w:pPr>
            <w:r w:rsidRPr="005C7216">
              <w:rPr>
                <w:b/>
                <w:color w:val="000000"/>
                <w:szCs w:val="26"/>
              </w:rPr>
              <w:lastRenderedPageBreak/>
              <w:t>Tuần 37</w:t>
            </w:r>
          </w:p>
          <w:p w14:paraId="16606387" w14:textId="77777777" w:rsidR="00CE180F" w:rsidRPr="005C7216" w:rsidRDefault="00CE180F" w:rsidP="005C7216">
            <w:pPr>
              <w:spacing w:before="0" w:after="0" w:line="300" w:lineRule="auto"/>
              <w:ind w:firstLine="0"/>
              <w:jc w:val="center"/>
              <w:rPr>
                <w:b/>
                <w:color w:val="000000"/>
                <w:szCs w:val="26"/>
              </w:rPr>
            </w:pPr>
            <w:r w:rsidRPr="005C7216">
              <w:rPr>
                <w:i/>
                <w:color w:val="000000"/>
                <w:szCs w:val="26"/>
              </w:rPr>
              <w:t>(Từ 25/5/2026  đến 31/5/2026)</w:t>
            </w:r>
          </w:p>
        </w:tc>
        <w:tc>
          <w:tcPr>
            <w:tcW w:w="4635" w:type="dxa"/>
          </w:tcPr>
          <w:p w14:paraId="0AD6DD5B" w14:textId="77777777" w:rsidR="00CE180F" w:rsidRPr="005C7216" w:rsidRDefault="00CE180F" w:rsidP="005C7216">
            <w:pPr>
              <w:spacing w:before="0" w:after="0" w:line="300" w:lineRule="auto"/>
              <w:ind w:firstLine="27"/>
              <w:rPr>
                <w:szCs w:val="26"/>
              </w:rPr>
            </w:pPr>
            <w:r w:rsidRPr="005C7216">
              <w:rPr>
                <w:szCs w:val="26"/>
              </w:rPr>
              <w:t>- Kiểm tra hồ sơ HS của K6, 7, 8 trước khi nghỉ hè;</w:t>
            </w:r>
          </w:p>
          <w:p w14:paraId="6FF69F15" w14:textId="77777777" w:rsidR="00CE180F" w:rsidRPr="005C7216" w:rsidRDefault="00CE180F" w:rsidP="005C7216">
            <w:pPr>
              <w:spacing w:before="0" w:after="0" w:line="300" w:lineRule="auto"/>
              <w:ind w:firstLine="27"/>
              <w:rPr>
                <w:szCs w:val="26"/>
              </w:rPr>
            </w:pPr>
            <w:r w:rsidRPr="005C7216">
              <w:rPr>
                <w:szCs w:val="26"/>
              </w:rPr>
              <w:t>-  HD tuyển sinh vào lớp 10;</w:t>
            </w:r>
          </w:p>
          <w:p w14:paraId="6341DD37" w14:textId="77777777" w:rsidR="00CE180F" w:rsidRPr="005C7216" w:rsidRDefault="00CE180F" w:rsidP="005C7216">
            <w:pPr>
              <w:spacing w:before="0" w:after="0" w:line="300" w:lineRule="auto"/>
              <w:ind w:firstLine="27"/>
              <w:rPr>
                <w:szCs w:val="26"/>
              </w:rPr>
            </w:pPr>
            <w:r w:rsidRPr="005C7216">
              <w:rPr>
                <w:szCs w:val="26"/>
              </w:rPr>
              <w:t>- Ôn thi tuyển sinh vào THPT theo kế hoạch.</w:t>
            </w:r>
          </w:p>
          <w:p w14:paraId="70D07918" w14:textId="77777777" w:rsidR="00CE180F" w:rsidRPr="005C7216" w:rsidRDefault="00CE180F" w:rsidP="005C7216">
            <w:pPr>
              <w:spacing w:before="0" w:after="0" w:line="300" w:lineRule="auto"/>
              <w:ind w:firstLine="27"/>
              <w:rPr>
                <w:szCs w:val="26"/>
              </w:rPr>
            </w:pPr>
            <w:r w:rsidRPr="005C7216">
              <w:rPr>
                <w:szCs w:val="26"/>
              </w:rPr>
              <w:t>- Tổ HĐNG nộp kế hoạch hoạt động hè.</w:t>
            </w:r>
          </w:p>
        </w:tc>
        <w:tc>
          <w:tcPr>
            <w:tcW w:w="1602" w:type="dxa"/>
          </w:tcPr>
          <w:p w14:paraId="08C28010" w14:textId="77777777" w:rsidR="00CE180F" w:rsidRPr="003A1E21" w:rsidRDefault="00CE180F" w:rsidP="005C7216">
            <w:pPr>
              <w:spacing w:before="0" w:after="0" w:line="300" w:lineRule="auto"/>
              <w:ind w:firstLine="27"/>
              <w:rPr>
                <w:szCs w:val="26"/>
                <w:lang w:eastAsia="zh-CN"/>
              </w:rPr>
            </w:pPr>
            <w:r w:rsidRPr="003A1E21">
              <w:rPr>
                <w:szCs w:val="26"/>
                <w:lang w:eastAsia="zh-CN"/>
              </w:rPr>
              <w:t>BGH</w:t>
            </w:r>
          </w:p>
          <w:p w14:paraId="28B7A07C" w14:textId="77777777" w:rsidR="00CE180F" w:rsidRPr="003A1E21" w:rsidRDefault="00CE180F" w:rsidP="005C7216">
            <w:pPr>
              <w:spacing w:before="0" w:after="0" w:line="300" w:lineRule="auto"/>
              <w:ind w:firstLine="27"/>
              <w:rPr>
                <w:szCs w:val="26"/>
              </w:rPr>
            </w:pPr>
          </w:p>
          <w:p w14:paraId="27947124" w14:textId="77777777" w:rsidR="00CE180F" w:rsidRPr="003A1E21" w:rsidRDefault="00CE180F" w:rsidP="005C7216">
            <w:pPr>
              <w:spacing w:before="0" w:after="0" w:line="300" w:lineRule="auto"/>
              <w:ind w:firstLine="27"/>
              <w:rPr>
                <w:szCs w:val="26"/>
              </w:rPr>
            </w:pPr>
            <w:r w:rsidRPr="003A1E21">
              <w:rPr>
                <w:szCs w:val="26"/>
              </w:rPr>
              <w:t>Đ/c Hương</w:t>
            </w:r>
          </w:p>
          <w:p w14:paraId="04C53F7C" w14:textId="77777777" w:rsidR="00CE180F" w:rsidRPr="003A1E21" w:rsidRDefault="00CE180F" w:rsidP="005C7216">
            <w:pPr>
              <w:spacing w:before="0" w:after="0" w:line="300" w:lineRule="auto"/>
              <w:ind w:firstLine="27"/>
              <w:rPr>
                <w:szCs w:val="26"/>
              </w:rPr>
            </w:pPr>
            <w:r w:rsidRPr="003A1E21">
              <w:rPr>
                <w:szCs w:val="26"/>
              </w:rPr>
              <w:t>Đ/c Hường</w:t>
            </w:r>
          </w:p>
          <w:p w14:paraId="1E211D83" w14:textId="77777777" w:rsidR="00CE180F" w:rsidRPr="003A1E21" w:rsidRDefault="00CE180F" w:rsidP="005C7216">
            <w:pPr>
              <w:spacing w:before="0" w:after="0" w:line="300" w:lineRule="auto"/>
              <w:ind w:firstLine="27"/>
              <w:rPr>
                <w:szCs w:val="26"/>
              </w:rPr>
            </w:pPr>
          </w:p>
          <w:p w14:paraId="7775FD88" w14:textId="77777777" w:rsidR="00CE180F" w:rsidRPr="003A1E21" w:rsidRDefault="00CE180F" w:rsidP="005C7216">
            <w:pPr>
              <w:spacing w:before="0" w:after="0" w:line="300" w:lineRule="auto"/>
              <w:ind w:firstLine="27"/>
              <w:rPr>
                <w:szCs w:val="26"/>
              </w:rPr>
            </w:pPr>
            <w:r w:rsidRPr="003A1E21">
              <w:rPr>
                <w:szCs w:val="26"/>
              </w:rPr>
              <w:t>Đ/c Vũ</w:t>
            </w:r>
          </w:p>
        </w:tc>
        <w:tc>
          <w:tcPr>
            <w:tcW w:w="1188" w:type="dxa"/>
            <w:vAlign w:val="center"/>
          </w:tcPr>
          <w:p w14:paraId="048C4D89" w14:textId="77777777" w:rsidR="00CE180F" w:rsidRPr="003A1E21" w:rsidRDefault="00CE180F" w:rsidP="005C7216">
            <w:pPr>
              <w:spacing w:before="0" w:after="0" w:line="300" w:lineRule="auto"/>
              <w:ind w:firstLine="27"/>
              <w:rPr>
                <w:b/>
                <w:color w:val="000000"/>
                <w:szCs w:val="26"/>
                <w:lang w:eastAsia="zh-CN"/>
              </w:rPr>
            </w:pPr>
          </w:p>
        </w:tc>
        <w:tc>
          <w:tcPr>
            <w:tcW w:w="900" w:type="dxa"/>
          </w:tcPr>
          <w:p w14:paraId="15872F74" w14:textId="77777777" w:rsidR="00CE180F" w:rsidRPr="003A1E21" w:rsidRDefault="00CE180F" w:rsidP="005C7216">
            <w:pPr>
              <w:spacing w:before="0" w:after="0" w:line="300" w:lineRule="auto"/>
              <w:ind w:firstLine="27"/>
              <w:rPr>
                <w:b/>
                <w:szCs w:val="26"/>
                <w:lang w:eastAsia="zh-CN"/>
              </w:rPr>
            </w:pPr>
          </w:p>
        </w:tc>
      </w:tr>
      <w:tr w:rsidR="00CE180F" w:rsidRPr="003A1E21" w14:paraId="5890B596" w14:textId="77777777" w:rsidTr="00CE180F">
        <w:tc>
          <w:tcPr>
            <w:tcW w:w="1589" w:type="dxa"/>
            <w:vAlign w:val="center"/>
          </w:tcPr>
          <w:p w14:paraId="32F59C56" w14:textId="77777777" w:rsidR="00CE180F" w:rsidRPr="005C7216" w:rsidRDefault="00CE180F" w:rsidP="005C7216">
            <w:pPr>
              <w:spacing w:before="0" w:after="0" w:line="300" w:lineRule="auto"/>
              <w:ind w:firstLine="0"/>
              <w:jc w:val="center"/>
              <w:rPr>
                <w:b/>
                <w:color w:val="000000"/>
                <w:szCs w:val="26"/>
              </w:rPr>
            </w:pPr>
            <w:r w:rsidRPr="005C7216">
              <w:rPr>
                <w:b/>
                <w:color w:val="000000"/>
                <w:szCs w:val="26"/>
              </w:rPr>
              <w:t>Tháng 6/2025</w:t>
            </w:r>
          </w:p>
          <w:p w14:paraId="137B6BEE" w14:textId="77777777" w:rsidR="00CE180F" w:rsidRPr="005C7216" w:rsidRDefault="00E51246" w:rsidP="00E51246">
            <w:pPr>
              <w:spacing w:before="0" w:after="0" w:line="300" w:lineRule="auto"/>
              <w:ind w:firstLine="0"/>
              <w:jc w:val="center"/>
              <w:rPr>
                <w:b/>
                <w:color w:val="000000"/>
                <w:szCs w:val="26"/>
              </w:rPr>
            </w:pPr>
            <w:r>
              <w:rPr>
                <w:i/>
                <w:color w:val="000000"/>
                <w:szCs w:val="26"/>
              </w:rPr>
              <w:t>(01/6/2026 -</w:t>
            </w:r>
            <w:r w:rsidR="00CE180F" w:rsidRPr="005C7216">
              <w:rPr>
                <w:i/>
                <w:color w:val="000000"/>
                <w:szCs w:val="26"/>
              </w:rPr>
              <w:t xml:space="preserve"> 30/6/2026)</w:t>
            </w:r>
          </w:p>
        </w:tc>
        <w:tc>
          <w:tcPr>
            <w:tcW w:w="4635" w:type="dxa"/>
          </w:tcPr>
          <w:p w14:paraId="00E85764" w14:textId="77777777" w:rsidR="00CE180F" w:rsidRPr="005C7216" w:rsidRDefault="00CE180F" w:rsidP="005C7216">
            <w:pPr>
              <w:spacing w:before="0" w:after="0" w:line="300" w:lineRule="auto"/>
              <w:ind w:firstLine="27"/>
              <w:rPr>
                <w:szCs w:val="26"/>
              </w:rPr>
            </w:pPr>
            <w:r w:rsidRPr="005C7216">
              <w:rPr>
                <w:szCs w:val="26"/>
              </w:rPr>
              <w:t>- Tổ chức dạy ôn vào lớp 10 THPT ;</w:t>
            </w:r>
          </w:p>
          <w:p w14:paraId="6C6D4734" w14:textId="77777777" w:rsidR="00CE180F" w:rsidRPr="005C7216" w:rsidRDefault="00CE180F" w:rsidP="005C7216">
            <w:pPr>
              <w:spacing w:before="0" w:after="0" w:line="300" w:lineRule="auto"/>
              <w:ind w:firstLine="27"/>
              <w:rPr>
                <w:szCs w:val="26"/>
              </w:rPr>
            </w:pPr>
            <w:r w:rsidRPr="005C7216">
              <w:rPr>
                <w:szCs w:val="26"/>
              </w:rPr>
              <w:t xml:space="preserve"> - Hoàn thành hồ sơ thi đua của GV của nhà trường.</w:t>
            </w:r>
          </w:p>
        </w:tc>
        <w:tc>
          <w:tcPr>
            <w:tcW w:w="1602" w:type="dxa"/>
          </w:tcPr>
          <w:p w14:paraId="375198B8" w14:textId="77777777" w:rsidR="00CE180F" w:rsidRPr="003A1E21" w:rsidRDefault="00CE180F" w:rsidP="005C7216">
            <w:pPr>
              <w:spacing w:before="0" w:after="0" w:line="300" w:lineRule="auto"/>
              <w:ind w:firstLine="27"/>
              <w:rPr>
                <w:szCs w:val="26"/>
              </w:rPr>
            </w:pPr>
            <w:r w:rsidRPr="003A1E21">
              <w:rPr>
                <w:szCs w:val="26"/>
              </w:rPr>
              <w:t>Đ/c Hường</w:t>
            </w:r>
          </w:p>
          <w:p w14:paraId="505C8F67" w14:textId="77777777" w:rsidR="00CE180F" w:rsidRPr="003A1E21" w:rsidRDefault="00CE180F" w:rsidP="005C7216">
            <w:pPr>
              <w:spacing w:before="0" w:after="0" w:line="300" w:lineRule="auto"/>
              <w:ind w:firstLine="27"/>
              <w:rPr>
                <w:szCs w:val="26"/>
              </w:rPr>
            </w:pPr>
          </w:p>
          <w:p w14:paraId="09F643FA" w14:textId="77777777" w:rsidR="00CE180F" w:rsidRPr="003A1E21" w:rsidRDefault="00CE180F" w:rsidP="005C7216">
            <w:pPr>
              <w:spacing w:before="0" w:after="0" w:line="300" w:lineRule="auto"/>
              <w:ind w:firstLine="27"/>
              <w:rPr>
                <w:szCs w:val="26"/>
                <w:lang w:eastAsia="zh-CN"/>
              </w:rPr>
            </w:pPr>
            <w:r w:rsidRPr="003A1E21">
              <w:rPr>
                <w:szCs w:val="26"/>
                <w:lang w:eastAsia="zh-CN"/>
              </w:rPr>
              <w:t>Đ/c Thủy</w:t>
            </w:r>
          </w:p>
          <w:p w14:paraId="479A9454" w14:textId="77777777" w:rsidR="00CE180F" w:rsidRPr="003A1E21" w:rsidRDefault="00CE180F" w:rsidP="005C7216">
            <w:pPr>
              <w:spacing w:before="0" w:after="0" w:line="300" w:lineRule="auto"/>
              <w:ind w:firstLine="27"/>
              <w:rPr>
                <w:szCs w:val="26"/>
                <w:lang w:eastAsia="zh-CN"/>
              </w:rPr>
            </w:pPr>
          </w:p>
        </w:tc>
        <w:tc>
          <w:tcPr>
            <w:tcW w:w="1188" w:type="dxa"/>
            <w:vAlign w:val="center"/>
          </w:tcPr>
          <w:p w14:paraId="10393170" w14:textId="77777777" w:rsidR="00CE180F" w:rsidRPr="003A1E21" w:rsidRDefault="00CE180F" w:rsidP="005C7216">
            <w:pPr>
              <w:spacing w:before="0" w:after="0" w:line="300" w:lineRule="auto"/>
              <w:ind w:firstLine="27"/>
              <w:rPr>
                <w:b/>
                <w:color w:val="000000"/>
                <w:szCs w:val="26"/>
                <w:lang w:eastAsia="zh-CN"/>
              </w:rPr>
            </w:pPr>
          </w:p>
        </w:tc>
        <w:tc>
          <w:tcPr>
            <w:tcW w:w="900" w:type="dxa"/>
          </w:tcPr>
          <w:p w14:paraId="7D2A3DC5" w14:textId="77777777" w:rsidR="00CE180F" w:rsidRPr="003A1E21" w:rsidRDefault="00CE180F" w:rsidP="005C7216">
            <w:pPr>
              <w:spacing w:before="0" w:after="0" w:line="300" w:lineRule="auto"/>
              <w:ind w:firstLine="27"/>
              <w:rPr>
                <w:b/>
                <w:color w:val="EE0000"/>
                <w:szCs w:val="26"/>
                <w:lang w:eastAsia="zh-CN"/>
              </w:rPr>
            </w:pPr>
          </w:p>
        </w:tc>
      </w:tr>
      <w:tr w:rsidR="00CE180F" w:rsidRPr="003A1E21" w14:paraId="57FF81B5" w14:textId="77777777" w:rsidTr="00CE180F">
        <w:tc>
          <w:tcPr>
            <w:tcW w:w="1589" w:type="dxa"/>
            <w:vAlign w:val="center"/>
          </w:tcPr>
          <w:p w14:paraId="4293219F" w14:textId="77777777" w:rsidR="00CE180F" w:rsidRPr="005C7216" w:rsidRDefault="00CE180F" w:rsidP="005C7216">
            <w:pPr>
              <w:spacing w:before="0" w:after="0" w:line="300" w:lineRule="auto"/>
              <w:ind w:firstLine="0"/>
              <w:jc w:val="center"/>
              <w:rPr>
                <w:b/>
                <w:color w:val="000000"/>
                <w:szCs w:val="26"/>
              </w:rPr>
            </w:pPr>
            <w:r w:rsidRPr="005C7216">
              <w:rPr>
                <w:b/>
                <w:color w:val="000000"/>
                <w:szCs w:val="26"/>
              </w:rPr>
              <w:t>Tháng 7/2026</w:t>
            </w:r>
          </w:p>
          <w:p w14:paraId="217D9A58" w14:textId="77777777" w:rsidR="00CE180F" w:rsidRPr="005C7216" w:rsidRDefault="00CE180F" w:rsidP="005C7216">
            <w:pPr>
              <w:spacing w:before="0" w:after="0" w:line="300" w:lineRule="auto"/>
              <w:ind w:firstLine="0"/>
              <w:jc w:val="center"/>
              <w:rPr>
                <w:b/>
                <w:color w:val="000000"/>
                <w:szCs w:val="26"/>
              </w:rPr>
            </w:pPr>
            <w:r w:rsidRPr="005C7216">
              <w:rPr>
                <w:i/>
                <w:color w:val="000000"/>
                <w:szCs w:val="26"/>
              </w:rPr>
              <w:t>(Từ 01/7/2026 đến 31/7/2026)</w:t>
            </w:r>
          </w:p>
        </w:tc>
        <w:tc>
          <w:tcPr>
            <w:tcW w:w="4635" w:type="dxa"/>
          </w:tcPr>
          <w:p w14:paraId="6A96E3AE" w14:textId="77777777" w:rsidR="00CE180F" w:rsidRPr="005C7216" w:rsidRDefault="00CE180F" w:rsidP="005C7216">
            <w:pPr>
              <w:spacing w:before="0" w:after="0" w:line="300" w:lineRule="auto"/>
              <w:ind w:firstLine="0"/>
              <w:rPr>
                <w:szCs w:val="26"/>
              </w:rPr>
            </w:pPr>
            <w:r w:rsidRPr="005C7216">
              <w:rPr>
                <w:szCs w:val="26"/>
              </w:rPr>
              <w:t>-Chuẩn bị mọi điều kiện cho việc thi tuyển sinh lớp 6 năm học 2026 -2027.</w:t>
            </w:r>
          </w:p>
          <w:p w14:paraId="39A96F84" w14:textId="77777777" w:rsidR="00CE180F" w:rsidRPr="005C7216" w:rsidRDefault="00CE180F" w:rsidP="005C7216">
            <w:pPr>
              <w:spacing w:before="0" w:after="0" w:line="300" w:lineRule="auto"/>
              <w:ind w:firstLine="27"/>
              <w:rPr>
                <w:szCs w:val="26"/>
              </w:rPr>
            </w:pPr>
            <w:r w:rsidRPr="005C7216">
              <w:rPr>
                <w:szCs w:val="26"/>
              </w:rPr>
              <w:t>- Thi tuyển sinh lớp 6 năm học 2026-2027.</w:t>
            </w:r>
          </w:p>
          <w:p w14:paraId="3427E49C" w14:textId="77777777" w:rsidR="00CE180F" w:rsidRPr="005C7216" w:rsidRDefault="00CE180F" w:rsidP="005C7216">
            <w:pPr>
              <w:spacing w:before="0" w:after="0" w:line="300" w:lineRule="auto"/>
              <w:ind w:firstLine="27"/>
              <w:rPr>
                <w:szCs w:val="26"/>
              </w:rPr>
            </w:pPr>
            <w:r w:rsidRPr="005C7216">
              <w:rPr>
                <w:szCs w:val="26"/>
              </w:rPr>
              <w:t>- Hoàn thành việc thi tuyển sinh lớp 6 năm học 2026-2027;</w:t>
            </w:r>
          </w:p>
          <w:p w14:paraId="7979FD59" w14:textId="77777777" w:rsidR="00CE180F" w:rsidRPr="005C7216" w:rsidRDefault="00CE180F" w:rsidP="005C7216">
            <w:pPr>
              <w:spacing w:before="0" w:after="0" w:line="300" w:lineRule="auto"/>
              <w:ind w:firstLine="27"/>
              <w:rPr>
                <w:szCs w:val="26"/>
              </w:rPr>
            </w:pPr>
            <w:r w:rsidRPr="005C7216">
              <w:rPr>
                <w:szCs w:val="26"/>
              </w:rPr>
              <w:t>-Thông báo kết quả tuyển sinh lớp 6 năm học 2026-2027;</w:t>
            </w:r>
          </w:p>
          <w:p w14:paraId="57F946E0" w14:textId="77777777" w:rsidR="00CE180F" w:rsidRPr="005C7216" w:rsidRDefault="00CE180F" w:rsidP="005C7216">
            <w:pPr>
              <w:spacing w:before="0" w:after="0" w:line="300" w:lineRule="auto"/>
              <w:ind w:firstLine="27"/>
              <w:rPr>
                <w:szCs w:val="26"/>
              </w:rPr>
            </w:pPr>
            <w:r w:rsidRPr="005C7216">
              <w:rPr>
                <w:szCs w:val="26"/>
              </w:rPr>
              <w:t>- Rà soát kiểm tra trang thiết bị dạy học để có kế hoạch mua sắm chuẩn bị mọi điều kiện tốt nhất cho việc đổi mới chương trình giáo dục PT 2018.</w:t>
            </w:r>
          </w:p>
          <w:p w14:paraId="1120EFD8" w14:textId="77777777" w:rsidR="00CE180F" w:rsidRPr="005C7216" w:rsidRDefault="00CE180F" w:rsidP="005C7216">
            <w:pPr>
              <w:spacing w:before="0" w:after="0" w:line="300" w:lineRule="auto"/>
              <w:ind w:firstLine="27"/>
              <w:rPr>
                <w:szCs w:val="26"/>
              </w:rPr>
            </w:pPr>
            <w:r w:rsidRPr="005C7216">
              <w:rPr>
                <w:szCs w:val="26"/>
              </w:rPr>
              <w:t>- Hoàn thành việc tuyển sinh lớp 6 năm học 2026-2027;</w:t>
            </w:r>
          </w:p>
          <w:p w14:paraId="379DFD99" w14:textId="77777777" w:rsidR="00CE180F" w:rsidRPr="005C7216" w:rsidRDefault="00CE180F" w:rsidP="005C7216">
            <w:pPr>
              <w:spacing w:before="0" w:after="0" w:line="300" w:lineRule="auto"/>
              <w:ind w:firstLine="27"/>
              <w:rPr>
                <w:szCs w:val="26"/>
              </w:rPr>
            </w:pPr>
            <w:r w:rsidRPr="005C7216">
              <w:rPr>
                <w:szCs w:val="26"/>
              </w:rPr>
              <w:t>- Tu sửa CSVC của nhà trường, bảo dưỡng hệ thống điện, quạt, sửa chữa bàn ghế, chít chát bong chóc, quét vôi ve…</w:t>
            </w:r>
          </w:p>
          <w:p w14:paraId="43169F0A" w14:textId="77777777" w:rsidR="00CE180F" w:rsidRPr="005C7216" w:rsidRDefault="00CE180F" w:rsidP="005C7216">
            <w:pPr>
              <w:spacing w:before="0" w:after="0" w:line="300" w:lineRule="auto"/>
              <w:ind w:firstLine="27"/>
              <w:rPr>
                <w:szCs w:val="26"/>
              </w:rPr>
            </w:pPr>
            <w:r w:rsidRPr="005C7216">
              <w:rPr>
                <w:szCs w:val="26"/>
              </w:rPr>
              <w:t>- Họp BGH thống nhất việc phân công chuyên môn, xếp lớp 6, điều chỉnh lớp 9 năm học 2026-2027.</w:t>
            </w:r>
          </w:p>
          <w:p w14:paraId="55E00EE9" w14:textId="77777777" w:rsidR="00CE180F" w:rsidRPr="005C7216" w:rsidRDefault="00CE180F" w:rsidP="005C7216">
            <w:pPr>
              <w:spacing w:before="0" w:after="0" w:line="300" w:lineRule="auto"/>
              <w:ind w:firstLine="27"/>
              <w:rPr>
                <w:szCs w:val="26"/>
              </w:rPr>
            </w:pPr>
            <w:r w:rsidRPr="005C7216">
              <w:rPr>
                <w:szCs w:val="26"/>
              </w:rPr>
              <w:t>- Xây dựng kế hoạch phòng chống lụt bão, TKCN.</w:t>
            </w:r>
          </w:p>
          <w:p w14:paraId="0FA8D70A" w14:textId="77777777" w:rsidR="00CE180F" w:rsidRPr="005C7216" w:rsidRDefault="00CE180F" w:rsidP="005C7216">
            <w:pPr>
              <w:spacing w:before="0" w:after="0" w:line="300" w:lineRule="auto"/>
              <w:ind w:firstLine="27"/>
              <w:rPr>
                <w:szCs w:val="26"/>
              </w:rPr>
            </w:pPr>
            <w:r w:rsidRPr="005C7216">
              <w:rPr>
                <w:szCs w:val="26"/>
              </w:rPr>
              <w:t>- Hoàn thành việc tu sửa trường, lớp chuẩn bị cho năm học mới 2026-2027</w:t>
            </w:r>
          </w:p>
          <w:p w14:paraId="5B4E5EAB" w14:textId="77777777" w:rsidR="00CE180F" w:rsidRPr="005C7216" w:rsidRDefault="00CE180F" w:rsidP="005C7216">
            <w:pPr>
              <w:spacing w:before="0" w:after="0" w:line="300" w:lineRule="auto"/>
              <w:ind w:firstLine="27"/>
              <w:rPr>
                <w:szCs w:val="26"/>
              </w:rPr>
            </w:pPr>
            <w:r w:rsidRPr="005C7216">
              <w:rPr>
                <w:szCs w:val="26"/>
              </w:rPr>
              <w:lastRenderedPageBreak/>
              <w:t>- Dự kiến phân công CM, phân công GVCN cho năm học mới.</w:t>
            </w:r>
          </w:p>
          <w:p w14:paraId="68929D43" w14:textId="77777777" w:rsidR="00CE180F" w:rsidRPr="005C7216" w:rsidRDefault="00CE180F" w:rsidP="005C7216">
            <w:pPr>
              <w:spacing w:before="0" w:after="0" w:line="300" w:lineRule="auto"/>
              <w:ind w:firstLine="27"/>
              <w:rPr>
                <w:szCs w:val="26"/>
              </w:rPr>
            </w:pPr>
            <w:r w:rsidRPr="005C7216">
              <w:rPr>
                <w:szCs w:val="26"/>
              </w:rPr>
              <w:t>- Tập huấn chuyên môn theo kế hoạch của BGD-SGD</w:t>
            </w:r>
          </w:p>
        </w:tc>
        <w:tc>
          <w:tcPr>
            <w:tcW w:w="1602" w:type="dxa"/>
          </w:tcPr>
          <w:p w14:paraId="5BA7F6B2" w14:textId="77777777" w:rsidR="00CE180F" w:rsidRPr="003A1E21" w:rsidRDefault="00CE180F" w:rsidP="005C7216">
            <w:pPr>
              <w:spacing w:before="0" w:after="0" w:line="300" w:lineRule="auto"/>
              <w:ind w:firstLine="27"/>
              <w:rPr>
                <w:szCs w:val="26"/>
              </w:rPr>
            </w:pPr>
            <w:r w:rsidRPr="003A1E21">
              <w:rPr>
                <w:szCs w:val="26"/>
              </w:rPr>
              <w:lastRenderedPageBreak/>
              <w:t>Đ/c Hường</w:t>
            </w:r>
          </w:p>
          <w:p w14:paraId="55AFDEF5" w14:textId="77777777" w:rsidR="00CE180F" w:rsidRPr="003A1E21" w:rsidRDefault="00CE180F" w:rsidP="005C7216">
            <w:pPr>
              <w:spacing w:before="0" w:after="0" w:line="300" w:lineRule="auto"/>
              <w:ind w:firstLine="27"/>
              <w:rPr>
                <w:b/>
                <w:szCs w:val="26"/>
                <w:lang w:eastAsia="zh-CN"/>
              </w:rPr>
            </w:pPr>
          </w:p>
          <w:p w14:paraId="5709441B" w14:textId="77777777" w:rsidR="00CE180F" w:rsidRPr="003A1E21" w:rsidRDefault="00CE180F" w:rsidP="005C7216">
            <w:pPr>
              <w:spacing w:before="0" w:after="0" w:line="300" w:lineRule="auto"/>
              <w:ind w:firstLine="27"/>
              <w:rPr>
                <w:szCs w:val="26"/>
                <w:lang w:eastAsia="zh-CN"/>
              </w:rPr>
            </w:pPr>
            <w:r w:rsidRPr="003A1E21">
              <w:rPr>
                <w:szCs w:val="26"/>
              </w:rPr>
              <w:t>Đ/c Hương</w:t>
            </w:r>
          </w:p>
        </w:tc>
        <w:tc>
          <w:tcPr>
            <w:tcW w:w="1188" w:type="dxa"/>
            <w:vAlign w:val="center"/>
          </w:tcPr>
          <w:p w14:paraId="19869741" w14:textId="77777777" w:rsidR="00CE180F" w:rsidRPr="003A1E21" w:rsidRDefault="00CE180F" w:rsidP="005C7216">
            <w:pPr>
              <w:spacing w:before="0" w:after="0" w:line="300" w:lineRule="auto"/>
              <w:ind w:firstLine="27"/>
              <w:rPr>
                <w:b/>
                <w:color w:val="000000"/>
                <w:szCs w:val="26"/>
                <w:lang w:eastAsia="zh-CN"/>
              </w:rPr>
            </w:pPr>
          </w:p>
        </w:tc>
        <w:tc>
          <w:tcPr>
            <w:tcW w:w="900" w:type="dxa"/>
          </w:tcPr>
          <w:p w14:paraId="5B654B1D" w14:textId="77777777" w:rsidR="00CE180F" w:rsidRPr="003A1E21" w:rsidRDefault="00CE180F" w:rsidP="005C7216">
            <w:pPr>
              <w:spacing w:before="0" w:after="0" w:line="300" w:lineRule="auto"/>
              <w:ind w:firstLine="27"/>
              <w:rPr>
                <w:b/>
                <w:szCs w:val="26"/>
                <w:lang w:eastAsia="zh-CN"/>
              </w:rPr>
            </w:pPr>
          </w:p>
        </w:tc>
      </w:tr>
    </w:tbl>
    <w:p w14:paraId="001FE55C" w14:textId="77777777" w:rsidR="00CE180F" w:rsidRDefault="00CE180F" w:rsidP="00CE180F"/>
    <w:p w14:paraId="62AE9D69" w14:textId="77777777" w:rsidR="00ED7003" w:rsidRDefault="00ED7003"/>
    <w:sectPr w:rsidR="00ED7003" w:rsidSect="00C04310">
      <w:headerReference w:type="default" r:id="rId8"/>
      <w:footerReference w:type="default" r:id="rId9"/>
      <w:footerReference w:type="first" r:id="rId10"/>
      <w:pgSz w:w="11906" w:h="16838" w:code="9"/>
      <w:pgMar w:top="576" w:right="864" w:bottom="720" w:left="1296" w:header="288"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8AEE83" w14:textId="77777777" w:rsidR="00846809" w:rsidRDefault="00846809">
      <w:pPr>
        <w:spacing w:before="0" w:after="0" w:line="240" w:lineRule="auto"/>
      </w:pPr>
      <w:r>
        <w:separator/>
      </w:r>
    </w:p>
  </w:endnote>
  <w:endnote w:type="continuationSeparator" w:id="0">
    <w:p w14:paraId="3F457C34" w14:textId="77777777" w:rsidR="00846809" w:rsidRDefault="0084680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9942087"/>
      <w:docPartObj>
        <w:docPartGallery w:val="Page Numbers (Bottom of Page)"/>
        <w:docPartUnique/>
      </w:docPartObj>
    </w:sdtPr>
    <w:sdtEndPr/>
    <w:sdtContent>
      <w:p w14:paraId="334FB04B" w14:textId="63FB0AE3" w:rsidR="003B25D6" w:rsidRDefault="003B25D6">
        <w:pPr>
          <w:pStyle w:val="Footer"/>
          <w:jc w:val="center"/>
        </w:pPr>
        <w:r>
          <w:fldChar w:fldCharType="begin"/>
        </w:r>
        <w:r>
          <w:instrText xml:space="preserve"> PAGE   \* MERGEFORMAT </w:instrText>
        </w:r>
        <w:r>
          <w:fldChar w:fldCharType="separate"/>
        </w:r>
        <w:r w:rsidR="0087597E">
          <w:rPr>
            <w:noProof/>
          </w:rPr>
          <w:t>67</w:t>
        </w:r>
        <w:r>
          <w:rPr>
            <w:noProof/>
          </w:rPr>
          <w:fldChar w:fldCharType="end"/>
        </w:r>
      </w:p>
    </w:sdtContent>
  </w:sdt>
  <w:p w14:paraId="132AEB11" w14:textId="77777777" w:rsidR="003B25D6" w:rsidRDefault="003B25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9942086"/>
      <w:docPartObj>
        <w:docPartGallery w:val="Page Numbers (Bottom of Page)"/>
        <w:docPartUnique/>
      </w:docPartObj>
    </w:sdtPr>
    <w:sdtEndPr/>
    <w:sdtContent>
      <w:p w14:paraId="4363A80A" w14:textId="18E8CB25" w:rsidR="003B25D6" w:rsidRDefault="003B25D6">
        <w:pPr>
          <w:pStyle w:val="Footer"/>
          <w:jc w:val="center"/>
        </w:pPr>
        <w:r>
          <w:fldChar w:fldCharType="begin"/>
        </w:r>
        <w:r>
          <w:instrText xml:space="preserve"> PAGE   \* MERGEFORMAT </w:instrText>
        </w:r>
        <w:r>
          <w:fldChar w:fldCharType="separate"/>
        </w:r>
        <w:r w:rsidR="0087597E">
          <w:rPr>
            <w:noProof/>
          </w:rPr>
          <w:t>1</w:t>
        </w:r>
        <w:r>
          <w:rPr>
            <w:noProof/>
          </w:rPr>
          <w:fldChar w:fldCharType="end"/>
        </w:r>
      </w:p>
    </w:sdtContent>
  </w:sdt>
  <w:p w14:paraId="61326345" w14:textId="77777777" w:rsidR="003B25D6" w:rsidRDefault="003B25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7E6EE1" w14:textId="77777777" w:rsidR="00846809" w:rsidRDefault="00846809">
      <w:pPr>
        <w:spacing w:before="0" w:after="0" w:line="240" w:lineRule="auto"/>
      </w:pPr>
      <w:r>
        <w:separator/>
      </w:r>
    </w:p>
  </w:footnote>
  <w:footnote w:type="continuationSeparator" w:id="0">
    <w:p w14:paraId="14E1E778" w14:textId="77777777" w:rsidR="00846809" w:rsidRDefault="00846809">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2ACFF8" w14:textId="77777777" w:rsidR="003B25D6" w:rsidRPr="00032170" w:rsidRDefault="003B25D6" w:rsidP="00CE180F">
    <w:pPr>
      <w:pStyle w:val="Header"/>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8643D"/>
    <w:multiLevelType w:val="multilevel"/>
    <w:tmpl w:val="989E744C"/>
    <w:lvl w:ilvl="0">
      <w:start w:val="1"/>
      <w:numFmt w:val="decimal"/>
      <w:lvlText w:val="%1."/>
      <w:lvlJc w:val="left"/>
      <w:pPr>
        <w:ind w:left="720" w:hanging="720"/>
      </w:pPr>
      <w:rPr>
        <w:b/>
      </w:rPr>
    </w:lvl>
    <w:lvl w:ilvl="1">
      <w:start w:val="20"/>
      <w:numFmt w:val="decimal"/>
      <w:lvlText w:val="%1.%2."/>
      <w:lvlJc w:val="left"/>
      <w:pPr>
        <w:ind w:left="720" w:hanging="720"/>
      </w:pPr>
      <w:rPr>
        <w:b/>
      </w:rPr>
    </w:lvl>
    <w:lvl w:ilvl="2">
      <w:start w:val="4"/>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1">
    <w:nsid w:val="07945A99"/>
    <w:multiLevelType w:val="multilevel"/>
    <w:tmpl w:val="B87AD4D8"/>
    <w:lvl w:ilvl="0">
      <w:start w:val="1"/>
      <w:numFmt w:val="decimal"/>
      <w:lvlText w:val="%1."/>
      <w:lvlJc w:val="left"/>
      <w:pPr>
        <w:ind w:left="720" w:hanging="720"/>
      </w:pPr>
      <w:rPr>
        <w:b/>
      </w:rPr>
    </w:lvl>
    <w:lvl w:ilvl="1">
      <w:start w:val="10"/>
      <w:numFmt w:val="decimal"/>
      <w:lvlText w:val="%1.%2."/>
      <w:lvlJc w:val="left"/>
      <w:pPr>
        <w:ind w:left="720" w:hanging="720"/>
      </w:pPr>
      <w:rPr>
        <w:b/>
      </w:rPr>
    </w:lvl>
    <w:lvl w:ilvl="2">
      <w:start w:val="5"/>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2">
    <w:nsid w:val="089F6C83"/>
    <w:multiLevelType w:val="hybridMultilevel"/>
    <w:tmpl w:val="05FAB6E0"/>
    <w:lvl w:ilvl="0" w:tplc="B706FE64">
      <w:start w:val="6"/>
      <w:numFmt w:val="bullet"/>
      <w:lvlText w:val=""/>
      <w:lvlJc w:val="left"/>
      <w:pPr>
        <w:ind w:left="927" w:hanging="360"/>
      </w:pPr>
      <w:rPr>
        <w:rFonts w:ascii="Symbol" w:eastAsia="Times New Roman" w:hAnsi="Symbol" w:cs="Times New Roman" w:hint="default"/>
        <w:b/>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nsid w:val="08F129FE"/>
    <w:multiLevelType w:val="hybridMultilevel"/>
    <w:tmpl w:val="611E28A8"/>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C75A53"/>
    <w:multiLevelType w:val="multilevel"/>
    <w:tmpl w:val="D6AC3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3412A2"/>
    <w:multiLevelType w:val="multilevel"/>
    <w:tmpl w:val="148ED038"/>
    <w:lvl w:ilvl="0">
      <w:start w:val="18"/>
      <w:numFmt w:val="decimal"/>
      <w:lvlText w:val="%1."/>
      <w:lvlJc w:val="left"/>
      <w:pPr>
        <w:ind w:left="525" w:hanging="525"/>
      </w:pPr>
      <w:rPr>
        <w:rFonts w:hint="default"/>
        <w:b/>
      </w:rPr>
    </w:lvl>
    <w:lvl w:ilvl="1">
      <w:start w:val="5"/>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6">
    <w:nsid w:val="0F543F52"/>
    <w:multiLevelType w:val="hybridMultilevel"/>
    <w:tmpl w:val="EBD6F6CC"/>
    <w:lvl w:ilvl="0" w:tplc="A8101068">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136E0EDC"/>
    <w:multiLevelType w:val="hybridMultilevel"/>
    <w:tmpl w:val="FF9CC5BA"/>
    <w:lvl w:ilvl="0" w:tplc="0DE2D4B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BB7B7F"/>
    <w:multiLevelType w:val="multilevel"/>
    <w:tmpl w:val="138AD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045D1E"/>
    <w:multiLevelType w:val="hybridMultilevel"/>
    <w:tmpl w:val="682E13FE"/>
    <w:lvl w:ilvl="0" w:tplc="57FE1B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735091"/>
    <w:multiLevelType w:val="multilevel"/>
    <w:tmpl w:val="FEB4D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6F41D52"/>
    <w:multiLevelType w:val="hybridMultilevel"/>
    <w:tmpl w:val="D924F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8408E0"/>
    <w:multiLevelType w:val="hybridMultilevel"/>
    <w:tmpl w:val="A42257CE"/>
    <w:lvl w:ilvl="0" w:tplc="A6A0F6B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22741EC"/>
    <w:multiLevelType w:val="hybridMultilevel"/>
    <w:tmpl w:val="26D642AA"/>
    <w:lvl w:ilvl="0" w:tplc="C9881F38">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4">
    <w:nsid w:val="34E863FB"/>
    <w:multiLevelType w:val="hybridMultilevel"/>
    <w:tmpl w:val="986E1EF0"/>
    <w:lvl w:ilvl="0" w:tplc="D8864E1A">
      <w:start w:val="2"/>
      <w:numFmt w:val="bullet"/>
      <w:lvlText w:val="-"/>
      <w:lvlJc w:val="left"/>
      <w:pPr>
        <w:ind w:left="1080" w:hanging="360"/>
      </w:pPr>
      <w:rPr>
        <w:rFonts w:ascii="Times New Roman" w:eastAsia="Times New Roman" w:hAnsi="Times New Roman" w:cs="Times New Roman" w:hint="default"/>
        <w:b/>
        <w:i w:val="0"/>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B101174"/>
    <w:multiLevelType w:val="hybridMultilevel"/>
    <w:tmpl w:val="B19C3C04"/>
    <w:lvl w:ilvl="0" w:tplc="2792893E">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6">
    <w:nsid w:val="3C6D5A3C"/>
    <w:multiLevelType w:val="hybridMultilevel"/>
    <w:tmpl w:val="9A6A7A34"/>
    <w:lvl w:ilvl="0" w:tplc="0409000D">
      <w:start w:val="1"/>
      <w:numFmt w:val="bullet"/>
      <w:lvlText w:val=""/>
      <w:lvlJc w:val="left"/>
      <w:pPr>
        <w:ind w:left="1922" w:hanging="360"/>
      </w:pPr>
      <w:rPr>
        <w:rFonts w:ascii="Wingdings" w:hAnsi="Wingdings" w:hint="default"/>
      </w:rPr>
    </w:lvl>
    <w:lvl w:ilvl="1" w:tplc="04090003">
      <w:start w:val="1"/>
      <w:numFmt w:val="bullet"/>
      <w:lvlText w:val="o"/>
      <w:lvlJc w:val="left"/>
      <w:pPr>
        <w:ind w:left="2499" w:hanging="360"/>
      </w:pPr>
      <w:rPr>
        <w:rFonts w:ascii="Courier New" w:hAnsi="Courier New" w:cs="Courier New" w:hint="default"/>
      </w:rPr>
    </w:lvl>
    <w:lvl w:ilvl="2" w:tplc="04090005" w:tentative="1">
      <w:start w:val="1"/>
      <w:numFmt w:val="bullet"/>
      <w:lvlText w:val=""/>
      <w:lvlJc w:val="left"/>
      <w:pPr>
        <w:ind w:left="3219" w:hanging="360"/>
      </w:pPr>
      <w:rPr>
        <w:rFonts w:ascii="Wingdings" w:hAnsi="Wingdings" w:hint="default"/>
      </w:rPr>
    </w:lvl>
    <w:lvl w:ilvl="3" w:tplc="04090001" w:tentative="1">
      <w:start w:val="1"/>
      <w:numFmt w:val="bullet"/>
      <w:lvlText w:val=""/>
      <w:lvlJc w:val="left"/>
      <w:pPr>
        <w:ind w:left="3939" w:hanging="360"/>
      </w:pPr>
      <w:rPr>
        <w:rFonts w:ascii="Symbol" w:hAnsi="Symbol" w:hint="default"/>
      </w:rPr>
    </w:lvl>
    <w:lvl w:ilvl="4" w:tplc="04090003" w:tentative="1">
      <w:start w:val="1"/>
      <w:numFmt w:val="bullet"/>
      <w:lvlText w:val="o"/>
      <w:lvlJc w:val="left"/>
      <w:pPr>
        <w:ind w:left="4659" w:hanging="360"/>
      </w:pPr>
      <w:rPr>
        <w:rFonts w:ascii="Courier New" w:hAnsi="Courier New" w:cs="Courier New" w:hint="default"/>
      </w:rPr>
    </w:lvl>
    <w:lvl w:ilvl="5" w:tplc="04090005" w:tentative="1">
      <w:start w:val="1"/>
      <w:numFmt w:val="bullet"/>
      <w:lvlText w:val=""/>
      <w:lvlJc w:val="left"/>
      <w:pPr>
        <w:ind w:left="5379" w:hanging="360"/>
      </w:pPr>
      <w:rPr>
        <w:rFonts w:ascii="Wingdings" w:hAnsi="Wingdings" w:hint="default"/>
      </w:rPr>
    </w:lvl>
    <w:lvl w:ilvl="6" w:tplc="04090001" w:tentative="1">
      <w:start w:val="1"/>
      <w:numFmt w:val="bullet"/>
      <w:lvlText w:val=""/>
      <w:lvlJc w:val="left"/>
      <w:pPr>
        <w:ind w:left="6099" w:hanging="360"/>
      </w:pPr>
      <w:rPr>
        <w:rFonts w:ascii="Symbol" w:hAnsi="Symbol" w:hint="default"/>
      </w:rPr>
    </w:lvl>
    <w:lvl w:ilvl="7" w:tplc="04090003" w:tentative="1">
      <w:start w:val="1"/>
      <w:numFmt w:val="bullet"/>
      <w:lvlText w:val="o"/>
      <w:lvlJc w:val="left"/>
      <w:pPr>
        <w:ind w:left="6819" w:hanging="360"/>
      </w:pPr>
      <w:rPr>
        <w:rFonts w:ascii="Courier New" w:hAnsi="Courier New" w:cs="Courier New" w:hint="default"/>
      </w:rPr>
    </w:lvl>
    <w:lvl w:ilvl="8" w:tplc="04090005" w:tentative="1">
      <w:start w:val="1"/>
      <w:numFmt w:val="bullet"/>
      <w:lvlText w:val=""/>
      <w:lvlJc w:val="left"/>
      <w:pPr>
        <w:ind w:left="7539" w:hanging="360"/>
      </w:pPr>
      <w:rPr>
        <w:rFonts w:ascii="Wingdings" w:hAnsi="Wingdings" w:hint="default"/>
      </w:rPr>
    </w:lvl>
  </w:abstractNum>
  <w:abstractNum w:abstractNumId="17">
    <w:nsid w:val="3F4F7ADA"/>
    <w:multiLevelType w:val="hybridMultilevel"/>
    <w:tmpl w:val="F1E446E4"/>
    <w:lvl w:ilvl="0" w:tplc="78F00B76">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nsid w:val="4212710F"/>
    <w:multiLevelType w:val="multilevel"/>
    <w:tmpl w:val="2CEC9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B7763C2"/>
    <w:multiLevelType w:val="hybridMultilevel"/>
    <w:tmpl w:val="B776C080"/>
    <w:lvl w:ilvl="0" w:tplc="EE90A34A">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nsid w:val="4E3633DD"/>
    <w:multiLevelType w:val="hybridMultilevel"/>
    <w:tmpl w:val="1E04D44A"/>
    <w:lvl w:ilvl="0" w:tplc="9BEA0520">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1">
    <w:nsid w:val="4F3B54E9"/>
    <w:multiLevelType w:val="hybridMultilevel"/>
    <w:tmpl w:val="41C23FF2"/>
    <w:lvl w:ilvl="0" w:tplc="4690754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F401EA1"/>
    <w:multiLevelType w:val="hybridMultilevel"/>
    <w:tmpl w:val="9138A96C"/>
    <w:lvl w:ilvl="0" w:tplc="837808C4">
      <w:numFmt w:val="bullet"/>
      <w:lvlText w:val="-"/>
      <w:lvlJc w:val="left"/>
      <w:pPr>
        <w:ind w:left="1069"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5C782201"/>
    <w:multiLevelType w:val="hybridMultilevel"/>
    <w:tmpl w:val="AB3CB868"/>
    <w:lvl w:ilvl="0" w:tplc="00FACEA8">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nsid w:val="60C7745E"/>
    <w:multiLevelType w:val="multilevel"/>
    <w:tmpl w:val="2B4C908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2454D32"/>
    <w:multiLevelType w:val="hybridMultilevel"/>
    <w:tmpl w:val="9C6C56B0"/>
    <w:lvl w:ilvl="0" w:tplc="46FCB0AE">
      <w:start w:val="6"/>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5D57AE8"/>
    <w:multiLevelType w:val="hybridMultilevel"/>
    <w:tmpl w:val="D87C91FE"/>
    <w:lvl w:ilvl="0" w:tplc="8AC62EAC">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7">
    <w:nsid w:val="6AD7178E"/>
    <w:multiLevelType w:val="hybridMultilevel"/>
    <w:tmpl w:val="104C9D86"/>
    <w:lvl w:ilvl="0" w:tplc="86C46C2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2CB1878"/>
    <w:multiLevelType w:val="hybridMultilevel"/>
    <w:tmpl w:val="5AD2A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3D62993"/>
    <w:multiLevelType w:val="multilevel"/>
    <w:tmpl w:val="6E1245B6"/>
    <w:lvl w:ilvl="0">
      <w:start w:val="1"/>
      <w:numFmt w:val="decimal"/>
      <w:lvlText w:val="%1."/>
      <w:lvlJc w:val="left"/>
      <w:pPr>
        <w:ind w:left="720" w:hanging="720"/>
      </w:pPr>
      <w:rPr>
        <w:b/>
      </w:rPr>
    </w:lvl>
    <w:lvl w:ilvl="1">
      <w:start w:val="14"/>
      <w:numFmt w:val="decimal"/>
      <w:lvlText w:val="%1.%2."/>
      <w:lvlJc w:val="left"/>
      <w:pPr>
        <w:ind w:left="720" w:hanging="720"/>
      </w:pPr>
      <w:rPr>
        <w:b/>
      </w:rPr>
    </w:lvl>
    <w:lvl w:ilvl="2">
      <w:start w:val="4"/>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30">
    <w:nsid w:val="792972A1"/>
    <w:multiLevelType w:val="hybridMultilevel"/>
    <w:tmpl w:val="EFEA6DB8"/>
    <w:lvl w:ilvl="0" w:tplc="A6D4ACF0">
      <w:start w:val="1"/>
      <w:numFmt w:val="decimal"/>
      <w:lvlText w:val="%1."/>
      <w:lvlJc w:val="left"/>
      <w:pPr>
        <w:ind w:left="927" w:hanging="360"/>
      </w:pPr>
      <w:rPr>
        <w:rFonts w:ascii="Times New Roman" w:eastAsiaTheme="minorHAnsi"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6"/>
  </w:num>
  <w:num w:numId="2">
    <w:abstractNumId w:val="3"/>
  </w:num>
  <w:num w:numId="3">
    <w:abstractNumId w:val="22"/>
  </w:num>
  <w:num w:numId="4">
    <w:abstractNumId w:val="30"/>
  </w:num>
  <w:num w:numId="5">
    <w:abstractNumId w:val="9"/>
  </w:num>
  <w:num w:numId="6">
    <w:abstractNumId w:val="7"/>
  </w:num>
  <w:num w:numId="7">
    <w:abstractNumId w:val="13"/>
  </w:num>
  <w:num w:numId="8">
    <w:abstractNumId w:val="10"/>
  </w:num>
  <w:num w:numId="9">
    <w:abstractNumId w:val="18"/>
  </w:num>
  <w:num w:numId="10">
    <w:abstractNumId w:val="24"/>
  </w:num>
  <w:num w:numId="11">
    <w:abstractNumId w:val="21"/>
  </w:num>
  <w:num w:numId="12">
    <w:abstractNumId w:val="20"/>
  </w:num>
  <w:num w:numId="13">
    <w:abstractNumId w:val="19"/>
  </w:num>
  <w:num w:numId="14">
    <w:abstractNumId w:val="11"/>
  </w:num>
  <w:num w:numId="15">
    <w:abstractNumId w:val="28"/>
  </w:num>
  <w:num w:numId="16">
    <w:abstractNumId w:val="12"/>
  </w:num>
  <w:num w:numId="17">
    <w:abstractNumId w:val="14"/>
  </w:num>
  <w:num w:numId="18">
    <w:abstractNumId w:val="27"/>
  </w:num>
  <w:num w:numId="19">
    <w:abstractNumId w:val="15"/>
  </w:num>
  <w:num w:numId="20">
    <w:abstractNumId w:val="2"/>
  </w:num>
  <w:num w:numId="21">
    <w:abstractNumId w:val="25"/>
  </w:num>
  <w:num w:numId="22">
    <w:abstractNumId w:val="1"/>
  </w:num>
  <w:num w:numId="23">
    <w:abstractNumId w:val="4"/>
  </w:num>
  <w:num w:numId="24">
    <w:abstractNumId w:val="8"/>
  </w:num>
  <w:num w:numId="25">
    <w:abstractNumId w:val="29"/>
  </w:num>
  <w:num w:numId="26">
    <w:abstractNumId w:val="5"/>
  </w:num>
  <w:num w:numId="27">
    <w:abstractNumId w:val="0"/>
  </w:num>
  <w:num w:numId="28">
    <w:abstractNumId w:val="6"/>
  </w:num>
  <w:num w:numId="29">
    <w:abstractNumId w:val="23"/>
  </w:num>
  <w:num w:numId="30">
    <w:abstractNumId w:val="17"/>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cryptProviderType="rsaFull" w:cryptAlgorithmClass="hash" w:cryptAlgorithmType="typeAny" w:cryptAlgorithmSid="4" w:cryptSpinCount="100000" w:hash="CysHo568cfPs905g1zPYgsRsDzg=" w:salt="5AhjOX/kxHe1+RjiEZbU3Q=="/>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E180F"/>
    <w:rsid w:val="000001AE"/>
    <w:rsid w:val="00042EBF"/>
    <w:rsid w:val="000B2FD4"/>
    <w:rsid w:val="000F6DB7"/>
    <w:rsid w:val="00150150"/>
    <w:rsid w:val="001636F3"/>
    <w:rsid w:val="001D20E6"/>
    <w:rsid w:val="001D45FB"/>
    <w:rsid w:val="001F5DF2"/>
    <w:rsid w:val="002C303A"/>
    <w:rsid w:val="00314C9F"/>
    <w:rsid w:val="00396335"/>
    <w:rsid w:val="003B25D6"/>
    <w:rsid w:val="003B368F"/>
    <w:rsid w:val="003D1C74"/>
    <w:rsid w:val="004458BE"/>
    <w:rsid w:val="004C6B00"/>
    <w:rsid w:val="0054237E"/>
    <w:rsid w:val="005446A7"/>
    <w:rsid w:val="005611E3"/>
    <w:rsid w:val="005A6570"/>
    <w:rsid w:val="005C3753"/>
    <w:rsid w:val="005C7216"/>
    <w:rsid w:val="005D52F9"/>
    <w:rsid w:val="005E176D"/>
    <w:rsid w:val="005F7C6B"/>
    <w:rsid w:val="0065528C"/>
    <w:rsid w:val="00660797"/>
    <w:rsid w:val="006B5A60"/>
    <w:rsid w:val="006C4D0D"/>
    <w:rsid w:val="006D0328"/>
    <w:rsid w:val="00714AEC"/>
    <w:rsid w:val="00716AB3"/>
    <w:rsid w:val="00750FD9"/>
    <w:rsid w:val="007B4FA7"/>
    <w:rsid w:val="007C203D"/>
    <w:rsid w:val="00846809"/>
    <w:rsid w:val="0087597E"/>
    <w:rsid w:val="008D11CB"/>
    <w:rsid w:val="00932445"/>
    <w:rsid w:val="00976041"/>
    <w:rsid w:val="0097688B"/>
    <w:rsid w:val="009A4457"/>
    <w:rsid w:val="00A24074"/>
    <w:rsid w:val="00A31269"/>
    <w:rsid w:val="00BF059F"/>
    <w:rsid w:val="00C04310"/>
    <w:rsid w:val="00CA4F18"/>
    <w:rsid w:val="00CE180F"/>
    <w:rsid w:val="00CF00E2"/>
    <w:rsid w:val="00D04451"/>
    <w:rsid w:val="00D10133"/>
    <w:rsid w:val="00D54D6A"/>
    <w:rsid w:val="00DA3F13"/>
    <w:rsid w:val="00DB5BD5"/>
    <w:rsid w:val="00DD4802"/>
    <w:rsid w:val="00DF61C2"/>
    <w:rsid w:val="00E2243F"/>
    <w:rsid w:val="00E34F84"/>
    <w:rsid w:val="00E51246"/>
    <w:rsid w:val="00EB5A14"/>
    <w:rsid w:val="00ED7003"/>
    <w:rsid w:val="00F91A61"/>
    <w:rsid w:val="00FB6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1" type="connector" idref="#Straight Arrow Connector 5"/>
        <o:r id="V:Rule2" type="connector" idref="#Straight Arrow Connector 2"/>
        <o:r id="V:Rule3" type="connector" idref="#Straight Arrow Connector 4"/>
      </o:rules>
    </o:shapelayout>
  </w:shapeDefaults>
  <w:decimalSymbol w:val="."/>
  <w:listSeparator w:val=","/>
  <w14:docId w14:val="2261C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80F"/>
    <w:pPr>
      <w:spacing w:before="60" w:after="60" w:line="312" w:lineRule="auto"/>
      <w:ind w:firstLine="720"/>
      <w:jc w:val="both"/>
    </w:pPr>
    <w:rPr>
      <w:rFonts w:eastAsia="Times New Roman" w:cs="Times New Roman"/>
      <w:sz w:val="26"/>
      <w:szCs w:val="24"/>
    </w:rPr>
  </w:style>
  <w:style w:type="paragraph" w:styleId="Heading1">
    <w:name w:val="heading 1"/>
    <w:basedOn w:val="Normal"/>
    <w:next w:val="Normal"/>
    <w:link w:val="Heading1Char"/>
    <w:uiPriority w:val="9"/>
    <w:qFormat/>
    <w:rsid w:val="00CE180F"/>
    <w:pPr>
      <w:keepNext/>
      <w:spacing w:line="240" w:lineRule="auto"/>
      <w:outlineLvl w:val="0"/>
    </w:pPr>
    <w:rPr>
      <w:b/>
      <w:bCs/>
      <w:iCs/>
      <w:sz w:val="28"/>
    </w:rPr>
  </w:style>
  <w:style w:type="paragraph" w:styleId="Heading2">
    <w:name w:val="heading 2"/>
    <w:basedOn w:val="Normal"/>
    <w:next w:val="Normal"/>
    <w:link w:val="Heading2Char"/>
    <w:uiPriority w:val="9"/>
    <w:qFormat/>
    <w:rsid w:val="00CE180F"/>
    <w:pPr>
      <w:keepNext/>
      <w:keepLines/>
      <w:outlineLvl w:val="1"/>
    </w:pPr>
    <w:rPr>
      <w:b/>
      <w:i/>
      <w:color w:val="000000"/>
      <w:szCs w:val="26"/>
    </w:rPr>
  </w:style>
  <w:style w:type="paragraph" w:styleId="Heading3">
    <w:name w:val="heading 3"/>
    <w:basedOn w:val="Normal"/>
    <w:next w:val="Normal"/>
    <w:link w:val="Heading3Char"/>
    <w:qFormat/>
    <w:rsid w:val="00CE180F"/>
    <w:pPr>
      <w:keepNext/>
      <w:spacing w:before="120" w:after="0" w:line="240" w:lineRule="auto"/>
      <w:ind w:firstLine="545"/>
      <w:jc w:val="center"/>
      <w:outlineLvl w:val="2"/>
    </w:pPr>
    <w:rPr>
      <w:sz w:val="36"/>
    </w:rPr>
  </w:style>
  <w:style w:type="paragraph" w:styleId="Heading4">
    <w:name w:val="heading 4"/>
    <w:basedOn w:val="Normal"/>
    <w:next w:val="Normal"/>
    <w:link w:val="Heading4Char"/>
    <w:qFormat/>
    <w:rsid w:val="00CE180F"/>
    <w:pPr>
      <w:keepNext/>
      <w:spacing w:before="120" w:after="0" w:line="240" w:lineRule="auto"/>
      <w:ind w:firstLine="545"/>
      <w:jc w:val="center"/>
      <w:outlineLvl w:val="3"/>
    </w:pPr>
    <w:rPr>
      <w:b/>
      <w:bCs/>
      <w:sz w:val="40"/>
    </w:rPr>
  </w:style>
  <w:style w:type="paragraph" w:styleId="Heading5">
    <w:name w:val="heading 5"/>
    <w:basedOn w:val="Normal"/>
    <w:next w:val="Normal"/>
    <w:link w:val="Heading5Char"/>
    <w:qFormat/>
    <w:rsid w:val="00CE180F"/>
    <w:pPr>
      <w:keepNext/>
      <w:spacing w:before="0" w:after="0" w:line="240" w:lineRule="auto"/>
      <w:ind w:firstLine="0"/>
      <w:jc w:val="center"/>
      <w:outlineLvl w:val="4"/>
    </w:pPr>
    <w:rPr>
      <w:b/>
      <w:bCs/>
      <w:sz w:val="24"/>
    </w:rPr>
  </w:style>
  <w:style w:type="paragraph" w:styleId="Heading6">
    <w:name w:val="heading 6"/>
    <w:basedOn w:val="Normal"/>
    <w:next w:val="Normal"/>
    <w:link w:val="Heading6Char"/>
    <w:qFormat/>
    <w:rsid w:val="00CE180F"/>
    <w:pPr>
      <w:keepNext/>
      <w:spacing w:before="0" w:after="0" w:line="240" w:lineRule="auto"/>
      <w:ind w:firstLine="0"/>
      <w:jc w:val="center"/>
      <w:outlineLvl w:val="5"/>
    </w:pPr>
    <w:rPr>
      <w:b/>
      <w:bCs/>
      <w:sz w:val="20"/>
    </w:rPr>
  </w:style>
  <w:style w:type="paragraph" w:styleId="Heading7">
    <w:name w:val="heading 7"/>
    <w:basedOn w:val="Normal"/>
    <w:next w:val="Normal"/>
    <w:link w:val="Heading7Char"/>
    <w:qFormat/>
    <w:rsid w:val="00CE180F"/>
    <w:pPr>
      <w:keepNext/>
      <w:spacing w:before="0" w:after="0" w:line="240" w:lineRule="auto"/>
      <w:ind w:firstLine="0"/>
      <w:jc w:val="center"/>
      <w:outlineLvl w:val="6"/>
    </w:pPr>
    <w:rPr>
      <w:b/>
      <w:bCs/>
      <w:sz w:val="18"/>
    </w:rPr>
  </w:style>
  <w:style w:type="paragraph" w:styleId="Heading8">
    <w:name w:val="heading 8"/>
    <w:basedOn w:val="Normal"/>
    <w:next w:val="Normal"/>
    <w:link w:val="Heading8Char"/>
    <w:qFormat/>
    <w:rsid w:val="00CE180F"/>
    <w:pPr>
      <w:keepNext/>
      <w:spacing w:before="240" w:after="0" w:line="240" w:lineRule="auto"/>
      <w:ind w:firstLine="0"/>
      <w:jc w:val="center"/>
      <w:outlineLvl w:val="7"/>
    </w:pPr>
    <w:rPr>
      <w:b/>
      <w:bCs/>
      <w:sz w:val="16"/>
    </w:rPr>
  </w:style>
  <w:style w:type="paragraph" w:styleId="Heading9">
    <w:name w:val="heading 9"/>
    <w:basedOn w:val="Normal"/>
    <w:next w:val="Normal"/>
    <w:link w:val="Heading9Char"/>
    <w:qFormat/>
    <w:rsid w:val="00CE180F"/>
    <w:pPr>
      <w:keepNext/>
      <w:spacing w:before="120" w:after="0" w:line="240" w:lineRule="auto"/>
      <w:ind w:firstLine="0"/>
      <w:jc w:val="center"/>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180F"/>
    <w:rPr>
      <w:rFonts w:eastAsia="Times New Roman" w:cs="Times New Roman"/>
      <w:b/>
      <w:bCs/>
      <w:iCs/>
      <w:szCs w:val="24"/>
    </w:rPr>
  </w:style>
  <w:style w:type="character" w:customStyle="1" w:styleId="Heading2Char">
    <w:name w:val="Heading 2 Char"/>
    <w:basedOn w:val="DefaultParagraphFont"/>
    <w:link w:val="Heading2"/>
    <w:uiPriority w:val="9"/>
    <w:rsid w:val="00CE180F"/>
    <w:rPr>
      <w:rFonts w:eastAsia="Times New Roman" w:cs="Times New Roman"/>
      <w:b/>
      <w:i/>
      <w:color w:val="000000"/>
      <w:sz w:val="26"/>
      <w:szCs w:val="26"/>
    </w:rPr>
  </w:style>
  <w:style w:type="character" w:customStyle="1" w:styleId="Heading3Char">
    <w:name w:val="Heading 3 Char"/>
    <w:basedOn w:val="DefaultParagraphFont"/>
    <w:link w:val="Heading3"/>
    <w:rsid w:val="00CE180F"/>
    <w:rPr>
      <w:rFonts w:eastAsia="Times New Roman" w:cs="Times New Roman"/>
      <w:sz w:val="36"/>
      <w:szCs w:val="24"/>
    </w:rPr>
  </w:style>
  <w:style w:type="character" w:customStyle="1" w:styleId="Heading4Char">
    <w:name w:val="Heading 4 Char"/>
    <w:basedOn w:val="DefaultParagraphFont"/>
    <w:link w:val="Heading4"/>
    <w:rsid w:val="00CE180F"/>
    <w:rPr>
      <w:rFonts w:eastAsia="Times New Roman" w:cs="Times New Roman"/>
      <w:b/>
      <w:bCs/>
      <w:sz w:val="40"/>
      <w:szCs w:val="24"/>
    </w:rPr>
  </w:style>
  <w:style w:type="character" w:customStyle="1" w:styleId="Heading5Char">
    <w:name w:val="Heading 5 Char"/>
    <w:basedOn w:val="DefaultParagraphFont"/>
    <w:link w:val="Heading5"/>
    <w:rsid w:val="00CE180F"/>
    <w:rPr>
      <w:rFonts w:eastAsia="Times New Roman" w:cs="Times New Roman"/>
      <w:b/>
      <w:bCs/>
      <w:sz w:val="24"/>
      <w:szCs w:val="24"/>
    </w:rPr>
  </w:style>
  <w:style w:type="character" w:customStyle="1" w:styleId="Heading6Char">
    <w:name w:val="Heading 6 Char"/>
    <w:basedOn w:val="DefaultParagraphFont"/>
    <w:link w:val="Heading6"/>
    <w:rsid w:val="00CE180F"/>
    <w:rPr>
      <w:rFonts w:eastAsia="Times New Roman" w:cs="Times New Roman"/>
      <w:b/>
      <w:bCs/>
      <w:sz w:val="20"/>
      <w:szCs w:val="24"/>
    </w:rPr>
  </w:style>
  <w:style w:type="character" w:customStyle="1" w:styleId="Heading7Char">
    <w:name w:val="Heading 7 Char"/>
    <w:basedOn w:val="DefaultParagraphFont"/>
    <w:link w:val="Heading7"/>
    <w:rsid w:val="00CE180F"/>
    <w:rPr>
      <w:rFonts w:eastAsia="Times New Roman" w:cs="Times New Roman"/>
      <w:b/>
      <w:bCs/>
      <w:sz w:val="18"/>
      <w:szCs w:val="24"/>
    </w:rPr>
  </w:style>
  <w:style w:type="character" w:customStyle="1" w:styleId="Heading8Char">
    <w:name w:val="Heading 8 Char"/>
    <w:basedOn w:val="DefaultParagraphFont"/>
    <w:link w:val="Heading8"/>
    <w:rsid w:val="00CE180F"/>
    <w:rPr>
      <w:rFonts w:eastAsia="Times New Roman" w:cs="Times New Roman"/>
      <w:b/>
      <w:bCs/>
      <w:sz w:val="16"/>
      <w:szCs w:val="24"/>
    </w:rPr>
  </w:style>
  <w:style w:type="character" w:customStyle="1" w:styleId="Heading9Char">
    <w:name w:val="Heading 9 Char"/>
    <w:basedOn w:val="DefaultParagraphFont"/>
    <w:link w:val="Heading9"/>
    <w:rsid w:val="00CE180F"/>
    <w:rPr>
      <w:rFonts w:eastAsia="Times New Roman" w:cs="Times New Roman"/>
      <w:b/>
      <w:bCs/>
      <w:sz w:val="20"/>
      <w:szCs w:val="24"/>
    </w:rPr>
  </w:style>
  <w:style w:type="paragraph" w:customStyle="1" w:styleId="NoSpacing1">
    <w:name w:val="No Spacing1"/>
    <w:aliases w:val="Muc 1"/>
    <w:link w:val="NoSpacingChar"/>
    <w:uiPriority w:val="1"/>
    <w:qFormat/>
    <w:rsid w:val="00CE180F"/>
    <w:pPr>
      <w:spacing w:before="60" w:after="60" w:line="360" w:lineRule="auto"/>
      <w:jc w:val="both"/>
    </w:pPr>
    <w:rPr>
      <w:rFonts w:eastAsia="Times New Roman" w:cs="Times New Roman"/>
      <w:b/>
      <w:sz w:val="22"/>
      <w:szCs w:val="20"/>
    </w:rPr>
  </w:style>
  <w:style w:type="character" w:customStyle="1" w:styleId="NoSpacingChar">
    <w:name w:val="No Spacing Char"/>
    <w:aliases w:val="Muc 1 Char"/>
    <w:link w:val="NoSpacing1"/>
    <w:uiPriority w:val="1"/>
    <w:locked/>
    <w:rsid w:val="00CE180F"/>
    <w:rPr>
      <w:rFonts w:eastAsia="Times New Roman" w:cs="Times New Roman"/>
      <w:b/>
      <w:sz w:val="22"/>
      <w:szCs w:val="20"/>
    </w:rPr>
  </w:style>
  <w:style w:type="table" w:styleId="TableGrid">
    <w:name w:val="Table Grid"/>
    <w:basedOn w:val="TableNormal"/>
    <w:uiPriority w:val="39"/>
    <w:rsid w:val="00CE180F"/>
    <w:pPr>
      <w:spacing w:after="0" w:line="240" w:lineRule="auto"/>
    </w:pPr>
    <w:rPr>
      <w:rFonts w:ascii="Arial" w:eastAsia="Times New Roman" w:hAnsi="Arial"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CE180F"/>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E180F"/>
    <w:rPr>
      <w:rFonts w:eastAsia="Times New Roman" w:cs="Times New Roman"/>
      <w:sz w:val="26"/>
      <w:szCs w:val="24"/>
    </w:rPr>
  </w:style>
  <w:style w:type="paragraph" w:styleId="Footer">
    <w:name w:val="footer"/>
    <w:basedOn w:val="Normal"/>
    <w:link w:val="FooterChar"/>
    <w:uiPriority w:val="99"/>
    <w:rsid w:val="00CE180F"/>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E180F"/>
    <w:rPr>
      <w:rFonts w:eastAsia="Times New Roman" w:cs="Times New Roman"/>
      <w:sz w:val="26"/>
      <w:szCs w:val="24"/>
    </w:rPr>
  </w:style>
  <w:style w:type="paragraph" w:styleId="BalloonText">
    <w:name w:val="Balloon Text"/>
    <w:basedOn w:val="Normal"/>
    <w:link w:val="BalloonTextChar"/>
    <w:uiPriority w:val="99"/>
    <w:semiHidden/>
    <w:rsid w:val="00CE180F"/>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180F"/>
    <w:rPr>
      <w:rFonts w:ascii="Segoe UI" w:eastAsia="Times New Roman" w:hAnsi="Segoe UI" w:cs="Segoe UI"/>
      <w:sz w:val="18"/>
      <w:szCs w:val="18"/>
    </w:rPr>
  </w:style>
  <w:style w:type="paragraph" w:customStyle="1" w:styleId="ListParagraph1">
    <w:name w:val="List Paragraph1"/>
    <w:aliases w:val="Numbered List,bullet,Cita extensa,HPL01,Colorful List - Accent 13"/>
    <w:basedOn w:val="Normal"/>
    <w:link w:val="ListParagraphChar"/>
    <w:qFormat/>
    <w:rsid w:val="00CE180F"/>
    <w:pPr>
      <w:spacing w:before="0" w:after="0" w:line="240" w:lineRule="auto"/>
      <w:ind w:left="720" w:firstLine="0"/>
      <w:contextualSpacing/>
      <w:jc w:val="left"/>
    </w:pPr>
    <w:rPr>
      <w:rFonts w:ascii="Arial" w:hAnsi="Arial"/>
      <w:sz w:val="22"/>
      <w:szCs w:val="20"/>
    </w:rPr>
  </w:style>
  <w:style w:type="paragraph" w:styleId="BodyText">
    <w:name w:val="Body Text"/>
    <w:basedOn w:val="Normal"/>
    <w:link w:val="BodyTextChar"/>
    <w:uiPriority w:val="1"/>
    <w:qFormat/>
    <w:rsid w:val="00CE180F"/>
    <w:pPr>
      <w:spacing w:before="0" w:after="0" w:line="240" w:lineRule="auto"/>
      <w:ind w:firstLine="0"/>
    </w:pPr>
    <w:rPr>
      <w:rFonts w:ascii=".VnTime" w:hAnsi=".VnTime"/>
      <w:sz w:val="28"/>
    </w:rPr>
  </w:style>
  <w:style w:type="character" w:customStyle="1" w:styleId="BodyTextChar">
    <w:name w:val="Body Text Char"/>
    <w:basedOn w:val="DefaultParagraphFont"/>
    <w:link w:val="BodyText"/>
    <w:uiPriority w:val="1"/>
    <w:rsid w:val="00CE180F"/>
    <w:rPr>
      <w:rFonts w:ascii=".VnTime" w:eastAsia="Times New Roman" w:hAnsi=".VnTime" w:cs="Times New Roman"/>
      <w:szCs w:val="24"/>
    </w:rPr>
  </w:style>
  <w:style w:type="paragraph" w:styleId="NormalWeb">
    <w:name w:val="Normal (Web)"/>
    <w:aliases w:val="Обычный (веб)1,Обычный (веб) Знак,Обычный (веб) Знак1,Обычный (веб) Знак Знак"/>
    <w:basedOn w:val="Normal"/>
    <w:link w:val="NormalWebChar"/>
    <w:uiPriority w:val="99"/>
    <w:rsid w:val="00CE180F"/>
    <w:pPr>
      <w:spacing w:before="100" w:beforeAutospacing="1" w:after="100" w:afterAutospacing="1" w:line="240" w:lineRule="auto"/>
      <w:ind w:firstLine="0"/>
      <w:jc w:val="left"/>
    </w:pPr>
    <w:rPr>
      <w:sz w:val="24"/>
    </w:rPr>
  </w:style>
  <w:style w:type="character" w:customStyle="1" w:styleId="ListParagraphChar">
    <w:name w:val="List Paragraph Char"/>
    <w:aliases w:val="Numbered List Char,bullet Char,List Paragraph1 Char,Cita extensa Char,HPL01 Char,Colorful List - Accent 13 Char"/>
    <w:link w:val="ListParagraph1"/>
    <w:qFormat/>
    <w:locked/>
    <w:rsid w:val="00CE180F"/>
    <w:rPr>
      <w:rFonts w:ascii="Arial" w:eastAsia="Times New Roman" w:hAnsi="Arial" w:cs="Times New Roman"/>
      <w:sz w:val="22"/>
      <w:szCs w:val="20"/>
    </w:rPr>
  </w:style>
  <w:style w:type="character" w:styleId="Strong">
    <w:name w:val="Strong"/>
    <w:basedOn w:val="DefaultParagraphFont"/>
    <w:uiPriority w:val="22"/>
    <w:qFormat/>
    <w:rsid w:val="00CE180F"/>
    <w:rPr>
      <w:rFonts w:cs="Times New Roman"/>
      <w:b/>
      <w:bCs/>
    </w:rPr>
  </w:style>
  <w:style w:type="character" w:customStyle="1" w:styleId="apple-converted-space">
    <w:name w:val="apple-converted-space"/>
    <w:basedOn w:val="DefaultParagraphFont"/>
    <w:rsid w:val="00CE180F"/>
    <w:rPr>
      <w:rFonts w:cs="Times New Roman"/>
    </w:rPr>
  </w:style>
  <w:style w:type="paragraph" w:customStyle="1" w:styleId="CharCharChar">
    <w:name w:val="Char Char Char"/>
    <w:basedOn w:val="Normal"/>
    <w:autoRedefine/>
    <w:rsid w:val="00CE180F"/>
    <w:pPr>
      <w:pageBreakBefore/>
      <w:tabs>
        <w:tab w:val="left" w:pos="850"/>
        <w:tab w:val="left" w:pos="1191"/>
        <w:tab w:val="left" w:pos="1531"/>
      </w:tabs>
      <w:spacing w:before="0" w:after="120" w:line="240" w:lineRule="auto"/>
      <w:ind w:firstLine="0"/>
      <w:jc w:val="center"/>
    </w:pPr>
    <w:rPr>
      <w:rFonts w:ascii="Tahoma" w:eastAsia="MS Mincho" w:hAnsi="Tahoma" w:cs="Tahoma"/>
      <w:b/>
      <w:bCs/>
      <w:color w:val="FFFFFF"/>
      <w:spacing w:val="20"/>
      <w:sz w:val="22"/>
      <w:szCs w:val="22"/>
      <w:lang w:val="en-GB" w:eastAsia="zh-CN"/>
    </w:rPr>
  </w:style>
  <w:style w:type="character" w:styleId="Emphasis">
    <w:name w:val="Emphasis"/>
    <w:basedOn w:val="DefaultParagraphFont"/>
    <w:uiPriority w:val="20"/>
    <w:qFormat/>
    <w:rsid w:val="00CE180F"/>
    <w:rPr>
      <w:i/>
      <w:iCs/>
    </w:rPr>
  </w:style>
  <w:style w:type="character" w:customStyle="1" w:styleId="Vnbnnidung">
    <w:name w:val="Văn b?n n?i dung_"/>
    <w:link w:val="Vnbnnidung1"/>
    <w:locked/>
    <w:rsid w:val="00CE180F"/>
    <w:rPr>
      <w:shd w:val="clear" w:color="auto" w:fill="FFFFFF"/>
    </w:rPr>
  </w:style>
  <w:style w:type="paragraph" w:customStyle="1" w:styleId="Vnbnnidung1">
    <w:name w:val="Văn b?n n?i dung1"/>
    <w:basedOn w:val="Normal"/>
    <w:link w:val="Vnbnnidung"/>
    <w:rsid w:val="00CE180F"/>
    <w:pPr>
      <w:widowControl w:val="0"/>
      <w:shd w:val="clear" w:color="auto" w:fill="FFFFFF"/>
      <w:spacing w:before="120" w:after="120" w:line="240" w:lineRule="atLeast"/>
      <w:ind w:firstLine="0"/>
    </w:pPr>
    <w:rPr>
      <w:rFonts w:eastAsiaTheme="minorHAnsi" w:cstheme="minorBidi"/>
      <w:sz w:val="28"/>
      <w:szCs w:val="22"/>
      <w:shd w:val="clear" w:color="auto" w:fill="FFFFFF"/>
    </w:rPr>
  </w:style>
  <w:style w:type="character" w:styleId="Hyperlink">
    <w:name w:val="Hyperlink"/>
    <w:basedOn w:val="DefaultParagraphFont"/>
    <w:uiPriority w:val="99"/>
    <w:rsid w:val="00CE180F"/>
    <w:rPr>
      <w:color w:val="0000FF"/>
      <w:u w:val="single"/>
    </w:rPr>
  </w:style>
  <w:style w:type="numbering" w:customStyle="1" w:styleId="NoList1">
    <w:name w:val="No List1"/>
    <w:next w:val="NoList"/>
    <w:uiPriority w:val="99"/>
    <w:semiHidden/>
    <w:unhideWhenUsed/>
    <w:rsid w:val="00CE180F"/>
  </w:style>
  <w:style w:type="character" w:customStyle="1" w:styleId="Vnbnnidung0">
    <w:name w:val="Văn bản nội dung_"/>
    <w:link w:val="Vnbnnidung2"/>
    <w:uiPriority w:val="99"/>
    <w:rsid w:val="00CE180F"/>
    <w:rPr>
      <w:sz w:val="26"/>
      <w:szCs w:val="26"/>
      <w:shd w:val="clear" w:color="auto" w:fill="FFFFFF"/>
    </w:rPr>
  </w:style>
  <w:style w:type="paragraph" w:customStyle="1" w:styleId="Vnbnnidung2">
    <w:name w:val="Văn bản nội dung"/>
    <w:basedOn w:val="Normal"/>
    <w:link w:val="Vnbnnidung0"/>
    <w:uiPriority w:val="99"/>
    <w:rsid w:val="00CE180F"/>
    <w:pPr>
      <w:widowControl w:val="0"/>
      <w:shd w:val="clear" w:color="auto" w:fill="FFFFFF"/>
      <w:spacing w:before="420" w:after="0" w:line="322" w:lineRule="exact"/>
      <w:ind w:firstLine="0"/>
      <w:jc w:val="left"/>
    </w:pPr>
    <w:rPr>
      <w:rFonts w:eastAsiaTheme="minorHAnsi" w:cstheme="minorBidi"/>
      <w:szCs w:val="26"/>
    </w:rPr>
  </w:style>
  <w:style w:type="numbering" w:customStyle="1" w:styleId="NoList2">
    <w:name w:val="No List2"/>
    <w:next w:val="NoList"/>
    <w:uiPriority w:val="99"/>
    <w:semiHidden/>
    <w:unhideWhenUsed/>
    <w:rsid w:val="00CE180F"/>
  </w:style>
  <w:style w:type="paragraph" w:styleId="Title">
    <w:name w:val="Title"/>
    <w:basedOn w:val="Normal"/>
    <w:link w:val="TitleChar"/>
    <w:qFormat/>
    <w:rsid w:val="00CE180F"/>
    <w:pPr>
      <w:spacing w:before="120" w:after="0" w:line="240" w:lineRule="auto"/>
      <w:ind w:firstLine="545"/>
      <w:jc w:val="center"/>
    </w:pPr>
    <w:rPr>
      <w:b/>
      <w:bCs/>
      <w:sz w:val="36"/>
    </w:rPr>
  </w:style>
  <w:style w:type="character" w:customStyle="1" w:styleId="TitleChar">
    <w:name w:val="Title Char"/>
    <w:basedOn w:val="DefaultParagraphFont"/>
    <w:link w:val="Title"/>
    <w:rsid w:val="00CE180F"/>
    <w:rPr>
      <w:rFonts w:eastAsia="Times New Roman" w:cs="Times New Roman"/>
      <w:b/>
      <w:bCs/>
      <w:sz w:val="36"/>
      <w:szCs w:val="24"/>
    </w:rPr>
  </w:style>
  <w:style w:type="paragraph" w:styleId="Subtitle">
    <w:name w:val="Subtitle"/>
    <w:basedOn w:val="Normal"/>
    <w:link w:val="SubtitleChar"/>
    <w:qFormat/>
    <w:rsid w:val="00CE180F"/>
    <w:pPr>
      <w:spacing w:before="120" w:after="0" w:line="240" w:lineRule="auto"/>
      <w:ind w:firstLine="545"/>
      <w:jc w:val="center"/>
    </w:pPr>
    <w:rPr>
      <w:b/>
      <w:bCs/>
      <w:sz w:val="28"/>
    </w:rPr>
  </w:style>
  <w:style w:type="character" w:customStyle="1" w:styleId="SubtitleChar">
    <w:name w:val="Subtitle Char"/>
    <w:basedOn w:val="DefaultParagraphFont"/>
    <w:link w:val="Subtitle"/>
    <w:rsid w:val="00CE180F"/>
    <w:rPr>
      <w:rFonts w:eastAsia="Times New Roman" w:cs="Times New Roman"/>
      <w:b/>
      <w:bCs/>
      <w:szCs w:val="24"/>
    </w:rPr>
  </w:style>
  <w:style w:type="paragraph" w:styleId="BodyTextIndent">
    <w:name w:val="Body Text Indent"/>
    <w:basedOn w:val="Normal"/>
    <w:link w:val="BodyTextIndentChar"/>
    <w:rsid w:val="00CE180F"/>
    <w:pPr>
      <w:spacing w:before="120" w:after="0" w:line="240" w:lineRule="auto"/>
      <w:ind w:firstLine="545"/>
    </w:pPr>
    <w:rPr>
      <w:sz w:val="28"/>
    </w:rPr>
  </w:style>
  <w:style w:type="character" w:customStyle="1" w:styleId="BodyTextIndentChar">
    <w:name w:val="Body Text Indent Char"/>
    <w:basedOn w:val="DefaultParagraphFont"/>
    <w:link w:val="BodyTextIndent"/>
    <w:rsid w:val="00CE180F"/>
    <w:rPr>
      <w:rFonts w:eastAsia="Times New Roman" w:cs="Times New Roman"/>
      <w:szCs w:val="24"/>
    </w:rPr>
  </w:style>
  <w:style w:type="paragraph" w:styleId="BodyTextIndent2">
    <w:name w:val="Body Text Indent 2"/>
    <w:basedOn w:val="Normal"/>
    <w:link w:val="BodyTextIndent2Char"/>
    <w:rsid w:val="00CE180F"/>
    <w:pPr>
      <w:spacing w:before="120" w:after="0" w:line="240" w:lineRule="auto"/>
      <w:ind w:firstLine="545"/>
    </w:pPr>
    <w:rPr>
      <w:i/>
      <w:iCs/>
      <w:sz w:val="28"/>
    </w:rPr>
  </w:style>
  <w:style w:type="character" w:customStyle="1" w:styleId="BodyTextIndent2Char">
    <w:name w:val="Body Text Indent 2 Char"/>
    <w:basedOn w:val="DefaultParagraphFont"/>
    <w:link w:val="BodyTextIndent2"/>
    <w:rsid w:val="00CE180F"/>
    <w:rPr>
      <w:rFonts w:eastAsia="Times New Roman" w:cs="Times New Roman"/>
      <w:i/>
      <w:iCs/>
      <w:szCs w:val="24"/>
    </w:rPr>
  </w:style>
  <w:style w:type="character" w:styleId="PageNumber">
    <w:name w:val="page number"/>
    <w:rsid w:val="00CE180F"/>
    <w:rPr>
      <w:rFonts w:cs="Times New Roman"/>
    </w:rPr>
  </w:style>
  <w:style w:type="paragraph" w:styleId="BodyText2">
    <w:name w:val="Body Text 2"/>
    <w:basedOn w:val="Normal"/>
    <w:link w:val="BodyText2Char"/>
    <w:rsid w:val="00CE180F"/>
    <w:pPr>
      <w:spacing w:before="0" w:after="0" w:line="240" w:lineRule="auto"/>
      <w:ind w:firstLine="0"/>
      <w:jc w:val="center"/>
    </w:pPr>
    <w:rPr>
      <w:b/>
      <w:bCs/>
      <w:sz w:val="32"/>
    </w:rPr>
  </w:style>
  <w:style w:type="character" w:customStyle="1" w:styleId="BodyText2Char">
    <w:name w:val="Body Text 2 Char"/>
    <w:basedOn w:val="DefaultParagraphFont"/>
    <w:link w:val="BodyText2"/>
    <w:rsid w:val="00CE180F"/>
    <w:rPr>
      <w:rFonts w:eastAsia="Times New Roman" w:cs="Times New Roman"/>
      <w:b/>
      <w:bCs/>
      <w:sz w:val="32"/>
      <w:szCs w:val="24"/>
    </w:rPr>
  </w:style>
  <w:style w:type="paragraph" w:styleId="BodyTextIndent3">
    <w:name w:val="Body Text Indent 3"/>
    <w:basedOn w:val="Normal"/>
    <w:link w:val="BodyTextIndent3Char"/>
    <w:rsid w:val="00CE180F"/>
    <w:pPr>
      <w:spacing w:before="120" w:after="0" w:line="240" w:lineRule="auto"/>
      <w:ind w:firstLine="360"/>
    </w:pPr>
    <w:rPr>
      <w:sz w:val="28"/>
    </w:rPr>
  </w:style>
  <w:style w:type="character" w:customStyle="1" w:styleId="BodyTextIndent3Char">
    <w:name w:val="Body Text Indent 3 Char"/>
    <w:basedOn w:val="DefaultParagraphFont"/>
    <w:link w:val="BodyTextIndent3"/>
    <w:rsid w:val="00CE180F"/>
    <w:rPr>
      <w:rFonts w:eastAsia="Times New Roman" w:cs="Times New Roman"/>
      <w:szCs w:val="24"/>
    </w:rPr>
  </w:style>
  <w:style w:type="paragraph" w:customStyle="1" w:styleId="Char">
    <w:name w:val="Char"/>
    <w:basedOn w:val="Normal"/>
    <w:autoRedefine/>
    <w:rsid w:val="00CE180F"/>
    <w:pPr>
      <w:pageBreakBefore/>
      <w:tabs>
        <w:tab w:val="left" w:pos="850"/>
        <w:tab w:val="left" w:pos="1191"/>
        <w:tab w:val="left" w:pos="1531"/>
      </w:tabs>
      <w:spacing w:before="0" w:after="120" w:line="240" w:lineRule="auto"/>
      <w:ind w:firstLine="0"/>
      <w:jc w:val="center"/>
    </w:pPr>
    <w:rPr>
      <w:rFonts w:ascii="Tahoma" w:hAnsi="Tahoma" w:cs="Tahoma"/>
      <w:b/>
      <w:bCs/>
      <w:color w:val="FFFFFF"/>
      <w:spacing w:val="20"/>
      <w:sz w:val="22"/>
      <w:szCs w:val="22"/>
      <w:lang w:val="en-GB" w:eastAsia="zh-CN"/>
    </w:rPr>
  </w:style>
  <w:style w:type="character" w:styleId="CommentReference">
    <w:name w:val="annotation reference"/>
    <w:rsid w:val="00CE180F"/>
    <w:rPr>
      <w:sz w:val="16"/>
    </w:rPr>
  </w:style>
  <w:style w:type="paragraph" w:styleId="CommentText">
    <w:name w:val="annotation text"/>
    <w:basedOn w:val="Normal"/>
    <w:link w:val="CommentTextChar"/>
    <w:rsid w:val="00CE180F"/>
    <w:pPr>
      <w:spacing w:before="0" w:after="0" w:line="240" w:lineRule="auto"/>
      <w:ind w:firstLine="0"/>
      <w:jc w:val="left"/>
    </w:pPr>
    <w:rPr>
      <w:sz w:val="20"/>
      <w:szCs w:val="20"/>
    </w:rPr>
  </w:style>
  <w:style w:type="character" w:customStyle="1" w:styleId="CommentTextChar">
    <w:name w:val="Comment Text Char"/>
    <w:basedOn w:val="DefaultParagraphFont"/>
    <w:link w:val="CommentText"/>
    <w:rsid w:val="00CE180F"/>
    <w:rPr>
      <w:rFonts w:eastAsia="Times New Roman" w:cs="Times New Roman"/>
      <w:sz w:val="20"/>
      <w:szCs w:val="20"/>
    </w:rPr>
  </w:style>
  <w:style w:type="paragraph" w:styleId="CommentSubject">
    <w:name w:val="annotation subject"/>
    <w:basedOn w:val="CommentText"/>
    <w:next w:val="CommentText"/>
    <w:link w:val="CommentSubjectChar"/>
    <w:rsid w:val="00CE180F"/>
    <w:rPr>
      <w:b/>
      <w:bCs/>
    </w:rPr>
  </w:style>
  <w:style w:type="character" w:customStyle="1" w:styleId="CommentSubjectChar">
    <w:name w:val="Comment Subject Char"/>
    <w:basedOn w:val="CommentTextChar"/>
    <w:link w:val="CommentSubject"/>
    <w:rsid w:val="00CE180F"/>
    <w:rPr>
      <w:rFonts w:eastAsia="Times New Roman" w:cs="Times New Roman"/>
      <w:b/>
      <w:bCs/>
      <w:sz w:val="20"/>
      <w:szCs w:val="20"/>
    </w:rPr>
  </w:style>
  <w:style w:type="numbering" w:customStyle="1" w:styleId="NoList3">
    <w:name w:val="No List3"/>
    <w:next w:val="NoList"/>
    <w:uiPriority w:val="99"/>
    <w:semiHidden/>
    <w:unhideWhenUsed/>
    <w:rsid w:val="00CE180F"/>
  </w:style>
  <w:style w:type="table" w:customStyle="1" w:styleId="TableGrid1">
    <w:name w:val="Table Grid1"/>
    <w:basedOn w:val="TableNormal"/>
    <w:next w:val="TableGrid"/>
    <w:uiPriority w:val="39"/>
    <w:rsid w:val="00CE180F"/>
    <w:pPr>
      <w:spacing w:after="0" w:line="240" w:lineRule="auto"/>
    </w:pPr>
    <w:rPr>
      <w:rFonts w:ascii="Arial" w:eastAsia="Times New Roman" w:hAnsi="Arial" w:cs="Times New Roman"/>
      <w:sz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CE180F"/>
  </w:style>
  <w:style w:type="table" w:customStyle="1" w:styleId="TableGrid2">
    <w:name w:val="Table Grid2"/>
    <w:basedOn w:val="TableNormal"/>
    <w:next w:val="TableGrid"/>
    <w:uiPriority w:val="39"/>
    <w:rsid w:val="00CE180F"/>
    <w:pPr>
      <w:spacing w:after="0" w:line="240" w:lineRule="auto"/>
    </w:pPr>
    <w:rPr>
      <w:rFonts w:ascii="Arial" w:eastAsia="Times New Roman" w:hAnsi="Arial" w:cs="Times New Roman"/>
      <w:sz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CE180F"/>
    <w:pPr>
      <w:spacing w:before="60" w:after="60" w:line="360" w:lineRule="auto"/>
      <w:jc w:val="both"/>
    </w:pPr>
    <w:rPr>
      <w:rFonts w:eastAsia="Times New Roman" w:cs="Times New Roman"/>
      <w:b/>
      <w:sz w:val="26"/>
      <w:szCs w:val="24"/>
    </w:rPr>
  </w:style>
  <w:style w:type="character" w:customStyle="1" w:styleId="NormalWebChar">
    <w:name w:val="Normal (Web) Char"/>
    <w:aliases w:val="Обычный (веб)1 Char,Обычный (веб) Знак Char,Обычный (веб) Знак1 Char,Обычный (веб) Знак Знак Char"/>
    <w:link w:val="NormalWeb"/>
    <w:uiPriority w:val="99"/>
    <w:rsid w:val="00CE180F"/>
    <w:rPr>
      <w:rFonts w:eastAsia="Times New Roman" w:cs="Times New Roman"/>
      <w:sz w:val="24"/>
      <w:szCs w:val="24"/>
    </w:rPr>
  </w:style>
  <w:style w:type="character" w:customStyle="1" w:styleId="fontstyle01">
    <w:name w:val="fontstyle01"/>
    <w:rsid w:val="00CE180F"/>
    <w:rPr>
      <w:rFonts w:ascii="Times New Roman" w:hAnsi="Times New Roman" w:cs="Times New Roman" w:hint="default"/>
      <w:b w:val="0"/>
      <w:bCs w:val="0"/>
      <w:i w:val="0"/>
      <w:iCs w:val="0"/>
      <w:color w:val="000000"/>
      <w:sz w:val="28"/>
      <w:szCs w:val="28"/>
    </w:rPr>
  </w:style>
  <w:style w:type="paragraph" w:customStyle="1" w:styleId="tableparagraph">
    <w:name w:val="tableparagraph"/>
    <w:basedOn w:val="Normal"/>
    <w:rsid w:val="00CE180F"/>
    <w:pPr>
      <w:spacing w:before="100" w:beforeAutospacing="1" w:after="100" w:afterAutospacing="1" w:line="240" w:lineRule="auto"/>
      <w:ind w:firstLine="0"/>
      <w:jc w:val="left"/>
    </w:pPr>
    <w:rPr>
      <w:sz w:val="24"/>
    </w:rPr>
  </w:style>
  <w:style w:type="paragraph" w:styleId="ListParagraph">
    <w:name w:val="List Paragraph"/>
    <w:basedOn w:val="Normal"/>
    <w:uiPriority w:val="34"/>
    <w:qFormat/>
    <w:rsid w:val="00CE180F"/>
    <w:pPr>
      <w:ind w:left="720"/>
      <w:contextualSpacing/>
    </w:pPr>
  </w:style>
  <w:style w:type="character" w:customStyle="1" w:styleId="Bodytext20">
    <w:name w:val="Body text (2)_"/>
    <w:rsid w:val="00CE180F"/>
    <w:rPr>
      <w:rFonts w:ascii="Times New Roman" w:eastAsia="Times New Roman" w:hAnsi="Times New Roman" w:cs="Times New Roman" w:hint="default"/>
      <w:b w:val="0"/>
      <w:bCs w:val="0"/>
      <w:i w:val="0"/>
      <w:iCs w:val="0"/>
      <w:smallCaps w:val="0"/>
      <w:strike w:val="0"/>
      <w:dstrike w:val="0"/>
      <w:sz w:val="16"/>
      <w:szCs w:val="16"/>
      <w:u w:val="none"/>
      <w:effect w:val="none"/>
    </w:rPr>
  </w:style>
  <w:style w:type="paragraph" w:customStyle="1" w:styleId="Bodytext21">
    <w:name w:val="Body text (2)1"/>
    <w:basedOn w:val="Normal"/>
    <w:rsid w:val="00CE180F"/>
    <w:pPr>
      <w:widowControl w:val="0"/>
      <w:shd w:val="clear" w:color="auto" w:fill="FFFFFF"/>
      <w:spacing w:before="0" w:after="0" w:line="383" w:lineRule="exact"/>
      <w:ind w:firstLine="0"/>
      <w:jc w:val="left"/>
    </w:pPr>
    <w:rPr>
      <w:sz w:val="16"/>
      <w:szCs w:val="16"/>
      <w:lang w:val="vi-VN"/>
    </w:rPr>
  </w:style>
  <w:style w:type="character" w:customStyle="1" w:styleId="Bodytext295pt">
    <w:name w:val="Body text (2) + 9.5 pt"/>
    <w:rsid w:val="00CE180F"/>
    <w:rPr>
      <w:rFonts w:ascii="Times New Roman" w:eastAsia="Times New Roman" w:hAnsi="Times New Roman" w:cs="Times New Roman" w:hint="default"/>
      <w:b w:val="0"/>
      <w:bCs w:val="0"/>
      <w:i w:val="0"/>
      <w:iCs w:val="0"/>
      <w:smallCaps w:val="0"/>
      <w:strike w:val="0"/>
      <w:dstrike w:val="0"/>
      <w:sz w:val="19"/>
      <w:szCs w:val="19"/>
      <w:u w:val="none"/>
      <w:effect w:val="none"/>
    </w:rPr>
  </w:style>
  <w:style w:type="paragraph" w:customStyle="1" w:styleId="pbody">
    <w:name w:val="pbody"/>
    <w:basedOn w:val="Normal"/>
    <w:uiPriority w:val="99"/>
    <w:rsid w:val="00CE180F"/>
    <w:pPr>
      <w:spacing w:before="100" w:beforeAutospacing="1" w:after="100" w:afterAutospacing="1" w:line="240" w:lineRule="auto"/>
      <w:ind w:firstLine="0"/>
      <w:jc w:val="left"/>
    </w:pPr>
    <w:rPr>
      <w:sz w:val="24"/>
    </w:rPr>
  </w:style>
  <w:style w:type="character" w:customStyle="1" w:styleId="Bodytext2NotItalic">
    <w:name w:val="Body text (2) + Not Italic"/>
    <w:uiPriority w:val="99"/>
    <w:rsid w:val="00CE180F"/>
    <w:rPr>
      <w:i w:val="0"/>
      <w:iCs w:val="0"/>
      <w:sz w:val="26"/>
      <w:szCs w:val="26"/>
      <w:shd w:val="clear" w:color="auto" w:fill="FFFFFF"/>
    </w:rPr>
  </w:style>
  <w:style w:type="character" w:customStyle="1" w:styleId="UnresolvedMention1">
    <w:name w:val="Unresolved Mention1"/>
    <w:basedOn w:val="DefaultParagraphFont"/>
    <w:uiPriority w:val="99"/>
    <w:semiHidden/>
    <w:unhideWhenUsed/>
    <w:rsid w:val="00CE180F"/>
    <w:rPr>
      <w:color w:val="605E5C"/>
      <w:shd w:val="clear" w:color="auto" w:fill="E1DFDD"/>
    </w:rPr>
  </w:style>
  <w:style w:type="paragraph" w:customStyle="1" w:styleId="footnotedescription">
    <w:name w:val="footnote description"/>
    <w:next w:val="Normal"/>
    <w:link w:val="footnotedescriptionChar"/>
    <w:hidden/>
    <w:rsid w:val="00CE180F"/>
    <w:pPr>
      <w:spacing w:after="0" w:line="279" w:lineRule="auto"/>
      <w:ind w:left="1042" w:right="657" w:hanging="2"/>
      <w:jc w:val="both"/>
    </w:pPr>
    <w:rPr>
      <w:rFonts w:eastAsia="Times New Roman" w:cs="Times New Roman"/>
      <w:color w:val="000000"/>
      <w:sz w:val="26"/>
      <w:szCs w:val="26"/>
    </w:rPr>
  </w:style>
  <w:style w:type="character" w:customStyle="1" w:styleId="footnotedescriptionChar">
    <w:name w:val="footnote description Char"/>
    <w:link w:val="footnotedescription"/>
    <w:rsid w:val="00CE180F"/>
    <w:rPr>
      <w:rFonts w:eastAsia="Times New Roman" w:cs="Times New Roman"/>
      <w:color w:val="000000"/>
      <w:sz w:val="26"/>
      <w:szCs w:val="26"/>
    </w:rPr>
  </w:style>
  <w:style w:type="character" w:customStyle="1" w:styleId="uv3um">
    <w:name w:val="uv3um"/>
    <w:basedOn w:val="DefaultParagraphFont"/>
    <w:rsid w:val="00CE180F"/>
  </w:style>
  <w:style w:type="character" w:styleId="FootnoteReference">
    <w:name w:val="footnote reference"/>
    <w:aliases w:val="Ref,de nota al pie,Footnote text + 13 pt,Footnote text,ftref,Texto de nota al pie,Appel note de bas de page,Footnotes refss,Footnote number,referencia nota al pie,BVI fnr,f,4_G,16 Point,Superscript 6 Point,Texto nota al pie,fr"/>
    <w:basedOn w:val="DefaultParagraphFont"/>
    <w:link w:val="RefChar"/>
    <w:uiPriority w:val="99"/>
    <w:unhideWhenUsed/>
    <w:qFormat/>
    <w:rsid w:val="00CE180F"/>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uiPriority w:val="99"/>
    <w:qFormat/>
    <w:rsid w:val="00CE180F"/>
    <w:pPr>
      <w:spacing w:before="0" w:after="160" w:line="240" w:lineRule="exact"/>
      <w:ind w:firstLine="0"/>
      <w:jc w:val="left"/>
    </w:pPr>
    <w:rPr>
      <w:rFonts w:eastAsiaTheme="minorHAnsi" w:cstheme="minorBidi"/>
      <w:sz w:val="28"/>
      <w:szCs w:val="22"/>
      <w:vertAlign w:val="superscript"/>
    </w:rPr>
  </w:style>
  <w:style w:type="character" w:customStyle="1" w:styleId="apple-tab-span">
    <w:name w:val="apple-tab-span"/>
    <w:basedOn w:val="DefaultParagraphFont"/>
    <w:rsid w:val="00CE18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67</Pages>
  <Words>23706</Words>
  <Characters>135129</Characters>
  <Application>Microsoft Office Word</Application>
  <DocSecurity>0</DocSecurity>
  <Lines>1126</Lines>
  <Paragraphs>317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IEC</dc:creator>
  <cp:lastModifiedBy>Admin</cp:lastModifiedBy>
  <cp:revision>19</cp:revision>
  <dcterms:created xsi:type="dcterms:W3CDTF">2025-09-15T07:56:00Z</dcterms:created>
  <dcterms:modified xsi:type="dcterms:W3CDTF">2025-10-27T03:13:00Z</dcterms:modified>
</cp:coreProperties>
</file>